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0C25" w14:textId="77777777" w:rsidR="00477E25" w:rsidRDefault="00477E25" w:rsidP="00477E25">
      <w:pPr>
        <w:tabs>
          <w:tab w:val="left" w:pos="425"/>
          <w:tab w:val="left" w:pos="1701"/>
          <w:tab w:val="left" w:pos="1985"/>
        </w:tabs>
        <w:ind w:left="1985" w:hanging="1985"/>
        <w:jc w:val="center"/>
        <w:rPr>
          <w:rFonts w:asciiTheme="minorHAnsi" w:hAnsiTheme="minorHAnsi" w:cstheme="minorHAnsi"/>
          <w:b/>
          <w:sz w:val="24"/>
          <w:lang w:val="nl-NL"/>
        </w:rPr>
      </w:pPr>
    </w:p>
    <w:p w14:paraId="03680C26" w14:textId="77777777" w:rsidR="00477E25" w:rsidRDefault="00477E25" w:rsidP="00477E25">
      <w:pPr>
        <w:tabs>
          <w:tab w:val="left" w:pos="425"/>
          <w:tab w:val="left" w:pos="1701"/>
          <w:tab w:val="left" w:pos="1985"/>
        </w:tabs>
        <w:ind w:left="1985" w:hanging="1985"/>
        <w:jc w:val="center"/>
        <w:rPr>
          <w:rFonts w:asciiTheme="minorHAnsi" w:hAnsiTheme="minorHAnsi" w:cstheme="minorHAnsi"/>
          <w:b/>
          <w:sz w:val="24"/>
          <w:lang w:val="nl-NL"/>
        </w:rPr>
      </w:pPr>
    </w:p>
    <w:p w14:paraId="03680C27" w14:textId="77777777" w:rsidR="00F338FA" w:rsidRDefault="00F338FA" w:rsidP="00477E25">
      <w:pPr>
        <w:tabs>
          <w:tab w:val="left" w:pos="425"/>
          <w:tab w:val="left" w:pos="1701"/>
          <w:tab w:val="left" w:pos="1985"/>
        </w:tabs>
        <w:ind w:left="1985" w:hanging="1985"/>
        <w:jc w:val="center"/>
        <w:rPr>
          <w:rFonts w:asciiTheme="minorHAnsi" w:hAnsiTheme="minorHAnsi" w:cstheme="minorHAnsi"/>
          <w:b/>
          <w:sz w:val="24"/>
          <w:lang w:val="nl-NL"/>
        </w:rPr>
      </w:pPr>
    </w:p>
    <w:p w14:paraId="03680C28" w14:textId="77777777" w:rsidR="00F338FA" w:rsidRDefault="00F338FA" w:rsidP="00477E25">
      <w:pPr>
        <w:tabs>
          <w:tab w:val="left" w:pos="425"/>
          <w:tab w:val="left" w:pos="1701"/>
          <w:tab w:val="left" w:pos="1985"/>
        </w:tabs>
        <w:ind w:left="1985" w:hanging="1985"/>
        <w:jc w:val="center"/>
        <w:rPr>
          <w:rFonts w:asciiTheme="minorHAnsi" w:hAnsiTheme="minorHAnsi" w:cstheme="minorHAnsi"/>
          <w:b/>
          <w:sz w:val="24"/>
          <w:lang w:val="nl-NL"/>
        </w:rPr>
      </w:pPr>
    </w:p>
    <w:p w14:paraId="03680C29" w14:textId="77777777" w:rsidR="00F338FA" w:rsidRDefault="00F338FA" w:rsidP="00477E25">
      <w:pPr>
        <w:tabs>
          <w:tab w:val="left" w:pos="425"/>
          <w:tab w:val="left" w:pos="1701"/>
          <w:tab w:val="left" w:pos="1985"/>
        </w:tabs>
        <w:ind w:left="1985" w:hanging="1985"/>
        <w:jc w:val="center"/>
        <w:rPr>
          <w:rFonts w:asciiTheme="minorHAnsi" w:hAnsiTheme="minorHAnsi" w:cstheme="minorHAnsi"/>
          <w:b/>
          <w:sz w:val="24"/>
          <w:lang w:val="nl-NL"/>
        </w:rPr>
      </w:pPr>
    </w:p>
    <w:p w14:paraId="03680C2A" w14:textId="77777777" w:rsidR="00F338FA" w:rsidRDefault="00F338FA" w:rsidP="00477E25">
      <w:pPr>
        <w:tabs>
          <w:tab w:val="left" w:pos="425"/>
          <w:tab w:val="left" w:pos="1701"/>
          <w:tab w:val="left" w:pos="1985"/>
        </w:tabs>
        <w:ind w:left="1985" w:hanging="1985"/>
        <w:jc w:val="center"/>
        <w:rPr>
          <w:rFonts w:asciiTheme="minorHAnsi" w:hAnsiTheme="minorHAnsi" w:cstheme="minorHAnsi"/>
          <w:b/>
          <w:sz w:val="24"/>
          <w:lang w:val="nl-NL"/>
        </w:rPr>
      </w:pPr>
    </w:p>
    <w:p w14:paraId="03680C2B" w14:textId="77777777" w:rsidR="00F338FA" w:rsidRDefault="00F338FA" w:rsidP="00477E25">
      <w:pPr>
        <w:tabs>
          <w:tab w:val="left" w:pos="425"/>
          <w:tab w:val="left" w:pos="1701"/>
          <w:tab w:val="left" w:pos="1985"/>
        </w:tabs>
        <w:ind w:left="1985" w:hanging="1985"/>
        <w:jc w:val="center"/>
        <w:rPr>
          <w:rFonts w:asciiTheme="minorHAnsi" w:hAnsiTheme="minorHAnsi" w:cstheme="minorHAnsi"/>
          <w:b/>
          <w:sz w:val="24"/>
          <w:lang w:val="nl-NL"/>
        </w:rPr>
      </w:pPr>
    </w:p>
    <w:p w14:paraId="03680C2C" w14:textId="77777777" w:rsidR="00F338FA" w:rsidRDefault="00F338FA" w:rsidP="00477E25">
      <w:pPr>
        <w:tabs>
          <w:tab w:val="left" w:pos="425"/>
          <w:tab w:val="left" w:pos="1701"/>
          <w:tab w:val="left" w:pos="1985"/>
        </w:tabs>
        <w:ind w:left="1985" w:hanging="1985"/>
        <w:jc w:val="center"/>
        <w:rPr>
          <w:rFonts w:asciiTheme="minorHAnsi" w:hAnsiTheme="minorHAnsi" w:cstheme="minorHAnsi"/>
          <w:b/>
          <w:sz w:val="24"/>
          <w:lang w:val="nl-NL"/>
        </w:rPr>
      </w:pPr>
    </w:p>
    <w:p w14:paraId="03680C2D" w14:textId="77777777" w:rsidR="00477E25" w:rsidRDefault="00477E25" w:rsidP="00477E25">
      <w:pPr>
        <w:tabs>
          <w:tab w:val="left" w:pos="425"/>
          <w:tab w:val="left" w:pos="1701"/>
          <w:tab w:val="left" w:pos="1985"/>
        </w:tabs>
        <w:ind w:left="1985" w:hanging="1985"/>
        <w:jc w:val="center"/>
        <w:rPr>
          <w:rFonts w:asciiTheme="minorHAnsi" w:hAnsiTheme="minorHAnsi" w:cstheme="minorHAnsi"/>
          <w:b/>
          <w:sz w:val="32"/>
          <w:lang w:val="nl-NL"/>
        </w:rPr>
      </w:pPr>
      <w:r>
        <w:rPr>
          <w:rFonts w:asciiTheme="minorHAnsi" w:hAnsiTheme="minorHAnsi" w:cstheme="minorHAnsi"/>
          <w:b/>
          <w:sz w:val="32"/>
          <w:lang w:val="nl-NL"/>
        </w:rPr>
        <w:t>CAO voor de coöperatie A</w:t>
      </w:r>
      <w:r w:rsidR="00E026B8">
        <w:rPr>
          <w:rFonts w:asciiTheme="minorHAnsi" w:hAnsiTheme="minorHAnsi" w:cstheme="minorHAnsi"/>
          <w:b/>
          <w:sz w:val="32"/>
          <w:lang w:val="nl-NL"/>
        </w:rPr>
        <w:t>vebe</w:t>
      </w:r>
      <w:r>
        <w:rPr>
          <w:rFonts w:asciiTheme="minorHAnsi" w:hAnsiTheme="minorHAnsi" w:cstheme="minorHAnsi"/>
          <w:b/>
          <w:sz w:val="32"/>
          <w:lang w:val="nl-NL"/>
        </w:rPr>
        <w:t xml:space="preserve"> U.A.</w:t>
      </w:r>
    </w:p>
    <w:p w14:paraId="03680C2E" w14:textId="77777777" w:rsidR="00477E25" w:rsidRDefault="00477E25" w:rsidP="00477E25">
      <w:pPr>
        <w:tabs>
          <w:tab w:val="left" w:pos="425"/>
          <w:tab w:val="left" w:pos="1985"/>
        </w:tabs>
        <w:ind w:left="1985" w:hanging="1985"/>
        <w:jc w:val="center"/>
        <w:rPr>
          <w:rFonts w:asciiTheme="minorHAnsi" w:hAnsiTheme="minorHAnsi" w:cstheme="minorHAnsi"/>
          <w:color w:val="000000"/>
          <w:sz w:val="24"/>
          <w:lang w:val="nl-NL"/>
        </w:rPr>
      </w:pPr>
      <w:r>
        <w:rPr>
          <w:rFonts w:asciiTheme="minorHAnsi" w:hAnsiTheme="minorHAnsi" w:cstheme="minorHAnsi"/>
          <w:sz w:val="24"/>
          <w:lang w:val="nl-NL"/>
        </w:rPr>
        <w:t xml:space="preserve">voor de periode </w:t>
      </w:r>
      <w:r>
        <w:rPr>
          <w:rFonts w:asciiTheme="minorHAnsi" w:hAnsiTheme="minorHAnsi" w:cstheme="minorHAnsi"/>
          <w:color w:val="000000"/>
          <w:sz w:val="24"/>
          <w:lang w:val="nl-NL"/>
        </w:rPr>
        <w:t xml:space="preserve">1 </w:t>
      </w:r>
      <w:r w:rsidR="000E5D7E">
        <w:rPr>
          <w:rFonts w:asciiTheme="minorHAnsi" w:hAnsiTheme="minorHAnsi" w:cstheme="minorHAnsi"/>
          <w:color w:val="000000"/>
          <w:sz w:val="24"/>
          <w:lang w:val="nl-NL"/>
        </w:rPr>
        <w:t>januari 2016</w:t>
      </w:r>
      <w:r>
        <w:rPr>
          <w:rFonts w:asciiTheme="minorHAnsi" w:hAnsiTheme="minorHAnsi" w:cstheme="minorHAnsi"/>
          <w:color w:val="000000"/>
          <w:sz w:val="24"/>
          <w:lang w:val="nl-NL"/>
        </w:rPr>
        <w:t xml:space="preserve"> tot en met 31 december 201</w:t>
      </w:r>
      <w:r w:rsidR="000E5D7E">
        <w:rPr>
          <w:rFonts w:asciiTheme="minorHAnsi" w:hAnsiTheme="minorHAnsi" w:cstheme="minorHAnsi"/>
          <w:color w:val="000000"/>
          <w:sz w:val="24"/>
          <w:lang w:val="nl-NL"/>
        </w:rPr>
        <w:t>7</w:t>
      </w:r>
    </w:p>
    <w:p w14:paraId="03680C2F" w14:textId="77777777" w:rsidR="00477E25" w:rsidRDefault="00477E25" w:rsidP="00477E25">
      <w:pPr>
        <w:tabs>
          <w:tab w:val="left" w:pos="425"/>
          <w:tab w:val="left" w:pos="1985"/>
        </w:tabs>
        <w:ind w:left="1985" w:hanging="1985"/>
        <w:jc w:val="center"/>
        <w:rPr>
          <w:rFonts w:asciiTheme="minorHAnsi" w:hAnsiTheme="minorHAnsi" w:cstheme="minorHAnsi"/>
          <w:sz w:val="20"/>
          <w:lang w:val="nl-NL"/>
        </w:rPr>
      </w:pPr>
    </w:p>
    <w:p w14:paraId="03680C30" w14:textId="77777777" w:rsidR="00477E25" w:rsidRDefault="00477E25" w:rsidP="00477E25">
      <w:pPr>
        <w:tabs>
          <w:tab w:val="left" w:pos="425"/>
          <w:tab w:val="left" w:pos="1985"/>
        </w:tabs>
        <w:ind w:left="1985" w:hanging="1985"/>
        <w:jc w:val="center"/>
        <w:rPr>
          <w:rFonts w:asciiTheme="minorHAnsi" w:hAnsiTheme="minorHAnsi" w:cstheme="minorHAnsi"/>
          <w:sz w:val="20"/>
          <w:lang w:val="nl-NL"/>
        </w:rPr>
      </w:pPr>
    </w:p>
    <w:p w14:paraId="03680C31" w14:textId="77777777" w:rsidR="00477E25" w:rsidRDefault="00477E25" w:rsidP="00477E25">
      <w:pPr>
        <w:tabs>
          <w:tab w:val="left" w:pos="425"/>
          <w:tab w:val="left" w:pos="1985"/>
        </w:tabs>
        <w:ind w:left="1985" w:hanging="1985"/>
        <w:jc w:val="center"/>
        <w:rPr>
          <w:rFonts w:asciiTheme="minorHAnsi" w:hAnsiTheme="minorHAnsi" w:cstheme="minorHAnsi"/>
          <w:sz w:val="20"/>
          <w:lang w:val="nl-NL"/>
        </w:rPr>
      </w:pPr>
    </w:p>
    <w:p w14:paraId="03680C32" w14:textId="77777777" w:rsidR="00477E25" w:rsidRDefault="00477E25" w:rsidP="00477E25">
      <w:pPr>
        <w:tabs>
          <w:tab w:val="left" w:pos="425"/>
          <w:tab w:val="left" w:pos="1985"/>
        </w:tabs>
        <w:ind w:left="1985" w:hanging="1985"/>
        <w:jc w:val="center"/>
        <w:rPr>
          <w:rFonts w:asciiTheme="minorHAnsi" w:hAnsiTheme="minorHAnsi" w:cstheme="minorHAnsi"/>
          <w:sz w:val="20"/>
          <w:lang w:val="nl-NL"/>
        </w:rPr>
      </w:pPr>
    </w:p>
    <w:p w14:paraId="03680C33" w14:textId="77777777" w:rsidR="00477E25" w:rsidRDefault="00477E25" w:rsidP="00477E25">
      <w:pPr>
        <w:tabs>
          <w:tab w:val="left" w:pos="425"/>
          <w:tab w:val="left" w:pos="1985"/>
        </w:tabs>
        <w:ind w:left="1985" w:hanging="1985"/>
        <w:jc w:val="center"/>
        <w:rPr>
          <w:rFonts w:asciiTheme="minorHAnsi" w:hAnsiTheme="minorHAnsi" w:cstheme="minorHAnsi"/>
          <w:sz w:val="20"/>
          <w:lang w:val="nl-NL"/>
        </w:rPr>
      </w:pPr>
    </w:p>
    <w:p w14:paraId="03680C34" w14:textId="77777777" w:rsidR="00477E25" w:rsidRDefault="00477E25" w:rsidP="00477E25">
      <w:pPr>
        <w:tabs>
          <w:tab w:val="left" w:pos="425"/>
          <w:tab w:val="left" w:pos="1985"/>
        </w:tabs>
        <w:ind w:left="1985" w:hanging="1985"/>
        <w:jc w:val="center"/>
        <w:rPr>
          <w:rFonts w:asciiTheme="minorHAnsi" w:hAnsiTheme="minorHAnsi" w:cstheme="minorHAnsi"/>
          <w:sz w:val="20"/>
          <w:lang w:val="nl-NL"/>
        </w:rPr>
      </w:pPr>
      <w:r>
        <w:rPr>
          <w:rFonts w:asciiTheme="minorHAnsi" w:hAnsiTheme="minorHAnsi" w:cstheme="minorHAnsi"/>
          <w:sz w:val="20"/>
          <w:lang w:val="nl-NL"/>
        </w:rPr>
        <w:t>Deze cao is afgesloten tussen:</w:t>
      </w:r>
    </w:p>
    <w:p w14:paraId="03680C35" w14:textId="77777777" w:rsidR="00477E25" w:rsidRDefault="00477E25" w:rsidP="00477E25">
      <w:pPr>
        <w:tabs>
          <w:tab w:val="left" w:pos="425"/>
          <w:tab w:val="left" w:pos="1985"/>
        </w:tabs>
        <w:ind w:left="1985" w:hanging="1985"/>
        <w:jc w:val="center"/>
        <w:rPr>
          <w:rFonts w:asciiTheme="minorHAnsi" w:hAnsiTheme="minorHAnsi" w:cstheme="minorHAnsi"/>
          <w:sz w:val="20"/>
          <w:lang w:val="nl-NL"/>
        </w:rPr>
      </w:pPr>
    </w:p>
    <w:p w14:paraId="03680C36" w14:textId="77777777" w:rsidR="00477E25" w:rsidRDefault="00477E25" w:rsidP="00477E25">
      <w:pPr>
        <w:tabs>
          <w:tab w:val="left" w:pos="425"/>
          <w:tab w:val="left" w:pos="1985"/>
        </w:tabs>
        <w:ind w:left="1985" w:hanging="1985"/>
        <w:jc w:val="center"/>
        <w:rPr>
          <w:rFonts w:asciiTheme="minorHAnsi" w:hAnsiTheme="minorHAnsi" w:cstheme="minorHAnsi"/>
          <w:sz w:val="28"/>
          <w:lang w:val="nl-NL"/>
        </w:rPr>
      </w:pPr>
      <w:r>
        <w:rPr>
          <w:rFonts w:asciiTheme="minorHAnsi" w:hAnsiTheme="minorHAnsi" w:cstheme="minorHAnsi"/>
          <w:sz w:val="28"/>
          <w:lang w:val="nl-NL"/>
        </w:rPr>
        <w:t>coöperatie A</w:t>
      </w:r>
      <w:r w:rsidR="00846D47">
        <w:rPr>
          <w:rFonts w:asciiTheme="minorHAnsi" w:hAnsiTheme="minorHAnsi" w:cstheme="minorHAnsi"/>
          <w:sz w:val="28"/>
          <w:lang w:val="nl-NL"/>
        </w:rPr>
        <w:t>vebe</w:t>
      </w:r>
      <w:r>
        <w:rPr>
          <w:rFonts w:asciiTheme="minorHAnsi" w:hAnsiTheme="minorHAnsi" w:cstheme="minorHAnsi"/>
          <w:sz w:val="28"/>
          <w:lang w:val="nl-NL"/>
        </w:rPr>
        <w:t xml:space="preserve"> U.A. </w:t>
      </w:r>
      <w:r w:rsidR="004B067E">
        <w:rPr>
          <w:rFonts w:asciiTheme="minorHAnsi" w:hAnsiTheme="minorHAnsi" w:cstheme="minorHAnsi"/>
          <w:sz w:val="28"/>
          <w:lang w:val="nl-NL"/>
        </w:rPr>
        <w:t>in</w:t>
      </w:r>
      <w:r>
        <w:rPr>
          <w:rFonts w:asciiTheme="minorHAnsi" w:hAnsiTheme="minorHAnsi" w:cstheme="minorHAnsi"/>
          <w:sz w:val="28"/>
          <w:lang w:val="nl-NL"/>
        </w:rPr>
        <w:t xml:space="preserve"> Veendam</w:t>
      </w:r>
    </w:p>
    <w:p w14:paraId="03680C37" w14:textId="77777777" w:rsidR="00477E25" w:rsidRDefault="00477E25" w:rsidP="00477E25">
      <w:pPr>
        <w:tabs>
          <w:tab w:val="left" w:pos="425"/>
          <w:tab w:val="left" w:pos="1985"/>
        </w:tabs>
        <w:ind w:left="1985" w:hanging="1985"/>
        <w:jc w:val="center"/>
        <w:rPr>
          <w:rFonts w:asciiTheme="minorHAnsi" w:hAnsiTheme="minorHAnsi" w:cstheme="minorHAnsi"/>
          <w:sz w:val="20"/>
          <w:lang w:val="nl-NL"/>
        </w:rPr>
      </w:pPr>
    </w:p>
    <w:p w14:paraId="03680C38" w14:textId="77777777" w:rsidR="00477E25" w:rsidRDefault="00477E25" w:rsidP="00477E25">
      <w:pPr>
        <w:tabs>
          <w:tab w:val="left" w:pos="425"/>
          <w:tab w:val="left" w:pos="1985"/>
        </w:tabs>
        <w:ind w:left="1985" w:hanging="1985"/>
        <w:jc w:val="center"/>
        <w:rPr>
          <w:rFonts w:asciiTheme="minorHAnsi" w:hAnsiTheme="minorHAnsi" w:cstheme="minorHAnsi"/>
          <w:sz w:val="20"/>
          <w:lang w:val="nl-NL"/>
        </w:rPr>
      </w:pPr>
      <w:r>
        <w:rPr>
          <w:rFonts w:asciiTheme="minorHAnsi" w:hAnsiTheme="minorHAnsi" w:cstheme="minorHAnsi"/>
          <w:sz w:val="20"/>
          <w:lang w:val="nl-NL"/>
        </w:rPr>
        <w:t>en</w:t>
      </w:r>
    </w:p>
    <w:p w14:paraId="03680C39" w14:textId="77777777" w:rsidR="00477E25" w:rsidRDefault="00477E25" w:rsidP="00477E25">
      <w:pPr>
        <w:tabs>
          <w:tab w:val="left" w:pos="425"/>
          <w:tab w:val="left" w:pos="1985"/>
        </w:tabs>
        <w:ind w:left="1985" w:hanging="1985"/>
        <w:jc w:val="center"/>
        <w:rPr>
          <w:rFonts w:asciiTheme="minorHAnsi" w:hAnsiTheme="minorHAnsi" w:cstheme="minorHAnsi"/>
          <w:sz w:val="20"/>
          <w:lang w:val="nl-NL"/>
        </w:rPr>
      </w:pPr>
    </w:p>
    <w:p w14:paraId="03680C3A" w14:textId="77777777" w:rsidR="00477E25" w:rsidRPr="007940FA" w:rsidRDefault="007940FA" w:rsidP="00477E25">
      <w:pPr>
        <w:tabs>
          <w:tab w:val="left" w:pos="425"/>
          <w:tab w:val="left" w:pos="1985"/>
        </w:tabs>
        <w:ind w:left="5525" w:hanging="1985"/>
        <w:rPr>
          <w:rFonts w:asciiTheme="minorHAnsi" w:hAnsiTheme="minorHAnsi" w:cstheme="minorHAnsi"/>
          <w:sz w:val="18"/>
          <w:lang w:val="nl-NL"/>
        </w:rPr>
      </w:pPr>
      <w:r>
        <w:rPr>
          <w:rFonts w:asciiTheme="minorHAnsi" w:hAnsiTheme="minorHAnsi" w:cstheme="minorHAnsi"/>
          <w:sz w:val="24"/>
          <w:lang w:val="nl-NL"/>
        </w:rPr>
        <w:t>FNV</w:t>
      </w:r>
      <w:r>
        <w:rPr>
          <w:rFonts w:asciiTheme="minorHAnsi" w:hAnsiTheme="minorHAnsi" w:cstheme="minorHAnsi"/>
          <w:sz w:val="24"/>
          <w:lang w:val="nl-NL"/>
        </w:rPr>
        <w:tab/>
        <w:t>-</w:t>
      </w:r>
      <w:r>
        <w:rPr>
          <w:rFonts w:asciiTheme="minorHAnsi" w:hAnsiTheme="minorHAnsi" w:cstheme="minorHAnsi"/>
          <w:sz w:val="24"/>
          <w:lang w:val="nl-NL"/>
        </w:rPr>
        <w:tab/>
      </w:r>
      <w:r w:rsidR="00477E25" w:rsidRPr="007940FA">
        <w:rPr>
          <w:rFonts w:asciiTheme="minorHAnsi" w:hAnsiTheme="minorHAnsi" w:cstheme="minorHAnsi"/>
          <w:sz w:val="24"/>
          <w:lang w:val="nl-NL"/>
        </w:rPr>
        <w:t>Amsterdam</w:t>
      </w:r>
    </w:p>
    <w:p w14:paraId="03680C3B" w14:textId="77777777" w:rsidR="00477E25" w:rsidRPr="007940FA" w:rsidRDefault="007940FA" w:rsidP="00477E25">
      <w:pPr>
        <w:tabs>
          <w:tab w:val="left" w:pos="425"/>
          <w:tab w:val="left" w:pos="1985"/>
        </w:tabs>
        <w:ind w:left="5525" w:hanging="1985"/>
        <w:rPr>
          <w:rFonts w:asciiTheme="minorHAnsi" w:hAnsiTheme="minorHAnsi" w:cstheme="minorHAnsi"/>
          <w:sz w:val="18"/>
          <w:lang w:val="nl-NL"/>
        </w:rPr>
      </w:pPr>
      <w:r>
        <w:rPr>
          <w:rFonts w:asciiTheme="minorHAnsi" w:hAnsiTheme="minorHAnsi" w:cstheme="minorHAnsi"/>
          <w:sz w:val="24"/>
          <w:lang w:val="nl-NL"/>
        </w:rPr>
        <w:t>CNV Vakmensen</w:t>
      </w:r>
      <w:r>
        <w:rPr>
          <w:rFonts w:asciiTheme="minorHAnsi" w:hAnsiTheme="minorHAnsi" w:cstheme="minorHAnsi"/>
          <w:sz w:val="24"/>
          <w:lang w:val="nl-NL"/>
        </w:rPr>
        <w:tab/>
        <w:t>-</w:t>
      </w:r>
      <w:r>
        <w:rPr>
          <w:rFonts w:asciiTheme="minorHAnsi" w:hAnsiTheme="minorHAnsi" w:cstheme="minorHAnsi"/>
          <w:sz w:val="24"/>
          <w:lang w:val="nl-NL"/>
        </w:rPr>
        <w:tab/>
      </w:r>
      <w:r w:rsidR="00477E25" w:rsidRPr="007940FA">
        <w:rPr>
          <w:rFonts w:asciiTheme="minorHAnsi" w:hAnsiTheme="minorHAnsi" w:cstheme="minorHAnsi"/>
          <w:sz w:val="24"/>
          <w:lang w:val="nl-NL"/>
        </w:rPr>
        <w:t>Utrecht</w:t>
      </w:r>
    </w:p>
    <w:p w14:paraId="03680C3C" w14:textId="77777777" w:rsidR="00477E25" w:rsidRPr="007940FA" w:rsidRDefault="007940FA" w:rsidP="00477E25">
      <w:pPr>
        <w:tabs>
          <w:tab w:val="left" w:pos="425"/>
          <w:tab w:val="left" w:pos="1985"/>
        </w:tabs>
        <w:ind w:left="5525" w:hanging="1985"/>
        <w:rPr>
          <w:rFonts w:asciiTheme="minorHAnsi" w:hAnsiTheme="minorHAnsi" w:cstheme="minorHAnsi"/>
          <w:sz w:val="18"/>
          <w:lang w:val="nl-NL"/>
        </w:rPr>
      </w:pPr>
      <w:r>
        <w:rPr>
          <w:rFonts w:asciiTheme="minorHAnsi" w:hAnsiTheme="minorHAnsi" w:cstheme="minorHAnsi"/>
          <w:sz w:val="24"/>
          <w:lang w:val="nl-NL"/>
        </w:rPr>
        <w:t>De Unie</w:t>
      </w:r>
      <w:r>
        <w:rPr>
          <w:rFonts w:asciiTheme="minorHAnsi" w:hAnsiTheme="minorHAnsi" w:cstheme="minorHAnsi"/>
          <w:sz w:val="24"/>
          <w:lang w:val="nl-NL"/>
        </w:rPr>
        <w:tab/>
        <w:t>-</w:t>
      </w:r>
      <w:r>
        <w:rPr>
          <w:rFonts w:asciiTheme="minorHAnsi" w:hAnsiTheme="minorHAnsi" w:cstheme="minorHAnsi"/>
          <w:sz w:val="24"/>
          <w:lang w:val="nl-NL"/>
        </w:rPr>
        <w:tab/>
      </w:r>
      <w:r w:rsidR="00477E25" w:rsidRPr="007940FA">
        <w:rPr>
          <w:rFonts w:asciiTheme="minorHAnsi" w:hAnsiTheme="minorHAnsi" w:cstheme="minorHAnsi"/>
          <w:sz w:val="24"/>
          <w:lang w:val="nl-NL"/>
        </w:rPr>
        <w:t>Culemborg</w:t>
      </w:r>
    </w:p>
    <w:p w14:paraId="03680C3D" w14:textId="77777777" w:rsidR="00477E25" w:rsidRDefault="00477E25" w:rsidP="00477E25">
      <w:pPr>
        <w:tabs>
          <w:tab w:val="left" w:pos="425"/>
          <w:tab w:val="left" w:pos="1985"/>
        </w:tabs>
        <w:ind w:left="1985" w:hanging="1985"/>
        <w:jc w:val="center"/>
        <w:rPr>
          <w:rFonts w:asciiTheme="minorHAnsi" w:hAnsiTheme="minorHAnsi" w:cstheme="minorHAnsi"/>
          <w:sz w:val="28"/>
          <w:lang w:val="nl-NL"/>
        </w:rPr>
      </w:pPr>
    </w:p>
    <w:p w14:paraId="03680C3E" w14:textId="77777777" w:rsidR="00477E25" w:rsidRDefault="00477E25" w:rsidP="00477E25">
      <w:pPr>
        <w:tabs>
          <w:tab w:val="left" w:pos="425"/>
          <w:tab w:val="left" w:pos="1985"/>
        </w:tabs>
        <w:ind w:left="1985" w:hanging="1985"/>
        <w:jc w:val="center"/>
        <w:rPr>
          <w:rFonts w:asciiTheme="minorHAnsi" w:hAnsiTheme="minorHAnsi" w:cstheme="minorHAnsi"/>
          <w:sz w:val="20"/>
          <w:lang w:val="nl-NL"/>
        </w:rPr>
      </w:pPr>
    </w:p>
    <w:p w14:paraId="03680C3F" w14:textId="77777777" w:rsidR="00477E25" w:rsidRDefault="00477E25" w:rsidP="00477E25">
      <w:pPr>
        <w:tabs>
          <w:tab w:val="left" w:pos="425"/>
          <w:tab w:val="left" w:pos="1985"/>
        </w:tabs>
        <w:ind w:left="1985" w:hanging="1985"/>
        <w:jc w:val="center"/>
        <w:rPr>
          <w:rFonts w:asciiTheme="minorHAnsi" w:hAnsiTheme="minorHAnsi" w:cstheme="minorHAnsi"/>
          <w:sz w:val="20"/>
          <w:lang w:val="nl-NL"/>
        </w:rPr>
      </w:pPr>
    </w:p>
    <w:p w14:paraId="03680C40" w14:textId="77777777" w:rsidR="00477E25" w:rsidRDefault="00477E25" w:rsidP="00477E25">
      <w:pPr>
        <w:tabs>
          <w:tab w:val="left" w:pos="425"/>
          <w:tab w:val="left" w:pos="1701"/>
        </w:tabs>
        <w:jc w:val="center"/>
        <w:rPr>
          <w:rFonts w:asciiTheme="minorHAnsi" w:hAnsiTheme="minorHAnsi" w:cstheme="minorHAnsi"/>
          <w:b/>
          <w:sz w:val="20"/>
          <w:lang w:val="nl-NL"/>
        </w:rPr>
      </w:pPr>
      <w:r>
        <w:rPr>
          <w:noProof/>
          <w:lang w:val="nl-NL"/>
        </w:rPr>
        <w:drawing>
          <wp:anchor distT="0" distB="0" distL="114300" distR="114300" simplePos="0" relativeHeight="251656192" behindDoc="0" locked="0" layoutInCell="1" allowOverlap="1" wp14:anchorId="03681624" wp14:editId="03681625">
            <wp:simplePos x="0" y="0"/>
            <wp:positionH relativeFrom="column">
              <wp:posOffset>1097915</wp:posOffset>
            </wp:positionH>
            <wp:positionV relativeFrom="paragraph">
              <wp:posOffset>708660</wp:posOffset>
            </wp:positionV>
            <wp:extent cx="1085850" cy="1228090"/>
            <wp:effectExtent l="19050" t="0" r="0" b="0"/>
            <wp:wrapNone/>
            <wp:docPr id="2" name="Afbeelding 1" descr="http://www.avebe.com/friksbeheer/wp-content/themes/aveb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avebe.com/friksbeheer/wp-content/themes/avebe/images/logo.png"/>
                    <pic:cNvPicPr>
                      <a:picLocks noChangeAspect="1" noChangeArrowheads="1"/>
                    </pic:cNvPicPr>
                  </pic:nvPicPr>
                  <pic:blipFill>
                    <a:blip r:embed="rId13" cstate="print"/>
                    <a:srcRect/>
                    <a:stretch>
                      <a:fillRect/>
                    </a:stretch>
                  </pic:blipFill>
                  <pic:spPr bwMode="auto">
                    <a:xfrm>
                      <a:off x="0" y="0"/>
                      <a:ext cx="1085850" cy="1228090"/>
                    </a:xfrm>
                    <a:prstGeom prst="rect">
                      <a:avLst/>
                    </a:prstGeom>
                    <a:noFill/>
                  </pic:spPr>
                </pic:pic>
              </a:graphicData>
            </a:graphic>
          </wp:anchor>
        </w:drawing>
      </w:r>
      <w:r>
        <w:rPr>
          <w:noProof/>
          <w:lang w:val="nl-NL"/>
        </w:rPr>
        <w:drawing>
          <wp:anchor distT="0" distB="0" distL="114300" distR="114300" simplePos="0" relativeHeight="251657216" behindDoc="0" locked="0" layoutInCell="1" allowOverlap="1" wp14:anchorId="03681626" wp14:editId="03681627">
            <wp:simplePos x="0" y="0"/>
            <wp:positionH relativeFrom="column">
              <wp:posOffset>3731895</wp:posOffset>
            </wp:positionH>
            <wp:positionV relativeFrom="paragraph">
              <wp:posOffset>2233295</wp:posOffset>
            </wp:positionV>
            <wp:extent cx="1575435" cy="818515"/>
            <wp:effectExtent l="19050" t="0" r="5715" b="0"/>
            <wp:wrapNone/>
            <wp:docPr id="4" name="Afbeelding 7" descr="De Unie - Vakorganisatie voor werk, inkomen, loopbaan en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De Unie - Vakorganisatie voor werk, inkomen, loopbaan en zorg"/>
                    <pic:cNvPicPr>
                      <a:picLocks noChangeAspect="1" noChangeArrowheads="1"/>
                    </pic:cNvPicPr>
                  </pic:nvPicPr>
                  <pic:blipFill>
                    <a:blip r:embed="rId14" cstate="print"/>
                    <a:srcRect r="52522"/>
                    <a:stretch>
                      <a:fillRect/>
                    </a:stretch>
                  </pic:blipFill>
                  <pic:spPr bwMode="auto">
                    <a:xfrm>
                      <a:off x="0" y="0"/>
                      <a:ext cx="1575435" cy="818515"/>
                    </a:xfrm>
                    <a:prstGeom prst="rect">
                      <a:avLst/>
                    </a:prstGeom>
                    <a:noFill/>
                  </pic:spPr>
                </pic:pic>
              </a:graphicData>
            </a:graphic>
          </wp:anchor>
        </w:drawing>
      </w:r>
      <w:r>
        <w:rPr>
          <w:noProof/>
          <w:lang w:val="nl-NL"/>
        </w:rPr>
        <w:drawing>
          <wp:anchor distT="0" distB="0" distL="114300" distR="114300" simplePos="0" relativeHeight="251658240" behindDoc="0" locked="0" layoutInCell="1" allowOverlap="1" wp14:anchorId="03681628" wp14:editId="03681629">
            <wp:simplePos x="0" y="0"/>
            <wp:positionH relativeFrom="column">
              <wp:posOffset>3731895</wp:posOffset>
            </wp:positionH>
            <wp:positionV relativeFrom="paragraph">
              <wp:posOffset>786765</wp:posOffset>
            </wp:positionV>
            <wp:extent cx="1113155" cy="1022985"/>
            <wp:effectExtent l="19050" t="0" r="0" b="0"/>
            <wp:wrapNone/>
            <wp:docPr id="5" name="Afbeelding 5" descr="FNV Bondgen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NV Bondgenoten"/>
                    <pic:cNvPicPr>
                      <a:picLocks noChangeAspect="1" noChangeArrowheads="1"/>
                    </pic:cNvPicPr>
                  </pic:nvPicPr>
                  <pic:blipFill>
                    <a:blip r:embed="rId15" cstate="print"/>
                    <a:srcRect/>
                    <a:stretch>
                      <a:fillRect/>
                    </a:stretch>
                  </pic:blipFill>
                  <pic:spPr bwMode="auto">
                    <a:xfrm>
                      <a:off x="0" y="0"/>
                      <a:ext cx="1113155" cy="1022985"/>
                    </a:xfrm>
                    <a:prstGeom prst="rect">
                      <a:avLst/>
                    </a:prstGeom>
                    <a:noFill/>
                  </pic:spPr>
                </pic:pic>
              </a:graphicData>
            </a:graphic>
          </wp:anchor>
        </w:drawing>
      </w:r>
      <w:r>
        <w:rPr>
          <w:noProof/>
          <w:lang w:val="nl-NL"/>
        </w:rPr>
        <w:drawing>
          <wp:anchor distT="0" distB="0" distL="114300" distR="114300" simplePos="0" relativeHeight="251659264" behindDoc="0" locked="0" layoutInCell="1" allowOverlap="1" wp14:anchorId="0368162A" wp14:editId="0368162B">
            <wp:simplePos x="0" y="0"/>
            <wp:positionH relativeFrom="column">
              <wp:posOffset>939800</wp:posOffset>
            </wp:positionH>
            <wp:positionV relativeFrom="paragraph">
              <wp:posOffset>2137410</wp:posOffset>
            </wp:positionV>
            <wp:extent cx="2314575" cy="1050290"/>
            <wp:effectExtent l="19050" t="0" r="9525" b="0"/>
            <wp:wrapNone/>
            <wp:docPr id="3" name="Afbeelding 4" descr="http://www.havanaorange.nl/wp-content/uploads/2011/12/09_12_16_LOGO_CNV_Vakm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havanaorange.nl/wp-content/uploads/2011/12/09_12_16_LOGO_CNV_Vakmensen.jpg"/>
                    <pic:cNvPicPr>
                      <a:picLocks noChangeAspect="1" noChangeArrowheads="1"/>
                    </pic:cNvPicPr>
                  </pic:nvPicPr>
                  <pic:blipFill>
                    <a:blip r:embed="rId16" cstate="print"/>
                    <a:srcRect/>
                    <a:stretch>
                      <a:fillRect/>
                    </a:stretch>
                  </pic:blipFill>
                  <pic:spPr bwMode="auto">
                    <a:xfrm>
                      <a:off x="0" y="0"/>
                      <a:ext cx="2314575" cy="1050290"/>
                    </a:xfrm>
                    <a:prstGeom prst="rect">
                      <a:avLst/>
                    </a:prstGeom>
                    <a:noFill/>
                  </pic:spPr>
                </pic:pic>
              </a:graphicData>
            </a:graphic>
          </wp:anchor>
        </w:drawing>
      </w:r>
    </w:p>
    <w:p w14:paraId="03680C41" w14:textId="77777777" w:rsidR="006E09D1" w:rsidRDefault="006E09D1">
      <w:pPr>
        <w:rPr>
          <w:lang w:val="nl-NL"/>
        </w:rPr>
      </w:pPr>
    </w:p>
    <w:p w14:paraId="03680C42" w14:textId="77777777" w:rsidR="00477E25" w:rsidRDefault="00477E25">
      <w:pPr>
        <w:rPr>
          <w:lang w:val="nl-NL"/>
        </w:rPr>
      </w:pPr>
    </w:p>
    <w:p w14:paraId="03680C43" w14:textId="77777777" w:rsidR="00477E25" w:rsidRDefault="00477E25">
      <w:pPr>
        <w:rPr>
          <w:lang w:val="nl-NL"/>
        </w:rPr>
      </w:pPr>
    </w:p>
    <w:p w14:paraId="03680C44" w14:textId="77777777" w:rsidR="00477E25" w:rsidRDefault="00477E25">
      <w:pPr>
        <w:rPr>
          <w:lang w:val="nl-NL"/>
        </w:rPr>
      </w:pPr>
    </w:p>
    <w:p w14:paraId="03680C45" w14:textId="77777777" w:rsidR="00477E25" w:rsidRDefault="00477E25">
      <w:pPr>
        <w:rPr>
          <w:lang w:val="nl-NL"/>
        </w:rPr>
      </w:pPr>
    </w:p>
    <w:p w14:paraId="03680C46" w14:textId="77777777" w:rsidR="00477E25" w:rsidRDefault="00477E25">
      <w:pPr>
        <w:rPr>
          <w:lang w:val="nl-NL"/>
        </w:rPr>
      </w:pPr>
    </w:p>
    <w:p w14:paraId="03680C47" w14:textId="77777777" w:rsidR="00477E25" w:rsidRDefault="00477E25">
      <w:pPr>
        <w:rPr>
          <w:lang w:val="nl-NL"/>
        </w:rPr>
      </w:pPr>
    </w:p>
    <w:p w14:paraId="03680C48" w14:textId="77777777" w:rsidR="00477E25" w:rsidRDefault="00477E25">
      <w:pPr>
        <w:rPr>
          <w:lang w:val="nl-NL"/>
        </w:rPr>
      </w:pPr>
    </w:p>
    <w:p w14:paraId="03680C49" w14:textId="77777777" w:rsidR="00477E25" w:rsidRDefault="00477E25">
      <w:pPr>
        <w:rPr>
          <w:lang w:val="nl-NL"/>
        </w:rPr>
      </w:pPr>
    </w:p>
    <w:p w14:paraId="03680C4A" w14:textId="77777777" w:rsidR="00477E25" w:rsidRDefault="00477E25">
      <w:pPr>
        <w:rPr>
          <w:lang w:val="nl-NL"/>
        </w:rPr>
      </w:pPr>
    </w:p>
    <w:p w14:paraId="03680C4B" w14:textId="77777777" w:rsidR="00477E25" w:rsidRDefault="00477E25">
      <w:pPr>
        <w:rPr>
          <w:lang w:val="nl-NL"/>
        </w:rPr>
      </w:pPr>
    </w:p>
    <w:p w14:paraId="03680C4C" w14:textId="77777777" w:rsidR="00477E25" w:rsidRDefault="00477E25">
      <w:pPr>
        <w:rPr>
          <w:lang w:val="nl-NL"/>
        </w:rPr>
      </w:pPr>
    </w:p>
    <w:p w14:paraId="03680C4D" w14:textId="77777777" w:rsidR="00477E25" w:rsidRDefault="00477E25">
      <w:pPr>
        <w:rPr>
          <w:lang w:val="nl-NL"/>
        </w:rPr>
      </w:pPr>
    </w:p>
    <w:p w14:paraId="03680C4E" w14:textId="77777777" w:rsidR="00477E25" w:rsidRDefault="00477E25">
      <w:pPr>
        <w:rPr>
          <w:lang w:val="nl-NL"/>
        </w:rPr>
      </w:pPr>
    </w:p>
    <w:p w14:paraId="03680C4F" w14:textId="77777777" w:rsidR="00477E25" w:rsidRDefault="00477E25">
      <w:pPr>
        <w:rPr>
          <w:lang w:val="nl-NL"/>
        </w:rPr>
      </w:pPr>
    </w:p>
    <w:p w14:paraId="03680C50" w14:textId="77777777" w:rsidR="00477E25" w:rsidRDefault="00477E25">
      <w:pPr>
        <w:rPr>
          <w:lang w:val="nl-NL"/>
        </w:rPr>
      </w:pPr>
    </w:p>
    <w:p w14:paraId="03680C51" w14:textId="77777777" w:rsidR="00477E25" w:rsidRDefault="00477E25">
      <w:pPr>
        <w:rPr>
          <w:lang w:val="nl-NL"/>
        </w:rPr>
      </w:pPr>
    </w:p>
    <w:p w14:paraId="03680C52" w14:textId="77777777" w:rsidR="00477E25" w:rsidRDefault="00477E25">
      <w:pPr>
        <w:rPr>
          <w:lang w:val="nl-NL"/>
        </w:rPr>
      </w:pPr>
    </w:p>
    <w:p w14:paraId="03680C53" w14:textId="77777777" w:rsidR="00477E25" w:rsidRDefault="00477E25">
      <w:pPr>
        <w:rPr>
          <w:lang w:val="nl-NL"/>
        </w:rPr>
      </w:pPr>
    </w:p>
    <w:p w14:paraId="03680C54" w14:textId="77777777" w:rsidR="00477E25" w:rsidRDefault="00477E25">
      <w:pPr>
        <w:overflowPunct/>
        <w:autoSpaceDE/>
        <w:autoSpaceDN/>
        <w:adjustRightInd/>
        <w:rPr>
          <w:lang w:val="nl-NL"/>
        </w:rPr>
      </w:pPr>
      <w:r>
        <w:rPr>
          <w:lang w:val="nl-NL"/>
        </w:rPr>
        <w:br w:type="page"/>
      </w:r>
    </w:p>
    <w:p w14:paraId="03680C55" w14:textId="77777777" w:rsidR="0053129B" w:rsidRDefault="0053129B" w:rsidP="0053129B">
      <w:pPr>
        <w:tabs>
          <w:tab w:val="left" w:pos="425"/>
          <w:tab w:val="left" w:pos="1700"/>
          <w:tab w:val="left" w:pos="1985"/>
        </w:tabs>
        <w:ind w:left="1985" w:hanging="1985"/>
        <w:textAlignment w:val="baseline"/>
        <w:rPr>
          <w:rFonts w:ascii="Calibri" w:hAnsi="Calibri" w:cs="Calibri"/>
          <w:b/>
          <w:sz w:val="24"/>
          <w:lang w:val="nl-NL"/>
        </w:rPr>
      </w:pPr>
      <w:r>
        <w:rPr>
          <w:rFonts w:ascii="Calibri" w:hAnsi="Calibri" w:cs="Calibri"/>
          <w:b/>
          <w:sz w:val="24"/>
          <w:lang w:val="nl-NL"/>
        </w:rPr>
        <w:lastRenderedPageBreak/>
        <w:t xml:space="preserve">Inhoudsopgave </w:t>
      </w:r>
    </w:p>
    <w:p w14:paraId="03680C56" w14:textId="77777777" w:rsidR="0053129B" w:rsidRPr="00477E25" w:rsidRDefault="0053129B" w:rsidP="0053129B">
      <w:pPr>
        <w:tabs>
          <w:tab w:val="left" w:pos="425"/>
          <w:tab w:val="left" w:pos="1700"/>
          <w:tab w:val="left" w:pos="1985"/>
        </w:tabs>
        <w:ind w:left="1985" w:hanging="1985"/>
        <w:textAlignment w:val="baseline"/>
        <w:rPr>
          <w:rFonts w:ascii="Calibri" w:hAnsi="Calibri" w:cs="Calibri"/>
          <w:b/>
          <w:sz w:val="24"/>
          <w:lang w:val="nl-NL"/>
        </w:rPr>
      </w:pPr>
    </w:p>
    <w:p w14:paraId="03680C57" w14:textId="77777777" w:rsidR="0053129B" w:rsidRPr="006B7D92" w:rsidRDefault="0053129B" w:rsidP="0053129B">
      <w:pPr>
        <w:tabs>
          <w:tab w:val="left" w:pos="425"/>
          <w:tab w:val="left" w:pos="1701"/>
          <w:tab w:val="left" w:pos="1985"/>
        </w:tabs>
        <w:ind w:left="1985" w:hanging="1985"/>
        <w:textAlignment w:val="baseline"/>
        <w:rPr>
          <w:rFonts w:ascii="Calibri" w:hAnsi="Calibri" w:cs="Calibri"/>
          <w:b/>
          <w:sz w:val="20"/>
          <w:lang w:val="nl-NL"/>
        </w:rPr>
      </w:pPr>
      <w:r w:rsidRPr="006B7D92">
        <w:rPr>
          <w:rFonts w:ascii="Calibri" w:hAnsi="Calibri" w:cs="Calibri"/>
          <w:b/>
          <w:sz w:val="20"/>
          <w:lang w:val="nl-NL"/>
        </w:rPr>
        <w:t xml:space="preserve">Artikel 1 </w:t>
      </w:r>
      <w:r w:rsidRPr="006B7D92">
        <w:rPr>
          <w:rFonts w:ascii="Calibri" w:hAnsi="Calibri" w:cs="Calibri"/>
          <w:b/>
          <w:sz w:val="20"/>
          <w:lang w:val="nl-NL"/>
        </w:rPr>
        <w:tab/>
        <w:t xml:space="preserve">Wat bedoelen we met…? </w:t>
      </w:r>
    </w:p>
    <w:p w14:paraId="03680C58" w14:textId="77777777" w:rsidR="0053129B" w:rsidRPr="006B7D92" w:rsidRDefault="0053129B" w:rsidP="0053129B">
      <w:pPr>
        <w:numPr>
          <w:ilvl w:val="0"/>
          <w:numId w:val="2"/>
        </w:numPr>
        <w:tabs>
          <w:tab w:val="left" w:pos="425"/>
          <w:tab w:val="left" w:pos="1701"/>
        </w:tabs>
        <w:contextualSpacing/>
        <w:textAlignment w:val="baseline"/>
        <w:rPr>
          <w:rFonts w:ascii="Calibri" w:hAnsi="Calibri" w:cs="Calibri"/>
          <w:sz w:val="20"/>
          <w:lang w:val="nl-NL"/>
        </w:rPr>
      </w:pPr>
      <w:r w:rsidRPr="006B7D92">
        <w:rPr>
          <w:rFonts w:ascii="Calibri" w:hAnsi="Calibri" w:cs="Calibri"/>
          <w:sz w:val="20"/>
          <w:lang w:val="nl-NL"/>
        </w:rPr>
        <w:tab/>
      </w:r>
      <w:r w:rsidRPr="006B7D92">
        <w:rPr>
          <w:rFonts w:ascii="Calibri" w:hAnsi="Calibri" w:cs="Calibri"/>
          <w:sz w:val="20"/>
          <w:lang w:val="nl-NL"/>
        </w:rPr>
        <w:tab/>
        <w:t>Begrippen</w:t>
      </w:r>
    </w:p>
    <w:p w14:paraId="03680C59" w14:textId="77777777" w:rsidR="0053129B" w:rsidRPr="006B7D92" w:rsidRDefault="0053129B" w:rsidP="0053129B">
      <w:pPr>
        <w:numPr>
          <w:ilvl w:val="0"/>
          <w:numId w:val="2"/>
        </w:numPr>
        <w:tabs>
          <w:tab w:val="left" w:pos="425"/>
          <w:tab w:val="left" w:pos="1701"/>
        </w:tabs>
        <w:contextualSpacing/>
        <w:textAlignment w:val="baseline"/>
        <w:rPr>
          <w:rFonts w:ascii="Calibri" w:hAnsi="Calibri" w:cs="Calibri"/>
          <w:sz w:val="20"/>
          <w:lang w:val="nl-NL"/>
        </w:rPr>
      </w:pPr>
      <w:r w:rsidRPr="006B7D92">
        <w:rPr>
          <w:rFonts w:ascii="Calibri" w:hAnsi="Calibri" w:cs="Calibri"/>
          <w:sz w:val="20"/>
          <w:lang w:val="nl-NL"/>
        </w:rPr>
        <w:tab/>
      </w:r>
      <w:r w:rsidRPr="006B7D92">
        <w:rPr>
          <w:rFonts w:ascii="Calibri" w:hAnsi="Calibri" w:cs="Calibri"/>
          <w:sz w:val="20"/>
          <w:lang w:val="nl-NL"/>
        </w:rPr>
        <w:tab/>
        <w:t>Medewerkers die samenwonen met hun partner</w:t>
      </w:r>
    </w:p>
    <w:p w14:paraId="03680C5A" w14:textId="77777777" w:rsidR="0053129B" w:rsidRPr="006B7D92" w:rsidRDefault="0053129B" w:rsidP="0053129B">
      <w:pPr>
        <w:tabs>
          <w:tab w:val="left" w:pos="1700"/>
          <w:tab w:val="left" w:pos="1985"/>
        </w:tabs>
        <w:ind w:left="1700" w:hanging="1701"/>
        <w:textAlignment w:val="baseline"/>
        <w:rPr>
          <w:rFonts w:asciiTheme="minorHAnsi" w:hAnsiTheme="minorHAnsi" w:cstheme="minorHAnsi"/>
          <w:sz w:val="20"/>
          <w:lang w:val="nl-NL"/>
        </w:rPr>
      </w:pPr>
    </w:p>
    <w:p w14:paraId="03680C5B" w14:textId="77777777" w:rsidR="0053129B" w:rsidRPr="006B7D92" w:rsidRDefault="0053129B" w:rsidP="0053129B">
      <w:pPr>
        <w:tabs>
          <w:tab w:val="left" w:pos="425"/>
          <w:tab w:val="left" w:pos="1700"/>
          <w:tab w:val="left" w:pos="1985"/>
        </w:tabs>
        <w:ind w:left="1985" w:hanging="1985"/>
        <w:textAlignment w:val="baseline"/>
        <w:rPr>
          <w:rFonts w:ascii="Calibri" w:hAnsi="Calibri" w:cs="Calibri"/>
          <w:b/>
          <w:sz w:val="20"/>
          <w:lang w:val="nl-NL"/>
        </w:rPr>
      </w:pPr>
      <w:r w:rsidRPr="006B7D92">
        <w:rPr>
          <w:rFonts w:ascii="Calibri" w:hAnsi="Calibri" w:cs="Calibri"/>
          <w:b/>
          <w:sz w:val="20"/>
          <w:lang w:val="nl-NL"/>
        </w:rPr>
        <w:t xml:space="preserve">Artikel 2 </w:t>
      </w:r>
      <w:r w:rsidRPr="006B7D92">
        <w:rPr>
          <w:rFonts w:ascii="Calibri" w:hAnsi="Calibri" w:cs="Calibri"/>
          <w:b/>
          <w:sz w:val="20"/>
          <w:lang w:val="nl-NL"/>
        </w:rPr>
        <w:tab/>
        <w:t>Wat moeten de cao-partijen doen?</w:t>
      </w:r>
    </w:p>
    <w:p w14:paraId="03680C5C" w14:textId="77777777" w:rsidR="0053129B" w:rsidRPr="00F33BDD" w:rsidRDefault="0053129B" w:rsidP="0053129B">
      <w:pPr>
        <w:numPr>
          <w:ilvl w:val="0"/>
          <w:numId w:val="3"/>
        </w:numPr>
        <w:tabs>
          <w:tab w:val="clear" w:pos="300"/>
          <w:tab w:val="left" w:pos="284"/>
          <w:tab w:val="left" w:pos="1700"/>
          <w:tab w:val="left" w:pos="1985"/>
        </w:tabs>
        <w:contextualSpacing/>
        <w:textAlignment w:val="baseline"/>
        <w:rPr>
          <w:rFonts w:asciiTheme="minorHAnsi" w:hAnsiTheme="minorHAnsi" w:cstheme="minorHAnsi"/>
          <w:sz w:val="20"/>
          <w:lang w:val="nl-NL"/>
        </w:rPr>
      </w:pPr>
      <w:r w:rsidRPr="00F33BDD">
        <w:rPr>
          <w:rFonts w:asciiTheme="minorHAnsi" w:hAnsiTheme="minorHAnsi" w:cstheme="minorHAnsi"/>
          <w:sz w:val="20"/>
          <w:lang w:val="nl-NL"/>
        </w:rPr>
        <w:tab/>
      </w:r>
      <w:r w:rsidRPr="00F33BDD">
        <w:rPr>
          <w:rFonts w:asciiTheme="minorHAnsi" w:hAnsiTheme="minorHAnsi" w:cstheme="minorHAnsi"/>
          <w:sz w:val="20"/>
          <w:lang w:val="nl-NL"/>
        </w:rPr>
        <w:tab/>
        <w:t xml:space="preserve">Geen acties of stakingen </w:t>
      </w:r>
    </w:p>
    <w:p w14:paraId="03680C5D" w14:textId="77777777" w:rsidR="0053129B" w:rsidRPr="00F33BDD" w:rsidRDefault="0053129B" w:rsidP="0053129B">
      <w:pPr>
        <w:numPr>
          <w:ilvl w:val="0"/>
          <w:numId w:val="3"/>
        </w:numPr>
        <w:tabs>
          <w:tab w:val="clear" w:pos="300"/>
          <w:tab w:val="left" w:pos="284"/>
          <w:tab w:val="left" w:pos="1700"/>
          <w:tab w:val="left" w:pos="1985"/>
        </w:tabs>
        <w:contextualSpacing/>
        <w:textAlignment w:val="baseline"/>
        <w:rPr>
          <w:rFonts w:asciiTheme="minorHAnsi" w:hAnsiTheme="minorHAnsi" w:cstheme="minorHAnsi"/>
          <w:sz w:val="20"/>
          <w:lang w:val="nl-NL"/>
        </w:rPr>
      </w:pPr>
      <w:r w:rsidRPr="00F33BDD">
        <w:rPr>
          <w:rFonts w:asciiTheme="minorHAnsi" w:hAnsiTheme="minorHAnsi" w:cstheme="minorHAnsi"/>
          <w:sz w:val="20"/>
          <w:lang w:val="nl-NL"/>
        </w:rPr>
        <w:tab/>
      </w:r>
      <w:r w:rsidRPr="00F33BDD">
        <w:rPr>
          <w:rFonts w:asciiTheme="minorHAnsi" w:hAnsiTheme="minorHAnsi" w:cstheme="minorHAnsi"/>
          <w:sz w:val="20"/>
          <w:lang w:val="nl-NL"/>
        </w:rPr>
        <w:tab/>
        <w:t>Geen discriminatie</w:t>
      </w:r>
      <w:r w:rsidRPr="00F33BDD">
        <w:rPr>
          <w:rFonts w:asciiTheme="minorHAnsi" w:hAnsiTheme="minorHAnsi" w:cstheme="minorHAnsi"/>
          <w:color w:val="FF0000"/>
          <w:sz w:val="20"/>
          <w:lang w:val="nl-NL"/>
        </w:rPr>
        <w:t xml:space="preserve"> </w:t>
      </w:r>
    </w:p>
    <w:p w14:paraId="03680C5E" w14:textId="77777777" w:rsidR="0053129B" w:rsidRPr="006B7D92" w:rsidRDefault="0053129B" w:rsidP="0053129B">
      <w:pPr>
        <w:rPr>
          <w:sz w:val="20"/>
          <w:lang w:val="nl-NL"/>
        </w:rPr>
      </w:pPr>
    </w:p>
    <w:p w14:paraId="03680C5F" w14:textId="77777777" w:rsidR="0053129B" w:rsidRPr="006B7D92" w:rsidRDefault="0053129B" w:rsidP="0053129B">
      <w:pPr>
        <w:tabs>
          <w:tab w:val="left" w:pos="425"/>
          <w:tab w:val="left" w:pos="1700"/>
          <w:tab w:val="left" w:pos="1985"/>
        </w:tabs>
        <w:ind w:left="1985" w:hanging="1985"/>
        <w:textAlignment w:val="baseline"/>
        <w:rPr>
          <w:rFonts w:ascii="Calibri" w:hAnsi="Calibri" w:cs="Calibri"/>
          <w:b/>
          <w:sz w:val="20"/>
          <w:lang w:val="nl-NL"/>
        </w:rPr>
      </w:pPr>
      <w:r w:rsidRPr="006B7D92">
        <w:rPr>
          <w:rFonts w:ascii="Calibri" w:hAnsi="Calibri" w:cs="Calibri"/>
          <w:b/>
          <w:sz w:val="20"/>
          <w:lang w:val="nl-NL"/>
        </w:rPr>
        <w:t xml:space="preserve">Artikel 3 </w:t>
      </w:r>
      <w:r w:rsidRPr="006B7D92">
        <w:rPr>
          <w:rFonts w:ascii="Calibri" w:hAnsi="Calibri" w:cs="Calibri"/>
          <w:b/>
          <w:sz w:val="20"/>
          <w:lang w:val="nl-NL"/>
        </w:rPr>
        <w:tab/>
        <w:t>Wat moet Avebe doen?</w:t>
      </w:r>
    </w:p>
    <w:p w14:paraId="03680C60" w14:textId="77777777" w:rsidR="0053129B" w:rsidRPr="0093072F" w:rsidRDefault="0053129B" w:rsidP="001F7B3C">
      <w:pPr>
        <w:numPr>
          <w:ilvl w:val="0"/>
          <w:numId w:val="6"/>
        </w:numPr>
        <w:tabs>
          <w:tab w:val="left" w:pos="340"/>
          <w:tab w:val="left" w:pos="1700"/>
          <w:tab w:val="left" w:pos="1985"/>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0093072F">
        <w:rPr>
          <w:rFonts w:asciiTheme="minorHAnsi" w:hAnsiTheme="minorHAnsi" w:cstheme="minorHAnsi"/>
          <w:sz w:val="20"/>
          <w:lang w:val="nl-NL"/>
        </w:rPr>
        <w:tab/>
      </w:r>
      <w:r w:rsidRPr="006B7D92">
        <w:rPr>
          <w:rFonts w:asciiTheme="minorHAnsi" w:hAnsiTheme="minorHAnsi" w:cstheme="minorHAnsi"/>
          <w:sz w:val="20"/>
          <w:lang w:val="nl-NL"/>
        </w:rPr>
        <w:t>Cao</w:t>
      </w:r>
      <w:r w:rsidRPr="006B7D92">
        <w:rPr>
          <w:rFonts w:asciiTheme="minorHAnsi" w:hAnsiTheme="minorHAnsi" w:cstheme="minorHAnsi"/>
          <w:sz w:val="20"/>
          <w:lang w:val="nl-NL"/>
        </w:rPr>
        <w:tab/>
      </w:r>
      <w:r w:rsidRPr="0093072F">
        <w:rPr>
          <w:rFonts w:asciiTheme="minorHAnsi" w:hAnsiTheme="minorHAnsi" w:cstheme="minorHAnsi"/>
          <w:sz w:val="20"/>
          <w:lang w:val="nl-NL"/>
        </w:rPr>
        <w:t xml:space="preserve"> </w:t>
      </w:r>
    </w:p>
    <w:p w14:paraId="03680C61" w14:textId="77777777" w:rsidR="0053129B" w:rsidRPr="006B7D92" w:rsidRDefault="0053129B" w:rsidP="001F7B3C">
      <w:pPr>
        <w:numPr>
          <w:ilvl w:val="0"/>
          <w:numId w:val="6"/>
        </w:numPr>
        <w:tabs>
          <w:tab w:val="left" w:pos="340"/>
          <w:tab w:val="left" w:pos="1700"/>
          <w:tab w:val="left" w:pos="1985"/>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0093072F">
        <w:rPr>
          <w:rFonts w:asciiTheme="minorHAnsi" w:hAnsiTheme="minorHAnsi" w:cstheme="minorHAnsi"/>
          <w:sz w:val="20"/>
          <w:lang w:val="nl-NL"/>
        </w:rPr>
        <w:tab/>
      </w:r>
      <w:r w:rsidR="008447AD">
        <w:rPr>
          <w:rFonts w:asciiTheme="minorHAnsi" w:hAnsiTheme="minorHAnsi" w:cstheme="minorHAnsi"/>
          <w:sz w:val="20"/>
          <w:lang w:val="nl-NL"/>
        </w:rPr>
        <w:t>Arbeidsovereenkomst</w:t>
      </w:r>
      <w:r w:rsidRPr="006B7D92">
        <w:rPr>
          <w:rFonts w:asciiTheme="minorHAnsi" w:hAnsiTheme="minorHAnsi" w:cstheme="minorHAnsi"/>
          <w:sz w:val="20"/>
          <w:lang w:val="nl-NL"/>
        </w:rPr>
        <w:t xml:space="preserve"> </w:t>
      </w:r>
    </w:p>
    <w:p w14:paraId="03680C62" w14:textId="77777777" w:rsidR="0053129B" w:rsidRPr="006B7D92" w:rsidRDefault="0053129B" w:rsidP="001F7B3C">
      <w:pPr>
        <w:numPr>
          <w:ilvl w:val="0"/>
          <w:numId w:val="6"/>
        </w:numPr>
        <w:tabs>
          <w:tab w:val="left" w:pos="340"/>
          <w:tab w:val="left" w:pos="1700"/>
          <w:tab w:val="left" w:pos="1985"/>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0093072F">
        <w:rPr>
          <w:rFonts w:asciiTheme="minorHAnsi" w:hAnsiTheme="minorHAnsi" w:cstheme="minorHAnsi"/>
          <w:sz w:val="20"/>
          <w:lang w:val="nl-NL"/>
        </w:rPr>
        <w:tab/>
      </w:r>
      <w:r w:rsidRPr="006B7D92">
        <w:rPr>
          <w:rFonts w:asciiTheme="minorHAnsi" w:hAnsiTheme="minorHAnsi" w:cstheme="minorHAnsi"/>
          <w:sz w:val="20"/>
          <w:lang w:val="nl-NL"/>
        </w:rPr>
        <w:t xml:space="preserve">Gegevens van medewerkers </w:t>
      </w:r>
    </w:p>
    <w:p w14:paraId="03680C63" w14:textId="77777777" w:rsidR="0053129B" w:rsidRPr="006B7D92" w:rsidRDefault="0053129B" w:rsidP="001F7B3C">
      <w:pPr>
        <w:numPr>
          <w:ilvl w:val="0"/>
          <w:numId w:val="6"/>
        </w:numPr>
        <w:tabs>
          <w:tab w:val="left" w:pos="340"/>
          <w:tab w:val="left" w:pos="1700"/>
          <w:tab w:val="left" w:pos="1985"/>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0093072F">
        <w:rPr>
          <w:rFonts w:asciiTheme="minorHAnsi" w:hAnsiTheme="minorHAnsi" w:cstheme="minorHAnsi"/>
          <w:sz w:val="20"/>
          <w:lang w:val="nl-NL"/>
        </w:rPr>
        <w:tab/>
      </w:r>
      <w:r w:rsidRPr="006B7D92">
        <w:rPr>
          <w:rFonts w:asciiTheme="minorHAnsi" w:hAnsiTheme="minorHAnsi" w:cstheme="minorHAnsi"/>
          <w:sz w:val="20"/>
          <w:lang w:val="nl-NL"/>
        </w:rPr>
        <w:t xml:space="preserve">Gelijke kansen voor gehandicapten </w:t>
      </w:r>
    </w:p>
    <w:p w14:paraId="03680C64" w14:textId="77777777" w:rsidR="0053129B" w:rsidRPr="006B7D92" w:rsidRDefault="0053129B" w:rsidP="001F7B3C">
      <w:pPr>
        <w:numPr>
          <w:ilvl w:val="0"/>
          <w:numId w:val="6"/>
        </w:numPr>
        <w:tabs>
          <w:tab w:val="left" w:pos="340"/>
          <w:tab w:val="left" w:pos="1700"/>
          <w:tab w:val="left" w:pos="1985"/>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0093072F">
        <w:rPr>
          <w:rFonts w:asciiTheme="minorHAnsi" w:hAnsiTheme="minorHAnsi" w:cstheme="minorHAnsi"/>
          <w:sz w:val="20"/>
          <w:lang w:val="nl-NL"/>
        </w:rPr>
        <w:tab/>
      </w:r>
      <w:r w:rsidRPr="006B7D92">
        <w:rPr>
          <w:rFonts w:asciiTheme="minorHAnsi" w:hAnsiTheme="minorHAnsi" w:cstheme="minorHAnsi"/>
          <w:sz w:val="20"/>
          <w:lang w:val="nl-NL"/>
        </w:rPr>
        <w:t xml:space="preserve">Geld voor activiteiten vakbonden </w:t>
      </w:r>
    </w:p>
    <w:p w14:paraId="03680C65" w14:textId="77777777" w:rsidR="0053129B" w:rsidRPr="006B7D92" w:rsidRDefault="0053129B" w:rsidP="0053129B">
      <w:pPr>
        <w:rPr>
          <w:sz w:val="20"/>
          <w:lang w:val="nl-NL"/>
        </w:rPr>
      </w:pPr>
    </w:p>
    <w:p w14:paraId="03680C66" w14:textId="77777777" w:rsidR="0053129B" w:rsidRPr="006B7D92" w:rsidRDefault="0053129B" w:rsidP="0053129B">
      <w:pPr>
        <w:tabs>
          <w:tab w:val="left" w:pos="340"/>
          <w:tab w:val="left" w:pos="1700"/>
          <w:tab w:val="left" w:pos="1985"/>
        </w:tabs>
        <w:textAlignment w:val="baseline"/>
        <w:rPr>
          <w:rFonts w:asciiTheme="minorHAnsi" w:hAnsiTheme="minorHAnsi" w:cstheme="minorHAnsi"/>
          <w:b/>
          <w:sz w:val="20"/>
          <w:lang w:val="nl-NL"/>
        </w:rPr>
      </w:pPr>
      <w:r w:rsidRPr="006B7D92">
        <w:rPr>
          <w:rFonts w:asciiTheme="minorHAnsi" w:hAnsiTheme="minorHAnsi" w:cstheme="minorHAnsi"/>
          <w:b/>
          <w:sz w:val="20"/>
          <w:lang w:val="nl-NL"/>
        </w:rPr>
        <w:t xml:space="preserve">Artikel 4 </w:t>
      </w:r>
      <w:r w:rsidRPr="006B7D92">
        <w:rPr>
          <w:rFonts w:asciiTheme="minorHAnsi" w:hAnsiTheme="minorHAnsi" w:cstheme="minorHAnsi"/>
          <w:b/>
          <w:sz w:val="20"/>
          <w:lang w:val="nl-NL"/>
        </w:rPr>
        <w:tab/>
        <w:t>Wat moet u doen?</w:t>
      </w:r>
    </w:p>
    <w:p w14:paraId="03680C67" w14:textId="77777777" w:rsidR="0053129B" w:rsidRPr="006B7D92" w:rsidRDefault="0053129B" w:rsidP="001F7B3C">
      <w:pPr>
        <w:numPr>
          <w:ilvl w:val="0"/>
          <w:numId w:val="159"/>
        </w:numPr>
        <w:tabs>
          <w:tab w:val="left" w:pos="340"/>
          <w:tab w:val="left" w:pos="1700"/>
          <w:tab w:val="left" w:pos="1985"/>
        </w:tabs>
        <w:contextualSpacing/>
        <w:textAlignment w:val="baseline"/>
        <w:rPr>
          <w:rFonts w:asciiTheme="minorHAnsi" w:hAnsiTheme="minorHAnsi" w:cstheme="minorHAnsi"/>
          <w: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Cao </w:t>
      </w:r>
    </w:p>
    <w:p w14:paraId="03680C68" w14:textId="77777777" w:rsidR="0053129B" w:rsidRPr="006B7D92" w:rsidRDefault="0053129B" w:rsidP="001F7B3C">
      <w:pPr>
        <w:numPr>
          <w:ilvl w:val="0"/>
          <w:numId w:val="159"/>
        </w:numPr>
        <w:tabs>
          <w:tab w:val="left" w:pos="340"/>
          <w:tab w:val="left" w:pos="1700"/>
          <w:tab w:val="left" w:pos="1985"/>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Goed werknemer </w:t>
      </w:r>
    </w:p>
    <w:p w14:paraId="03680C69" w14:textId="77777777" w:rsidR="0053129B" w:rsidRPr="006B7D92" w:rsidRDefault="0053129B" w:rsidP="001F7B3C">
      <w:pPr>
        <w:numPr>
          <w:ilvl w:val="0"/>
          <w:numId w:val="159"/>
        </w:numPr>
        <w:tabs>
          <w:tab w:val="left" w:pos="340"/>
          <w:tab w:val="left" w:pos="1700"/>
          <w:tab w:val="left" w:pos="1985"/>
        </w:tabs>
        <w:contextualSpacing/>
        <w:textAlignment w:val="baseline"/>
        <w:rPr>
          <w:rFonts w:asciiTheme="minorHAnsi" w:hAnsiTheme="minorHAnsi" w:cstheme="minorHAnsi"/>
          <w: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Gegevens van Avebe </w:t>
      </w:r>
    </w:p>
    <w:p w14:paraId="03680C6A" w14:textId="77777777" w:rsidR="0053129B" w:rsidRPr="006B7D92" w:rsidRDefault="0053129B" w:rsidP="001F7B3C">
      <w:pPr>
        <w:numPr>
          <w:ilvl w:val="0"/>
          <w:numId w:val="159"/>
        </w:numPr>
        <w:tabs>
          <w:tab w:val="left" w:pos="340"/>
          <w:tab w:val="left" w:pos="1700"/>
          <w:tab w:val="left" w:pos="1985"/>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Werktijden </w:t>
      </w:r>
    </w:p>
    <w:p w14:paraId="03680C6B" w14:textId="77777777" w:rsidR="0053129B" w:rsidRPr="006B7D92" w:rsidRDefault="0053129B" w:rsidP="001F7B3C">
      <w:pPr>
        <w:numPr>
          <w:ilvl w:val="0"/>
          <w:numId w:val="159"/>
        </w:numPr>
        <w:tabs>
          <w:tab w:val="left" w:pos="340"/>
          <w:tab w:val="left" w:pos="1700"/>
          <w:tab w:val="left" w:pos="1985"/>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Vervanger </w:t>
      </w:r>
    </w:p>
    <w:p w14:paraId="03680C6C" w14:textId="77777777" w:rsidR="0053129B" w:rsidRPr="006B7D92" w:rsidRDefault="0053129B" w:rsidP="0053129B">
      <w:pPr>
        <w:rPr>
          <w:sz w:val="20"/>
          <w:lang w:val="nl-NL"/>
        </w:rPr>
      </w:pPr>
    </w:p>
    <w:p w14:paraId="03680C6D" w14:textId="77777777" w:rsidR="0053129B" w:rsidRPr="006B7D92" w:rsidRDefault="0053129B" w:rsidP="0053129B">
      <w:pPr>
        <w:tabs>
          <w:tab w:val="left" w:pos="340"/>
          <w:tab w:val="left" w:pos="1700"/>
          <w:tab w:val="left" w:pos="1985"/>
        </w:tabs>
        <w:ind w:left="1700" w:hanging="1701"/>
        <w:textAlignment w:val="baseline"/>
        <w:rPr>
          <w:rFonts w:ascii="Calibri" w:hAnsi="Calibri" w:cs="Calibri"/>
          <w:b/>
          <w:sz w:val="20"/>
          <w:lang w:val="nl-NL"/>
        </w:rPr>
      </w:pPr>
      <w:r w:rsidRPr="006B7D92">
        <w:rPr>
          <w:rFonts w:ascii="Calibri" w:hAnsi="Calibri" w:cs="Calibri"/>
          <w:b/>
          <w:sz w:val="20"/>
          <w:lang w:val="nl-NL"/>
        </w:rPr>
        <w:t xml:space="preserve">Artikel 5 </w:t>
      </w:r>
      <w:r w:rsidRPr="006B7D92">
        <w:rPr>
          <w:rFonts w:ascii="Calibri" w:hAnsi="Calibri" w:cs="Calibri"/>
          <w:b/>
          <w:sz w:val="20"/>
          <w:lang w:val="nl-NL"/>
        </w:rPr>
        <w:tab/>
        <w:t>Wat is het sociaal beleid van Avebe?</w:t>
      </w:r>
    </w:p>
    <w:p w14:paraId="03680C6E" w14:textId="77777777" w:rsidR="0053129B" w:rsidRPr="006B7D92" w:rsidRDefault="0053129B" w:rsidP="001F7B3C">
      <w:pPr>
        <w:numPr>
          <w:ilvl w:val="0"/>
          <w:numId w:val="13"/>
        </w:numPr>
        <w:tabs>
          <w:tab w:val="left" w:pos="340"/>
          <w:tab w:val="left" w:pos="1700"/>
          <w:tab w:val="left" w:pos="1985"/>
        </w:tabs>
        <w:contextualSpacing/>
        <w:textAlignment w:val="baseline"/>
        <w:rPr>
          <w:rFonts w:ascii="Calibri" w:hAnsi="Calibri" w:cs="Calibri"/>
          <w:sz w:val="20"/>
          <w:lang w:val="nl-NL"/>
        </w:rPr>
      </w:pPr>
      <w:r w:rsidRPr="006B7D92">
        <w:rPr>
          <w:rFonts w:ascii="Calibri" w:hAnsi="Calibri" w:cs="Calibri"/>
          <w:sz w:val="20"/>
          <w:lang w:val="nl-NL"/>
        </w:rPr>
        <w:tab/>
      </w:r>
      <w:r w:rsidRPr="006B7D92">
        <w:rPr>
          <w:rFonts w:ascii="Calibri" w:hAnsi="Calibri" w:cs="Calibri"/>
          <w:sz w:val="20"/>
          <w:lang w:val="nl-NL"/>
        </w:rPr>
        <w:tab/>
        <w:t xml:space="preserve">Doel van het sociaal beleid van Avebe </w:t>
      </w:r>
    </w:p>
    <w:p w14:paraId="03680C6F" w14:textId="77777777" w:rsidR="0053129B" w:rsidRPr="006B7D92" w:rsidRDefault="0053129B" w:rsidP="001F7B3C">
      <w:pPr>
        <w:numPr>
          <w:ilvl w:val="0"/>
          <w:numId w:val="13"/>
        </w:numPr>
        <w:tabs>
          <w:tab w:val="left" w:pos="340"/>
          <w:tab w:val="left" w:pos="1700"/>
          <w:tab w:val="left" w:pos="1985"/>
        </w:tabs>
        <w:contextualSpacing/>
        <w:textAlignment w:val="baseline"/>
        <w:rPr>
          <w:rFonts w:ascii="Calibri" w:hAnsi="Calibri" w:cs="Calibri"/>
          <w:sz w:val="20"/>
          <w:lang w:val="nl-NL"/>
        </w:rPr>
      </w:pPr>
      <w:r w:rsidRPr="006B7D92">
        <w:rPr>
          <w:rFonts w:ascii="Calibri" w:hAnsi="Calibri" w:cs="Calibri"/>
          <w:sz w:val="20"/>
          <w:lang w:val="nl-NL"/>
        </w:rPr>
        <w:tab/>
      </w:r>
      <w:r w:rsidRPr="006B7D92">
        <w:rPr>
          <w:rFonts w:ascii="Calibri" w:hAnsi="Calibri" w:cs="Calibri"/>
          <w:sz w:val="20"/>
          <w:lang w:val="nl-NL"/>
        </w:rPr>
        <w:tab/>
        <w:t xml:space="preserve">Regelmatig overleg </w:t>
      </w:r>
    </w:p>
    <w:p w14:paraId="03680C70" w14:textId="77777777" w:rsidR="0053129B" w:rsidRPr="006B7D92" w:rsidRDefault="0053129B" w:rsidP="001F7B3C">
      <w:pPr>
        <w:numPr>
          <w:ilvl w:val="0"/>
          <w:numId w:val="13"/>
        </w:numPr>
        <w:tabs>
          <w:tab w:val="left" w:pos="340"/>
          <w:tab w:val="left" w:pos="1700"/>
          <w:tab w:val="left" w:pos="1985"/>
        </w:tabs>
        <w:contextualSpacing/>
        <w:textAlignment w:val="baseline"/>
        <w:rPr>
          <w:rFonts w:ascii="Calibri" w:hAnsi="Calibri" w:cs="Calibri"/>
          <w:sz w:val="20"/>
          <w:lang w:val="nl-NL"/>
        </w:rPr>
      </w:pPr>
      <w:r w:rsidRPr="006B7D92">
        <w:rPr>
          <w:rFonts w:ascii="Calibri" w:hAnsi="Calibri" w:cs="Calibri"/>
          <w:sz w:val="20"/>
          <w:lang w:val="nl-NL"/>
        </w:rPr>
        <w:tab/>
      </w:r>
      <w:r w:rsidRPr="006B7D92">
        <w:rPr>
          <w:rFonts w:ascii="Calibri" w:hAnsi="Calibri" w:cs="Calibri"/>
          <w:sz w:val="20"/>
          <w:lang w:val="nl-NL"/>
        </w:rPr>
        <w:tab/>
        <w:t>Werkgelegenheid</w:t>
      </w:r>
      <w:r w:rsidRPr="006B7D92">
        <w:rPr>
          <w:rFonts w:ascii="Calibri" w:hAnsi="Calibri" w:cs="Calibri"/>
          <w:sz w:val="20"/>
          <w:lang w:val="nl-NL"/>
        </w:rPr>
        <w:tab/>
      </w:r>
    </w:p>
    <w:p w14:paraId="03680C71" w14:textId="77777777" w:rsidR="0053129B" w:rsidRPr="006B7D92" w:rsidRDefault="0053129B" w:rsidP="001F7B3C">
      <w:pPr>
        <w:numPr>
          <w:ilvl w:val="0"/>
          <w:numId w:val="13"/>
        </w:numPr>
        <w:tabs>
          <w:tab w:val="left" w:pos="340"/>
          <w:tab w:val="left" w:pos="1700"/>
          <w:tab w:val="left" w:pos="1985"/>
        </w:tabs>
        <w:contextualSpacing/>
        <w:textAlignment w:val="baseline"/>
        <w:rPr>
          <w:rFonts w:ascii="Calibri" w:hAnsi="Calibri" w:cs="Calibri"/>
          <w:sz w:val="20"/>
          <w:lang w:val="nl-NL"/>
        </w:rPr>
      </w:pPr>
      <w:r w:rsidRPr="006B7D92">
        <w:rPr>
          <w:rFonts w:ascii="Calibri" w:hAnsi="Calibri" w:cs="Calibri"/>
          <w:sz w:val="20"/>
          <w:lang w:val="nl-NL"/>
        </w:rPr>
        <w:tab/>
      </w:r>
      <w:r w:rsidRPr="006B7D92">
        <w:rPr>
          <w:rFonts w:ascii="Calibri" w:hAnsi="Calibri" w:cs="Calibri"/>
          <w:sz w:val="20"/>
          <w:lang w:val="nl-NL"/>
        </w:rPr>
        <w:tab/>
        <w:t xml:space="preserve">Duurzame inzetbaarheid </w:t>
      </w:r>
    </w:p>
    <w:p w14:paraId="03680C72" w14:textId="77777777" w:rsidR="0053129B" w:rsidRPr="006B7D92" w:rsidRDefault="0053129B" w:rsidP="001F7B3C">
      <w:pPr>
        <w:numPr>
          <w:ilvl w:val="0"/>
          <w:numId w:val="13"/>
        </w:numPr>
        <w:tabs>
          <w:tab w:val="left" w:pos="340"/>
          <w:tab w:val="left" w:pos="1700"/>
          <w:tab w:val="left" w:pos="1985"/>
        </w:tabs>
        <w:contextualSpacing/>
        <w:textAlignment w:val="baseline"/>
        <w:rPr>
          <w:rFonts w:ascii="Calibri" w:hAnsi="Calibri" w:cs="Calibri"/>
          <w:sz w:val="20"/>
          <w:lang w:val="nl-NL"/>
        </w:rPr>
      </w:pPr>
      <w:r w:rsidRPr="006B7D92">
        <w:rPr>
          <w:rFonts w:ascii="Calibri" w:hAnsi="Calibri" w:cs="Calibri"/>
          <w:sz w:val="20"/>
          <w:lang w:val="nl-NL"/>
        </w:rPr>
        <w:tab/>
      </w:r>
      <w:r w:rsidRPr="006B7D92">
        <w:rPr>
          <w:rFonts w:ascii="Calibri" w:hAnsi="Calibri" w:cs="Calibri"/>
          <w:sz w:val="20"/>
          <w:lang w:val="nl-NL"/>
        </w:rPr>
        <w:tab/>
        <w:t xml:space="preserve">Opleiding </w:t>
      </w:r>
    </w:p>
    <w:p w14:paraId="03680C73" w14:textId="77777777" w:rsidR="0053129B" w:rsidRPr="006B7D92" w:rsidRDefault="0053129B" w:rsidP="001F7B3C">
      <w:pPr>
        <w:numPr>
          <w:ilvl w:val="0"/>
          <w:numId w:val="13"/>
        </w:numPr>
        <w:tabs>
          <w:tab w:val="left" w:pos="340"/>
          <w:tab w:val="left" w:pos="1700"/>
          <w:tab w:val="left" w:pos="1985"/>
        </w:tabs>
        <w:contextualSpacing/>
        <w:textAlignment w:val="baseline"/>
        <w:rPr>
          <w:rFonts w:ascii="Calibri" w:hAnsi="Calibri" w:cs="Calibri"/>
          <w:sz w:val="20"/>
          <w:lang w:val="nl-NL"/>
        </w:rPr>
      </w:pPr>
      <w:r w:rsidRPr="006B7D92">
        <w:rPr>
          <w:rFonts w:ascii="Calibri" w:hAnsi="Calibri" w:cs="Calibri"/>
          <w:sz w:val="20"/>
          <w:lang w:val="nl-NL"/>
        </w:rPr>
        <w:tab/>
      </w:r>
      <w:r w:rsidRPr="006B7D92">
        <w:rPr>
          <w:rFonts w:ascii="Calibri" w:hAnsi="Calibri" w:cs="Calibri"/>
          <w:sz w:val="20"/>
          <w:lang w:val="nl-NL"/>
        </w:rPr>
        <w:tab/>
        <w:t xml:space="preserve">Vacatures </w:t>
      </w:r>
    </w:p>
    <w:p w14:paraId="03680C74" w14:textId="77777777" w:rsidR="0053129B" w:rsidRPr="006B7D92" w:rsidRDefault="0053129B" w:rsidP="001F7B3C">
      <w:pPr>
        <w:numPr>
          <w:ilvl w:val="0"/>
          <w:numId w:val="13"/>
        </w:numPr>
        <w:tabs>
          <w:tab w:val="left" w:pos="340"/>
          <w:tab w:val="left" w:pos="1700"/>
          <w:tab w:val="left" w:pos="1985"/>
        </w:tabs>
        <w:contextualSpacing/>
        <w:textAlignment w:val="baseline"/>
        <w:rPr>
          <w:rFonts w:ascii="Calibri" w:hAnsi="Calibri" w:cs="Calibri"/>
          <w:sz w:val="20"/>
          <w:lang w:val="nl-NL"/>
        </w:rPr>
      </w:pPr>
      <w:r w:rsidRPr="006B7D92">
        <w:rPr>
          <w:rFonts w:ascii="Calibri" w:hAnsi="Calibri" w:cs="Calibri"/>
          <w:sz w:val="20"/>
          <w:lang w:val="nl-NL"/>
        </w:rPr>
        <w:tab/>
      </w:r>
      <w:r w:rsidRPr="006B7D92">
        <w:rPr>
          <w:rFonts w:ascii="Calibri" w:hAnsi="Calibri" w:cs="Calibri"/>
          <w:sz w:val="20"/>
          <w:lang w:val="nl-NL"/>
        </w:rPr>
        <w:tab/>
        <w:t>Tijdelijk personeel en uitzendkrachten</w:t>
      </w:r>
      <w:r w:rsidRPr="006B7D92">
        <w:rPr>
          <w:rFonts w:ascii="Calibri" w:hAnsi="Calibri" w:cs="Calibri"/>
          <w:sz w:val="20"/>
          <w:lang w:val="nl-NL"/>
        </w:rPr>
        <w:tab/>
      </w:r>
    </w:p>
    <w:p w14:paraId="03680C75" w14:textId="77777777" w:rsidR="0053129B" w:rsidRPr="006B7D92" w:rsidRDefault="0053129B" w:rsidP="001F7B3C">
      <w:pPr>
        <w:numPr>
          <w:ilvl w:val="0"/>
          <w:numId w:val="13"/>
        </w:numPr>
        <w:tabs>
          <w:tab w:val="left" w:pos="340"/>
          <w:tab w:val="left" w:pos="1700"/>
          <w:tab w:val="left" w:pos="1985"/>
        </w:tabs>
        <w:contextualSpacing/>
        <w:textAlignment w:val="baseline"/>
        <w:rPr>
          <w:rFonts w:ascii="Calibri" w:hAnsi="Calibri" w:cs="Calibri"/>
          <w:sz w:val="20"/>
          <w:lang w:val="nl-NL"/>
        </w:rPr>
      </w:pPr>
      <w:r w:rsidRPr="006B7D92">
        <w:rPr>
          <w:rFonts w:ascii="Calibri" w:hAnsi="Calibri" w:cs="Calibri"/>
          <w:sz w:val="20"/>
          <w:lang w:val="nl-NL"/>
        </w:rPr>
        <w:tab/>
      </w:r>
      <w:r w:rsidRPr="006B7D92">
        <w:rPr>
          <w:rFonts w:ascii="Calibri" w:hAnsi="Calibri" w:cs="Calibri"/>
          <w:sz w:val="20"/>
          <w:lang w:val="nl-NL"/>
        </w:rPr>
        <w:tab/>
        <w:t xml:space="preserve">Gedeeltelijk arbeidsongeschikt </w:t>
      </w:r>
    </w:p>
    <w:p w14:paraId="03680C76" w14:textId="77777777" w:rsidR="0053129B" w:rsidRPr="006B7D92" w:rsidRDefault="0053129B" w:rsidP="0053129B">
      <w:pPr>
        <w:rPr>
          <w:sz w:val="20"/>
          <w:lang w:val="nl-NL"/>
        </w:rPr>
      </w:pPr>
    </w:p>
    <w:p w14:paraId="03680C77" w14:textId="77777777" w:rsidR="0053129B" w:rsidRPr="006B7D92" w:rsidRDefault="0053129B" w:rsidP="0053129B">
      <w:pPr>
        <w:tabs>
          <w:tab w:val="left" w:pos="340"/>
          <w:tab w:val="left" w:pos="1700"/>
          <w:tab w:val="left" w:pos="1985"/>
        </w:tabs>
        <w:contextualSpacing/>
        <w:textAlignment w:val="baseline"/>
        <w:rPr>
          <w:rFonts w:ascii="Calibri" w:hAnsi="Calibri" w:cs="Calibri"/>
          <w:b/>
          <w:sz w:val="20"/>
          <w:lang w:val="nl-NL"/>
        </w:rPr>
      </w:pPr>
      <w:r w:rsidRPr="006B7D92">
        <w:rPr>
          <w:rFonts w:ascii="Calibri" w:hAnsi="Calibri" w:cs="Calibri"/>
          <w:b/>
          <w:sz w:val="20"/>
          <w:lang w:val="nl-NL"/>
        </w:rPr>
        <w:t xml:space="preserve">Artikel 6 </w:t>
      </w:r>
      <w:r w:rsidRPr="006B7D92">
        <w:rPr>
          <w:rFonts w:ascii="Calibri" w:hAnsi="Calibri" w:cs="Calibri"/>
          <w:b/>
          <w:sz w:val="20"/>
          <w:lang w:val="nl-NL"/>
        </w:rPr>
        <w:tab/>
        <w:t xml:space="preserve">Lid van de vakbond </w:t>
      </w:r>
    </w:p>
    <w:p w14:paraId="03680C78" w14:textId="77777777" w:rsidR="0053129B" w:rsidRPr="006B7D92" w:rsidRDefault="0053129B" w:rsidP="001F7B3C">
      <w:pPr>
        <w:numPr>
          <w:ilvl w:val="0"/>
          <w:numId w:val="136"/>
        </w:numPr>
        <w:tabs>
          <w:tab w:val="left" w:pos="340"/>
          <w:tab w:val="left" w:pos="1700"/>
          <w:tab w:val="left" w:pos="1985"/>
        </w:tabs>
        <w:overflowPunct/>
        <w:autoSpaceDE/>
        <w:autoSpaceDN/>
        <w:adjustRightInd/>
        <w:spacing w:after="160" w:line="259" w:lineRule="auto"/>
        <w:contextualSpacing/>
        <w:textAlignment w:val="baseline"/>
        <w:rPr>
          <w:rFonts w:ascii="Calibri" w:hAnsi="Calibri" w:cs="Calibri"/>
          <w:sz w:val="20"/>
          <w:lang w:val="nl-NL"/>
        </w:rPr>
      </w:pPr>
      <w:r w:rsidRPr="006B7D92">
        <w:rPr>
          <w:rFonts w:ascii="Calibri" w:hAnsi="Calibri" w:cs="Calibri"/>
          <w:sz w:val="20"/>
          <w:lang w:val="nl-NL"/>
        </w:rPr>
        <w:tab/>
      </w:r>
      <w:r w:rsidRPr="006B7D92">
        <w:rPr>
          <w:rFonts w:ascii="Calibri" w:hAnsi="Calibri" w:cs="Calibri"/>
          <w:sz w:val="20"/>
          <w:lang w:val="nl-NL"/>
        </w:rPr>
        <w:tab/>
        <w:t>Vakbondswerk bij Avebe</w:t>
      </w:r>
    </w:p>
    <w:p w14:paraId="03680C79" w14:textId="77777777" w:rsidR="0053129B" w:rsidRPr="006B7D92" w:rsidRDefault="0053129B" w:rsidP="001F7B3C">
      <w:pPr>
        <w:numPr>
          <w:ilvl w:val="0"/>
          <w:numId w:val="136"/>
        </w:numPr>
        <w:tabs>
          <w:tab w:val="left" w:pos="340"/>
          <w:tab w:val="left" w:pos="1700"/>
          <w:tab w:val="left" w:pos="1985"/>
        </w:tabs>
        <w:overflowPunct/>
        <w:autoSpaceDE/>
        <w:autoSpaceDN/>
        <w:adjustRightInd/>
        <w:spacing w:after="160" w:line="259" w:lineRule="auto"/>
        <w:contextualSpacing/>
        <w:textAlignment w:val="baseline"/>
        <w:rPr>
          <w:rFonts w:ascii="Calibri" w:hAnsi="Calibri" w:cs="Calibri"/>
          <w:sz w:val="20"/>
          <w:lang w:val="nl-NL"/>
        </w:rPr>
      </w:pPr>
      <w:r w:rsidRPr="006B7D92">
        <w:rPr>
          <w:rFonts w:ascii="Calibri" w:hAnsi="Calibri" w:cs="Calibri"/>
          <w:sz w:val="20"/>
          <w:lang w:val="nl-NL"/>
        </w:rPr>
        <w:tab/>
      </w:r>
      <w:r w:rsidRPr="006B7D92">
        <w:rPr>
          <w:rFonts w:ascii="Calibri" w:hAnsi="Calibri" w:cs="Calibri"/>
          <w:sz w:val="20"/>
          <w:lang w:val="nl-NL"/>
        </w:rPr>
        <w:tab/>
        <w:t>Als u lid bent van het bestuur van een bedrijfsledengroep</w:t>
      </w:r>
    </w:p>
    <w:p w14:paraId="03680C7A" w14:textId="77777777" w:rsidR="0053129B" w:rsidRPr="006B7D92" w:rsidRDefault="0053129B" w:rsidP="001F7B3C">
      <w:pPr>
        <w:numPr>
          <w:ilvl w:val="0"/>
          <w:numId w:val="136"/>
        </w:numPr>
        <w:tabs>
          <w:tab w:val="left" w:pos="340"/>
          <w:tab w:val="left" w:pos="1700"/>
          <w:tab w:val="left" w:pos="1985"/>
        </w:tabs>
        <w:overflowPunct/>
        <w:autoSpaceDE/>
        <w:autoSpaceDN/>
        <w:adjustRightInd/>
        <w:spacing w:after="160" w:line="259" w:lineRule="auto"/>
        <w:contextualSpacing/>
        <w:textAlignment w:val="baseline"/>
        <w:rPr>
          <w:rFonts w:ascii="Calibri" w:hAnsi="Calibri" w:cs="Calibri"/>
          <w:sz w:val="20"/>
          <w:lang w:val="nl-NL"/>
        </w:rPr>
      </w:pPr>
      <w:r w:rsidRPr="006B7D92">
        <w:rPr>
          <w:rFonts w:ascii="Calibri" w:hAnsi="Calibri" w:cs="Calibri"/>
          <w:sz w:val="20"/>
          <w:lang w:val="nl-NL"/>
        </w:rPr>
        <w:tab/>
      </w:r>
      <w:r w:rsidRPr="006B7D92">
        <w:rPr>
          <w:rFonts w:ascii="Calibri" w:hAnsi="Calibri" w:cs="Calibri"/>
          <w:sz w:val="20"/>
          <w:lang w:val="nl-NL"/>
        </w:rPr>
        <w:tab/>
        <w:t xml:space="preserve">Kaderleden van de vakbond </w:t>
      </w:r>
    </w:p>
    <w:p w14:paraId="03680C7B" w14:textId="77777777" w:rsidR="0053129B" w:rsidRPr="006B7D92" w:rsidRDefault="0053129B" w:rsidP="0053129B">
      <w:pPr>
        <w:rPr>
          <w:sz w:val="20"/>
          <w:lang w:val="nl-NL"/>
        </w:rPr>
      </w:pPr>
    </w:p>
    <w:p w14:paraId="03680C7C" w14:textId="77777777" w:rsidR="0053129B" w:rsidRPr="006B7D92" w:rsidRDefault="0053129B" w:rsidP="0053129B">
      <w:pPr>
        <w:tabs>
          <w:tab w:val="left" w:pos="340"/>
          <w:tab w:val="left" w:pos="1700"/>
          <w:tab w:val="left" w:pos="1985"/>
        </w:tabs>
        <w:ind w:left="1700" w:hanging="1701"/>
        <w:textAlignment w:val="baseline"/>
        <w:rPr>
          <w:rFonts w:asciiTheme="minorHAnsi" w:hAnsiTheme="minorHAnsi" w:cstheme="minorHAnsi"/>
          <w:b/>
          <w:color w:val="FF0000"/>
          <w:sz w:val="20"/>
          <w:lang w:val="nl-NL"/>
        </w:rPr>
      </w:pPr>
      <w:r w:rsidRPr="006B7D92">
        <w:rPr>
          <w:rFonts w:asciiTheme="minorHAnsi" w:hAnsiTheme="minorHAnsi" w:cstheme="minorHAnsi"/>
          <w:b/>
          <w:sz w:val="20"/>
          <w:lang w:val="nl-NL"/>
        </w:rPr>
        <w:t xml:space="preserve">Artikel 7 </w:t>
      </w:r>
      <w:r w:rsidRPr="006B7D92">
        <w:rPr>
          <w:rFonts w:asciiTheme="minorHAnsi" w:hAnsiTheme="minorHAnsi" w:cstheme="minorHAnsi"/>
          <w:b/>
          <w:sz w:val="20"/>
          <w:lang w:val="nl-NL"/>
        </w:rPr>
        <w:tab/>
        <w:t xml:space="preserve">Parttime werken </w:t>
      </w:r>
      <w:r w:rsidRPr="006B7D92">
        <w:rPr>
          <w:rFonts w:asciiTheme="minorHAnsi" w:hAnsiTheme="minorHAnsi" w:cstheme="minorHAnsi"/>
          <w:b/>
          <w:color w:val="FF0000"/>
          <w:sz w:val="20"/>
          <w:lang w:val="nl-NL"/>
        </w:rPr>
        <w:t xml:space="preserve"> </w:t>
      </w:r>
    </w:p>
    <w:p w14:paraId="03680C7D" w14:textId="77777777" w:rsidR="0053129B" w:rsidRPr="006B7D92" w:rsidRDefault="0053129B" w:rsidP="001F7B3C">
      <w:pPr>
        <w:numPr>
          <w:ilvl w:val="0"/>
          <w:numId w:val="23"/>
        </w:numPr>
        <w:tabs>
          <w:tab w:val="clear" w:pos="300"/>
          <w:tab w:val="left" w:pos="284"/>
          <w:tab w:val="left" w:pos="1700"/>
          <w:tab w:val="left" w:pos="1985"/>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Parttime werken </w:t>
      </w:r>
    </w:p>
    <w:p w14:paraId="03680C7E" w14:textId="77777777" w:rsidR="0053129B" w:rsidRPr="006B7D92" w:rsidRDefault="0053129B" w:rsidP="0053129B">
      <w:pPr>
        <w:tabs>
          <w:tab w:val="left" w:pos="284"/>
          <w:tab w:val="left" w:pos="1700"/>
          <w:tab w:val="left" w:pos="1985"/>
        </w:tabs>
        <w:ind w:left="1701" w:hanging="1701"/>
        <w:textAlignment w:val="baseline"/>
        <w:rPr>
          <w:rFonts w:asciiTheme="minorHAnsi" w:hAnsiTheme="minorHAnsi" w:cstheme="minorHAnsi"/>
          <w:sz w:val="20"/>
          <w:lang w:val="nl-NL"/>
        </w:rPr>
      </w:pPr>
      <w:r w:rsidRPr="006B7D92">
        <w:rPr>
          <w:rFonts w:asciiTheme="minorHAnsi" w:hAnsiTheme="minorHAnsi" w:cstheme="minorHAnsi"/>
          <w:sz w:val="20"/>
          <w:lang w:val="nl-NL"/>
        </w:rPr>
        <w:t xml:space="preserve">2. </w:t>
      </w:r>
      <w:r w:rsidRPr="006B7D92">
        <w:rPr>
          <w:rFonts w:asciiTheme="minorHAnsi" w:hAnsiTheme="minorHAnsi" w:cstheme="minorHAnsi"/>
          <w:sz w:val="20"/>
          <w:lang w:val="nl-NL"/>
        </w:rPr>
        <w:tab/>
      </w: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Extra uren </w:t>
      </w:r>
    </w:p>
    <w:p w14:paraId="03680C7F" w14:textId="77777777" w:rsidR="0053129B" w:rsidRPr="006B7D92" w:rsidRDefault="0053129B" w:rsidP="001F7B3C">
      <w:pPr>
        <w:numPr>
          <w:ilvl w:val="0"/>
          <w:numId w:val="25"/>
        </w:numPr>
        <w:tabs>
          <w:tab w:val="clear" w:pos="300"/>
          <w:tab w:val="left" w:pos="284"/>
          <w:tab w:val="left" w:pos="1700"/>
          <w:tab w:val="left" w:pos="1985"/>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Overwerken</w:t>
      </w:r>
      <w:r w:rsidRPr="006B7D92">
        <w:rPr>
          <w:rFonts w:asciiTheme="minorHAnsi" w:hAnsiTheme="minorHAnsi" w:cstheme="minorHAnsi"/>
          <w:color w:val="FF0000"/>
          <w:sz w:val="20"/>
          <w:lang w:val="nl-NL"/>
        </w:rPr>
        <w:t xml:space="preserve"> </w:t>
      </w:r>
    </w:p>
    <w:p w14:paraId="03680C80" w14:textId="77777777" w:rsidR="0053129B" w:rsidRPr="006B7D92" w:rsidRDefault="0053129B" w:rsidP="0053129B">
      <w:pPr>
        <w:tabs>
          <w:tab w:val="left" w:pos="340"/>
          <w:tab w:val="left" w:pos="1700"/>
          <w:tab w:val="left" w:pos="1985"/>
          <w:tab w:val="left" w:pos="2154"/>
        </w:tabs>
        <w:contextualSpacing/>
        <w:jc w:val="both"/>
        <w:textAlignment w:val="baseline"/>
        <w:rPr>
          <w:rFonts w:asciiTheme="minorHAnsi" w:hAnsiTheme="minorHAnsi" w:cstheme="minorHAnsi"/>
          <w:b/>
          <w:sz w:val="20"/>
          <w:lang w:val="nl-NL"/>
        </w:rPr>
      </w:pPr>
    </w:p>
    <w:p w14:paraId="03680C81" w14:textId="77777777" w:rsidR="0053129B" w:rsidRPr="006B7D92" w:rsidRDefault="0053129B" w:rsidP="0053129B">
      <w:pPr>
        <w:tabs>
          <w:tab w:val="left" w:pos="340"/>
          <w:tab w:val="left" w:pos="1700"/>
          <w:tab w:val="left" w:pos="1985"/>
          <w:tab w:val="left" w:pos="2154"/>
        </w:tabs>
        <w:contextualSpacing/>
        <w:jc w:val="both"/>
        <w:textAlignment w:val="baseline"/>
        <w:rPr>
          <w:rFonts w:ascii="Calibri" w:eastAsia="Calibri" w:hAnsi="Calibri" w:cs="Calibri"/>
          <w:b/>
          <w:sz w:val="20"/>
          <w:lang w:val="nl-NL" w:eastAsia="en-US"/>
        </w:rPr>
      </w:pPr>
      <w:r w:rsidRPr="006B7D92">
        <w:rPr>
          <w:rFonts w:ascii="Calibri" w:hAnsi="Calibri" w:cs="Calibri"/>
          <w:b/>
          <w:sz w:val="20"/>
          <w:lang w:val="nl-NL"/>
        </w:rPr>
        <w:t>Artikel 8</w:t>
      </w:r>
      <w:r w:rsidRPr="006B7D92">
        <w:rPr>
          <w:rFonts w:ascii="Calibri" w:hAnsi="Calibri" w:cs="Calibri"/>
          <w:b/>
          <w:sz w:val="20"/>
          <w:lang w:val="nl-NL"/>
        </w:rPr>
        <w:tab/>
      </w:r>
      <w:r w:rsidRPr="006B7D92">
        <w:rPr>
          <w:rFonts w:ascii="Calibri" w:eastAsia="Calibri" w:hAnsi="Calibri" w:cs="Calibri"/>
          <w:b/>
          <w:sz w:val="20"/>
          <w:lang w:val="nl-NL" w:eastAsia="en-US"/>
        </w:rPr>
        <w:t xml:space="preserve">Uw </w:t>
      </w:r>
      <w:r w:rsidR="00830B8B">
        <w:rPr>
          <w:rFonts w:ascii="Calibri" w:eastAsia="Calibri" w:hAnsi="Calibri" w:cs="Calibri"/>
          <w:b/>
          <w:sz w:val="20"/>
          <w:lang w:val="nl-NL" w:eastAsia="en-US"/>
        </w:rPr>
        <w:t>arbeidsovereenkomst</w:t>
      </w:r>
      <w:r w:rsidR="00830B8B" w:rsidRPr="006B7D92">
        <w:rPr>
          <w:rFonts w:ascii="Calibri" w:eastAsia="Calibri" w:hAnsi="Calibri" w:cs="Calibri"/>
          <w:b/>
          <w:sz w:val="20"/>
          <w:lang w:val="nl-NL" w:eastAsia="en-US"/>
        </w:rPr>
        <w:t xml:space="preserve"> </w:t>
      </w:r>
      <w:r w:rsidRPr="006B7D92">
        <w:rPr>
          <w:rFonts w:ascii="Calibri" w:eastAsia="Calibri" w:hAnsi="Calibri" w:cs="Calibri"/>
          <w:b/>
          <w:sz w:val="20"/>
          <w:lang w:val="nl-NL" w:eastAsia="en-US"/>
        </w:rPr>
        <w:t>als u bij Avebe komt werken</w:t>
      </w:r>
    </w:p>
    <w:p w14:paraId="03680C82" w14:textId="77777777" w:rsidR="0053129B" w:rsidRDefault="0053129B" w:rsidP="001F7B3C">
      <w:pPr>
        <w:numPr>
          <w:ilvl w:val="0"/>
          <w:numId w:val="26"/>
        </w:numPr>
        <w:tabs>
          <w:tab w:val="left" w:pos="340"/>
          <w:tab w:val="left" w:pos="1700"/>
          <w:tab w:val="left" w:pos="1985"/>
          <w:tab w:val="left" w:pos="2154"/>
        </w:tabs>
        <w:overflowPunct/>
        <w:autoSpaceDE/>
        <w:autoSpaceDN/>
        <w:adjustRightInd/>
        <w:spacing w:after="160" w:line="259" w:lineRule="auto"/>
        <w:contextualSpacing/>
        <w:jc w:val="both"/>
        <w:textAlignment w:val="baseline"/>
        <w:rPr>
          <w:rFonts w:ascii="Calibri" w:hAnsi="Calibri" w:cs="Calibri"/>
          <w:sz w:val="20"/>
          <w:lang w:val="nl-NL"/>
        </w:rPr>
      </w:pPr>
      <w:r w:rsidRPr="006B7D92">
        <w:rPr>
          <w:rFonts w:ascii="Calibri" w:hAnsi="Calibri" w:cs="Calibri"/>
          <w:sz w:val="20"/>
          <w:lang w:val="nl-NL"/>
        </w:rPr>
        <w:tab/>
      </w:r>
      <w:r w:rsidRPr="006B7D92">
        <w:rPr>
          <w:rFonts w:ascii="Calibri" w:hAnsi="Calibri" w:cs="Calibri"/>
          <w:sz w:val="20"/>
          <w:lang w:val="nl-NL"/>
        </w:rPr>
        <w:tab/>
      </w:r>
      <w:r w:rsidR="001B4C8B">
        <w:rPr>
          <w:rFonts w:ascii="Calibri" w:hAnsi="Calibri" w:cs="Calibri"/>
          <w:sz w:val="20"/>
          <w:lang w:val="nl-NL"/>
        </w:rPr>
        <w:t>De</w:t>
      </w:r>
      <w:r w:rsidRPr="006B7D92">
        <w:rPr>
          <w:rFonts w:ascii="Calibri" w:hAnsi="Calibri" w:cs="Calibri"/>
          <w:sz w:val="20"/>
          <w:lang w:val="nl-NL"/>
        </w:rPr>
        <w:t xml:space="preserve"> </w:t>
      </w:r>
      <w:r w:rsidR="001B4C8B">
        <w:rPr>
          <w:rFonts w:ascii="Calibri" w:hAnsi="Calibri" w:cs="Calibri"/>
          <w:sz w:val="20"/>
          <w:lang w:val="nl-NL"/>
        </w:rPr>
        <w:t>arbeidsovereenkomst</w:t>
      </w:r>
    </w:p>
    <w:p w14:paraId="03680C83" w14:textId="77777777" w:rsidR="004575B7" w:rsidRPr="006B7D92" w:rsidRDefault="004575B7" w:rsidP="004575B7">
      <w:pPr>
        <w:numPr>
          <w:ilvl w:val="0"/>
          <w:numId w:val="26"/>
        </w:numPr>
        <w:tabs>
          <w:tab w:val="left" w:pos="1700"/>
          <w:tab w:val="left" w:pos="1985"/>
          <w:tab w:val="left" w:pos="2154"/>
        </w:tabs>
        <w:overflowPunct/>
        <w:autoSpaceDE/>
        <w:autoSpaceDN/>
        <w:adjustRightInd/>
        <w:spacing w:after="160" w:line="259" w:lineRule="auto"/>
        <w:ind w:left="1701" w:hanging="1701"/>
        <w:contextualSpacing/>
        <w:jc w:val="both"/>
        <w:textAlignment w:val="baseline"/>
        <w:rPr>
          <w:rFonts w:ascii="Calibri" w:hAnsi="Calibri" w:cs="Calibri"/>
          <w:sz w:val="20"/>
          <w:lang w:val="nl-NL"/>
        </w:rPr>
      </w:pPr>
      <w:r>
        <w:rPr>
          <w:rFonts w:ascii="Calibri" w:hAnsi="Calibri" w:cs="Calibri"/>
          <w:sz w:val="20"/>
          <w:lang w:val="nl-NL"/>
        </w:rPr>
        <w:t>Campagnecontract</w:t>
      </w:r>
    </w:p>
    <w:p w14:paraId="03680C84" w14:textId="77777777" w:rsidR="0053129B" w:rsidRPr="006B7D92" w:rsidRDefault="0053129B" w:rsidP="001F7B3C">
      <w:pPr>
        <w:numPr>
          <w:ilvl w:val="0"/>
          <w:numId w:val="26"/>
        </w:numPr>
        <w:tabs>
          <w:tab w:val="left" w:pos="340"/>
          <w:tab w:val="left" w:pos="1700"/>
          <w:tab w:val="left" w:pos="1985"/>
          <w:tab w:val="left" w:pos="2154"/>
        </w:tabs>
        <w:overflowPunct/>
        <w:autoSpaceDE/>
        <w:autoSpaceDN/>
        <w:adjustRightInd/>
        <w:spacing w:after="160" w:line="259" w:lineRule="auto"/>
        <w:contextualSpacing/>
        <w:jc w:val="both"/>
        <w:textAlignment w:val="baseline"/>
        <w:rPr>
          <w:rFonts w:ascii="Calibri" w:hAnsi="Calibri" w:cs="Calibri"/>
          <w:sz w:val="20"/>
          <w:lang w:val="nl-NL"/>
        </w:rPr>
      </w:pPr>
      <w:r w:rsidRPr="006B7D92">
        <w:rPr>
          <w:rFonts w:ascii="Calibri" w:hAnsi="Calibri" w:cs="Calibri"/>
          <w:sz w:val="20"/>
          <w:lang w:val="nl-NL"/>
        </w:rPr>
        <w:tab/>
      </w:r>
      <w:r w:rsidRPr="006B7D92">
        <w:rPr>
          <w:rFonts w:ascii="Calibri" w:hAnsi="Calibri" w:cs="Calibri"/>
          <w:sz w:val="20"/>
          <w:lang w:val="nl-NL"/>
        </w:rPr>
        <w:tab/>
        <w:t xml:space="preserve">Proeftijd </w:t>
      </w:r>
    </w:p>
    <w:p w14:paraId="03680C85" w14:textId="77777777" w:rsidR="0053129B" w:rsidRPr="006B7D92" w:rsidRDefault="0053129B" w:rsidP="001F7B3C">
      <w:pPr>
        <w:numPr>
          <w:ilvl w:val="0"/>
          <w:numId w:val="26"/>
        </w:numPr>
        <w:tabs>
          <w:tab w:val="left" w:pos="340"/>
          <w:tab w:val="left" w:pos="1700"/>
          <w:tab w:val="left" w:pos="1985"/>
          <w:tab w:val="left" w:pos="2154"/>
        </w:tabs>
        <w:overflowPunct/>
        <w:autoSpaceDE/>
        <w:autoSpaceDN/>
        <w:adjustRightInd/>
        <w:spacing w:after="160" w:line="259" w:lineRule="auto"/>
        <w:contextualSpacing/>
        <w:jc w:val="both"/>
        <w:textAlignment w:val="baseline"/>
        <w:rPr>
          <w:rFonts w:ascii="Calibri" w:eastAsia="Calibri" w:hAnsi="Calibri" w:cs="Calibri"/>
          <w:sz w:val="20"/>
          <w:lang w:val="nl-NL" w:eastAsia="en-US"/>
        </w:rPr>
      </w:pPr>
      <w:r w:rsidRPr="006B7D92">
        <w:rPr>
          <w:rFonts w:ascii="Calibri" w:hAnsi="Calibri" w:cs="Calibri"/>
          <w:sz w:val="20"/>
          <w:lang w:val="nl-NL"/>
        </w:rPr>
        <w:tab/>
      </w:r>
      <w:r w:rsidRPr="006B7D92">
        <w:rPr>
          <w:rFonts w:ascii="Calibri" w:hAnsi="Calibri" w:cs="Calibri"/>
          <w:sz w:val="20"/>
          <w:lang w:val="nl-NL"/>
        </w:rPr>
        <w:tab/>
        <w:t xml:space="preserve">Werken met uitzendkrachten </w:t>
      </w:r>
    </w:p>
    <w:p w14:paraId="03680C86" w14:textId="77777777" w:rsidR="0053129B" w:rsidRPr="006B7D92" w:rsidRDefault="0053129B" w:rsidP="0053129B">
      <w:pPr>
        <w:tabs>
          <w:tab w:val="left" w:pos="284"/>
          <w:tab w:val="left" w:pos="1700"/>
          <w:tab w:val="left" w:pos="1985"/>
        </w:tabs>
        <w:contextualSpacing/>
        <w:textAlignment w:val="baseline"/>
        <w:rPr>
          <w:rFonts w:asciiTheme="minorHAnsi" w:hAnsiTheme="minorHAnsi" w:cstheme="minorHAnsi"/>
          <w:b/>
          <w:sz w:val="20"/>
          <w:lang w:val="nl-NL"/>
        </w:rPr>
      </w:pPr>
    </w:p>
    <w:p w14:paraId="03680C87" w14:textId="77777777" w:rsidR="0053129B" w:rsidRPr="006B7D92" w:rsidRDefault="0053129B" w:rsidP="0053129B">
      <w:pPr>
        <w:tabs>
          <w:tab w:val="left" w:pos="340"/>
          <w:tab w:val="left" w:pos="1700"/>
          <w:tab w:val="left" w:pos="1985"/>
        </w:tabs>
        <w:contextualSpacing/>
        <w:textAlignment w:val="baseline"/>
        <w:rPr>
          <w:rFonts w:ascii="Calibri" w:eastAsia="Calibri" w:hAnsi="Calibri" w:cs="Calibri"/>
          <w:b/>
          <w:sz w:val="20"/>
          <w:lang w:val="nl-NL" w:eastAsia="en-US"/>
        </w:rPr>
      </w:pPr>
      <w:r w:rsidRPr="006B7D92">
        <w:rPr>
          <w:rFonts w:ascii="Calibri" w:eastAsia="Calibri" w:hAnsi="Calibri" w:cs="Calibri"/>
          <w:b/>
          <w:sz w:val="20"/>
          <w:lang w:val="nl-NL" w:eastAsia="en-US"/>
        </w:rPr>
        <w:t>Artikel 9</w:t>
      </w:r>
      <w:r w:rsidRPr="006B7D92">
        <w:rPr>
          <w:rFonts w:ascii="Calibri" w:eastAsia="Calibri" w:hAnsi="Calibri" w:cs="Calibri"/>
          <w:b/>
          <w:sz w:val="20"/>
          <w:lang w:val="nl-NL" w:eastAsia="en-US"/>
        </w:rPr>
        <w:tab/>
        <w:t xml:space="preserve">Wanneer stopt uw </w:t>
      </w:r>
      <w:r w:rsidR="00830B8B">
        <w:rPr>
          <w:rFonts w:ascii="Calibri" w:eastAsia="Calibri" w:hAnsi="Calibri" w:cs="Calibri"/>
          <w:b/>
          <w:sz w:val="20"/>
          <w:lang w:val="nl-NL" w:eastAsia="en-US"/>
        </w:rPr>
        <w:t>arbeidsovereenkomst</w:t>
      </w:r>
      <w:r w:rsidRPr="006B7D92">
        <w:rPr>
          <w:rFonts w:ascii="Calibri" w:eastAsia="Calibri" w:hAnsi="Calibri" w:cs="Calibri"/>
          <w:b/>
          <w:sz w:val="20"/>
          <w:lang w:val="nl-NL" w:eastAsia="en-US"/>
        </w:rPr>
        <w:t xml:space="preserve">? </w:t>
      </w:r>
    </w:p>
    <w:p w14:paraId="03680C88" w14:textId="77777777" w:rsidR="0053129B" w:rsidRPr="006B7D92" w:rsidRDefault="0053129B" w:rsidP="001F7B3C">
      <w:pPr>
        <w:numPr>
          <w:ilvl w:val="0"/>
          <w:numId w:val="32"/>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B7D92">
        <w:rPr>
          <w:rFonts w:ascii="Calibri" w:eastAsia="Calibri" w:hAnsi="Calibri" w:cs="Calibri"/>
          <w:sz w:val="20"/>
          <w:lang w:val="nl-NL" w:eastAsia="en-US"/>
        </w:rPr>
        <w:tab/>
      </w:r>
      <w:r w:rsidRPr="006B7D92">
        <w:rPr>
          <w:rFonts w:ascii="Calibri" w:eastAsia="Calibri" w:hAnsi="Calibri" w:cs="Calibri"/>
          <w:sz w:val="20"/>
          <w:lang w:val="nl-NL" w:eastAsia="en-US"/>
        </w:rPr>
        <w:tab/>
        <w:t xml:space="preserve">Wanneer stopt uw </w:t>
      </w:r>
      <w:r w:rsidR="00830B8B" w:rsidRPr="00391739">
        <w:rPr>
          <w:rFonts w:ascii="Calibri" w:eastAsia="Calibri" w:hAnsi="Calibri" w:cs="Calibri"/>
          <w:sz w:val="20"/>
          <w:lang w:val="nl-NL" w:eastAsia="en-US"/>
        </w:rPr>
        <w:t>arbeidsovereenkomst</w:t>
      </w:r>
      <w:r w:rsidRPr="00391739">
        <w:rPr>
          <w:rFonts w:ascii="Calibri" w:eastAsia="Calibri" w:hAnsi="Calibri" w:cs="Calibri"/>
          <w:sz w:val="20"/>
          <w:lang w:val="nl-NL" w:eastAsia="en-US"/>
        </w:rPr>
        <w:t>?</w:t>
      </w:r>
      <w:r w:rsidRPr="006B7D92">
        <w:rPr>
          <w:rFonts w:ascii="Calibri" w:eastAsia="Calibri" w:hAnsi="Calibri" w:cs="Calibri"/>
          <w:sz w:val="20"/>
          <w:lang w:val="nl-NL" w:eastAsia="en-US"/>
        </w:rPr>
        <w:t xml:space="preserve"> </w:t>
      </w:r>
    </w:p>
    <w:p w14:paraId="03680C89" w14:textId="77777777" w:rsidR="0053129B" w:rsidRPr="006B7D92" w:rsidRDefault="0053129B" w:rsidP="001F7B3C">
      <w:pPr>
        <w:numPr>
          <w:ilvl w:val="0"/>
          <w:numId w:val="32"/>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B7D92">
        <w:rPr>
          <w:rFonts w:ascii="Calibri" w:eastAsia="Calibri" w:hAnsi="Calibri" w:cs="Calibri"/>
          <w:sz w:val="20"/>
          <w:lang w:val="nl-NL" w:eastAsia="en-US"/>
        </w:rPr>
        <w:t xml:space="preserve">                              Wat is de opzegtermijn van Avebe bij </w:t>
      </w:r>
      <w:r w:rsidR="00830B8B">
        <w:rPr>
          <w:rFonts w:ascii="Calibri" w:eastAsia="Calibri" w:hAnsi="Calibri" w:cs="Calibri"/>
          <w:sz w:val="20"/>
          <w:lang w:val="nl-NL" w:eastAsia="en-US"/>
        </w:rPr>
        <w:t>een arbeidsovereenkomst voor onbepaalde tijd</w:t>
      </w:r>
      <w:r w:rsidRPr="006B7D92">
        <w:rPr>
          <w:rFonts w:ascii="Calibri" w:eastAsia="Calibri" w:hAnsi="Calibri" w:cs="Calibri"/>
          <w:sz w:val="20"/>
          <w:lang w:val="nl-NL" w:eastAsia="en-US"/>
        </w:rPr>
        <w:t xml:space="preserve">? </w:t>
      </w:r>
    </w:p>
    <w:p w14:paraId="03680C8A" w14:textId="77777777" w:rsidR="0053129B" w:rsidRPr="006B7D92" w:rsidRDefault="0053129B" w:rsidP="001F7B3C">
      <w:pPr>
        <w:numPr>
          <w:ilvl w:val="0"/>
          <w:numId w:val="32"/>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B7D92">
        <w:rPr>
          <w:rFonts w:ascii="Calibri" w:eastAsia="Calibri" w:hAnsi="Calibri" w:cs="Calibri"/>
          <w:sz w:val="20"/>
          <w:lang w:val="nl-NL" w:eastAsia="en-US"/>
        </w:rPr>
        <w:tab/>
      </w:r>
      <w:r w:rsidRPr="006B7D92">
        <w:rPr>
          <w:rFonts w:ascii="Calibri" w:eastAsia="Calibri" w:hAnsi="Calibri" w:cs="Calibri"/>
          <w:sz w:val="20"/>
          <w:lang w:val="nl-NL" w:eastAsia="en-US"/>
        </w:rPr>
        <w:tab/>
        <w:t xml:space="preserve">Wat is uw opzegtermijn bij </w:t>
      </w:r>
      <w:r w:rsidR="00830B8B">
        <w:rPr>
          <w:rFonts w:ascii="Calibri" w:eastAsia="Calibri" w:hAnsi="Calibri" w:cs="Calibri"/>
          <w:sz w:val="20"/>
          <w:lang w:val="nl-NL" w:eastAsia="en-US"/>
        </w:rPr>
        <w:t>een arbeidsovereenkomst voor onbepaalde tijd</w:t>
      </w:r>
      <w:r w:rsidRPr="006B7D92">
        <w:rPr>
          <w:rFonts w:ascii="Calibri" w:eastAsia="Calibri" w:hAnsi="Calibri" w:cs="Calibri"/>
          <w:sz w:val="20"/>
          <w:lang w:val="nl-NL" w:eastAsia="en-US"/>
        </w:rPr>
        <w:t xml:space="preserve">? </w:t>
      </w:r>
    </w:p>
    <w:p w14:paraId="03680C8B" w14:textId="77777777" w:rsidR="0053129B" w:rsidRPr="006B7D92" w:rsidRDefault="0053129B" w:rsidP="001F7B3C">
      <w:pPr>
        <w:numPr>
          <w:ilvl w:val="0"/>
          <w:numId w:val="32"/>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B7D92">
        <w:rPr>
          <w:rFonts w:ascii="Calibri" w:eastAsia="Calibri" w:hAnsi="Calibri" w:cs="Calibri"/>
          <w:sz w:val="20"/>
          <w:lang w:val="nl-NL" w:eastAsia="en-US"/>
        </w:rPr>
        <w:tab/>
      </w:r>
      <w:r w:rsidRPr="006B7D92">
        <w:rPr>
          <w:rFonts w:ascii="Calibri" w:eastAsia="Calibri" w:hAnsi="Calibri" w:cs="Calibri"/>
          <w:sz w:val="20"/>
          <w:lang w:val="nl-NL" w:eastAsia="en-US"/>
        </w:rPr>
        <w:tab/>
        <w:t xml:space="preserve">Uw </w:t>
      </w:r>
      <w:r w:rsidR="00830B8B">
        <w:rPr>
          <w:rFonts w:ascii="Calibri" w:eastAsia="Calibri" w:hAnsi="Calibri" w:cs="Calibri"/>
          <w:sz w:val="20"/>
          <w:lang w:val="nl-NL" w:eastAsia="en-US"/>
        </w:rPr>
        <w:t>arbeidsovereenkomst voor bepaalde tijd</w:t>
      </w:r>
      <w:r w:rsidRPr="006B7D92">
        <w:rPr>
          <w:rFonts w:ascii="Calibri" w:eastAsia="Calibri" w:hAnsi="Calibri" w:cs="Calibri"/>
          <w:sz w:val="20"/>
          <w:lang w:val="nl-NL" w:eastAsia="en-US"/>
        </w:rPr>
        <w:t xml:space="preserve"> als u arbeidsongeschikt bent </w:t>
      </w:r>
    </w:p>
    <w:p w14:paraId="03680C8D" w14:textId="4C666542" w:rsidR="0053129B" w:rsidRPr="005573E8" w:rsidRDefault="0053129B" w:rsidP="005573E8">
      <w:pPr>
        <w:numPr>
          <w:ilvl w:val="0"/>
          <w:numId w:val="32"/>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B7D92">
        <w:rPr>
          <w:rFonts w:ascii="Calibri" w:eastAsia="Calibri" w:hAnsi="Calibri" w:cs="Calibri"/>
          <w:sz w:val="20"/>
          <w:lang w:val="nl-NL" w:eastAsia="en-US"/>
        </w:rPr>
        <w:tab/>
      </w:r>
      <w:r w:rsidRPr="006B7D92">
        <w:rPr>
          <w:rFonts w:ascii="Calibri" w:eastAsia="Calibri" w:hAnsi="Calibri" w:cs="Calibri"/>
          <w:sz w:val="20"/>
          <w:lang w:val="nl-NL" w:eastAsia="en-US"/>
        </w:rPr>
        <w:tab/>
        <w:t xml:space="preserve">Als u overlijdt </w:t>
      </w:r>
    </w:p>
    <w:p w14:paraId="03680C8E" w14:textId="77777777" w:rsidR="0053129B" w:rsidRPr="006B7D92" w:rsidRDefault="0053129B" w:rsidP="0053129B">
      <w:pPr>
        <w:tabs>
          <w:tab w:val="left" w:pos="284"/>
          <w:tab w:val="left" w:pos="1700"/>
        </w:tabs>
        <w:ind w:left="1701" w:hanging="1702"/>
        <w:textAlignment w:val="baseline"/>
        <w:rPr>
          <w:rFonts w:asciiTheme="minorHAnsi" w:hAnsiTheme="minorHAnsi" w:cstheme="minorHAnsi"/>
          <w:b/>
          <w:sz w:val="20"/>
          <w:lang w:val="nl-NL"/>
        </w:rPr>
      </w:pPr>
      <w:r w:rsidRPr="006B7D92">
        <w:rPr>
          <w:rFonts w:asciiTheme="minorHAnsi" w:hAnsiTheme="minorHAnsi" w:cstheme="minorHAnsi"/>
          <w:b/>
          <w:sz w:val="20"/>
          <w:lang w:val="nl-NL"/>
        </w:rPr>
        <w:lastRenderedPageBreak/>
        <w:t xml:space="preserve">Artikel 10 </w:t>
      </w:r>
      <w:r w:rsidRPr="006B7D92">
        <w:rPr>
          <w:rFonts w:asciiTheme="minorHAnsi" w:hAnsiTheme="minorHAnsi" w:cstheme="minorHAnsi"/>
          <w:b/>
          <w:sz w:val="20"/>
          <w:lang w:val="nl-NL"/>
        </w:rPr>
        <w:tab/>
        <w:t>Hoeveel uren werkt u?</w:t>
      </w:r>
    </w:p>
    <w:p w14:paraId="03680C8F" w14:textId="77777777" w:rsidR="0053129B" w:rsidRPr="006B7D92" w:rsidRDefault="0053129B" w:rsidP="001F7B3C">
      <w:pPr>
        <w:numPr>
          <w:ilvl w:val="0"/>
          <w:numId w:val="35"/>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 xml:space="preserve">Gemiddeld aantal werkuren </w:t>
      </w:r>
    </w:p>
    <w:p w14:paraId="03680C90" w14:textId="77777777" w:rsidR="0053129B" w:rsidRPr="006B7D92" w:rsidRDefault="0053129B" w:rsidP="0053129B">
      <w:pPr>
        <w:tabs>
          <w:tab w:val="left" w:pos="284"/>
          <w:tab w:val="left" w:pos="1700"/>
          <w:tab w:val="left" w:pos="1985"/>
          <w:tab w:val="left" w:pos="2154"/>
        </w:tabs>
        <w:ind w:left="1700" w:hanging="1701"/>
        <w:textAlignment w:val="baseline"/>
        <w:rPr>
          <w:rFonts w:asciiTheme="minorHAnsi" w:hAnsiTheme="minorHAnsi" w:cstheme="minorHAnsi"/>
          <w:sz w:val="20"/>
          <w:lang w:val="nl-NL"/>
        </w:rPr>
      </w:pPr>
      <w:r w:rsidRPr="006B7D92">
        <w:rPr>
          <w:rFonts w:asciiTheme="minorHAnsi" w:hAnsiTheme="minorHAnsi" w:cstheme="minorHAnsi"/>
          <w:sz w:val="20"/>
          <w:lang w:val="nl-NL"/>
        </w:rPr>
        <w:t xml:space="preserve">2. </w:t>
      </w: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Pauze tijdens de dienst </w:t>
      </w:r>
    </w:p>
    <w:p w14:paraId="03680C91" w14:textId="77777777" w:rsidR="0053129B" w:rsidRPr="006B7D92" w:rsidRDefault="0053129B" w:rsidP="0053129B">
      <w:pPr>
        <w:rPr>
          <w:sz w:val="20"/>
          <w:lang w:val="nl-NL"/>
        </w:rPr>
      </w:pPr>
    </w:p>
    <w:p w14:paraId="03680C92" w14:textId="77777777" w:rsidR="0053129B" w:rsidRPr="006B7D92" w:rsidRDefault="0053129B" w:rsidP="0053129B">
      <w:pPr>
        <w:pStyle w:val="Lijstalinea"/>
        <w:tabs>
          <w:tab w:val="left" w:pos="284"/>
          <w:tab w:val="left" w:pos="1700"/>
          <w:tab w:val="left" w:pos="1985"/>
          <w:tab w:val="left" w:pos="2154"/>
        </w:tabs>
        <w:ind w:left="0"/>
        <w:rPr>
          <w:rFonts w:asciiTheme="minorHAnsi" w:hAnsiTheme="minorHAnsi" w:cstheme="minorHAnsi"/>
          <w:b/>
          <w:sz w:val="20"/>
          <w:lang w:val="nl-NL"/>
        </w:rPr>
      </w:pPr>
      <w:r w:rsidRPr="006B7D92">
        <w:rPr>
          <w:rFonts w:asciiTheme="minorHAnsi" w:hAnsiTheme="minorHAnsi" w:cstheme="minorHAnsi"/>
          <w:b/>
          <w:sz w:val="20"/>
          <w:lang w:val="nl-NL"/>
        </w:rPr>
        <w:t xml:space="preserve">Artikel 11 </w:t>
      </w:r>
      <w:r w:rsidRPr="006B7D92">
        <w:rPr>
          <w:rFonts w:asciiTheme="minorHAnsi" w:hAnsiTheme="minorHAnsi" w:cstheme="minorHAnsi"/>
          <w:b/>
          <w:sz w:val="20"/>
          <w:lang w:val="nl-NL"/>
        </w:rPr>
        <w:tab/>
        <w:t>Welke afspraken zijn er over de ADV-uren (arbeidsduurverkorting)?</w:t>
      </w:r>
    </w:p>
    <w:p w14:paraId="03680C93" w14:textId="77777777" w:rsidR="0053129B" w:rsidRPr="006B7D92" w:rsidRDefault="0053129B" w:rsidP="001F7B3C">
      <w:pPr>
        <w:pStyle w:val="Lijstalinea"/>
        <w:numPr>
          <w:ilvl w:val="0"/>
          <w:numId w:val="38"/>
        </w:numPr>
        <w:tabs>
          <w:tab w:val="left" w:pos="284"/>
          <w:tab w:val="left" w:pos="1700"/>
          <w:tab w:val="left" w:pos="1985"/>
          <w:tab w:val="left" w:pos="2154"/>
        </w:tabs>
        <w:rPr>
          <w:rFonts w:asciiTheme="minorHAnsi" w:hAnsiTheme="minorHAnsi" w:cstheme="minorHAnsi"/>
          <w:sz w:val="20"/>
          <w:lang w:val="nl-NL"/>
        </w:rPr>
      </w:pPr>
      <w:r w:rsidRPr="006B7D92">
        <w:rPr>
          <w:rFonts w:asciiTheme="minorHAnsi" w:hAnsiTheme="minorHAnsi" w:cstheme="minorHAnsi"/>
          <w:sz w:val="20"/>
          <w:lang w:val="nl-NL"/>
        </w:rPr>
        <w:tab/>
        <w:t>ADV-uren staan in een rooster</w:t>
      </w:r>
    </w:p>
    <w:p w14:paraId="03680C94" w14:textId="77777777" w:rsidR="0053129B" w:rsidRPr="006B7D92" w:rsidRDefault="0053129B" w:rsidP="0053129B">
      <w:pPr>
        <w:rPr>
          <w:sz w:val="20"/>
          <w:lang w:val="nl-NL"/>
        </w:rPr>
      </w:pPr>
    </w:p>
    <w:p w14:paraId="03680C95" w14:textId="77777777" w:rsidR="0053129B" w:rsidRPr="006B7D92" w:rsidRDefault="0053129B" w:rsidP="0053129B">
      <w:pPr>
        <w:tabs>
          <w:tab w:val="left" w:pos="340"/>
          <w:tab w:val="left" w:pos="1700"/>
          <w:tab w:val="left" w:pos="1985"/>
        </w:tabs>
        <w:ind w:left="1984" w:hanging="1985"/>
        <w:textAlignment w:val="baseline"/>
        <w:rPr>
          <w:rFonts w:asciiTheme="minorHAnsi" w:hAnsiTheme="minorHAnsi" w:cstheme="minorHAnsi"/>
          <w:b/>
          <w:sz w:val="20"/>
          <w:lang w:val="nl-NL"/>
        </w:rPr>
      </w:pPr>
      <w:r w:rsidRPr="006B7D92">
        <w:rPr>
          <w:rFonts w:asciiTheme="minorHAnsi" w:hAnsiTheme="minorHAnsi" w:cstheme="minorHAnsi"/>
          <w:b/>
          <w:sz w:val="20"/>
          <w:lang w:val="nl-NL"/>
        </w:rPr>
        <w:t xml:space="preserve">Artikel 12 </w:t>
      </w:r>
      <w:r w:rsidRPr="006B7D92">
        <w:rPr>
          <w:rFonts w:asciiTheme="minorHAnsi" w:hAnsiTheme="minorHAnsi" w:cstheme="minorHAnsi"/>
          <w:b/>
          <w:sz w:val="20"/>
          <w:lang w:val="nl-NL"/>
        </w:rPr>
        <w:tab/>
        <w:t>Wat zijn uw werktijden?</w:t>
      </w:r>
    </w:p>
    <w:p w14:paraId="03680C96" w14:textId="77777777" w:rsidR="0053129B" w:rsidRPr="006B7D92" w:rsidRDefault="0053129B" w:rsidP="001F7B3C">
      <w:pPr>
        <w:numPr>
          <w:ilvl w:val="0"/>
          <w:numId w:val="137"/>
        </w:numPr>
        <w:tabs>
          <w:tab w:val="left" w:pos="284"/>
          <w:tab w:val="left" w:pos="1700"/>
          <w:tab w:val="left" w:pos="1985"/>
        </w:tabs>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Werken volgens een dienstrooster</w:t>
      </w:r>
    </w:p>
    <w:p w14:paraId="03680C97" w14:textId="77777777" w:rsidR="0053129B" w:rsidRPr="006B7D92" w:rsidRDefault="0053129B" w:rsidP="001F7B3C">
      <w:pPr>
        <w:numPr>
          <w:ilvl w:val="0"/>
          <w:numId w:val="137"/>
        </w:numPr>
        <w:tabs>
          <w:tab w:val="left" w:pos="284"/>
          <w:tab w:val="left" w:pos="1700"/>
          <w:tab w:val="left" w:pos="1985"/>
        </w:tabs>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Welke diensten zijn er? </w:t>
      </w:r>
      <w:r w:rsidRPr="006B7D92">
        <w:rPr>
          <w:rFonts w:asciiTheme="minorHAnsi" w:hAnsiTheme="minorHAnsi" w:cstheme="minorHAnsi"/>
          <w:sz w:val="20"/>
          <w:lang w:val="nl-NL"/>
        </w:rPr>
        <w:tab/>
      </w:r>
    </w:p>
    <w:p w14:paraId="03680C98" w14:textId="77777777" w:rsidR="0053129B" w:rsidRPr="006B7D92" w:rsidRDefault="0053129B" w:rsidP="001F7B3C">
      <w:pPr>
        <w:numPr>
          <w:ilvl w:val="0"/>
          <w:numId w:val="137"/>
        </w:numPr>
        <w:tabs>
          <w:tab w:val="left" w:pos="284"/>
          <w:tab w:val="left" w:pos="1700"/>
          <w:tab w:val="left" w:pos="1985"/>
        </w:tabs>
        <w:textAlignment w:val="baseline"/>
        <w:rPr>
          <w:rFonts w:asciiTheme="minorHAnsi" w:hAnsiTheme="minorHAnsi" w:cstheme="minorHAnsi"/>
          <w:sz w:val="20"/>
          <w:lang w:val="nl-NL"/>
        </w:rPr>
      </w:pPr>
      <w:r w:rsidRPr="006B7D92">
        <w:rPr>
          <w:rFonts w:asciiTheme="minorHAnsi" w:hAnsiTheme="minorHAnsi" w:cstheme="minorHAnsi"/>
          <w:sz w:val="20"/>
          <w:lang w:val="nl-NL"/>
        </w:rPr>
        <w:t xml:space="preserve"> </w:t>
      </w: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Werktijden per dienst </w:t>
      </w:r>
    </w:p>
    <w:p w14:paraId="03680C99" w14:textId="77777777" w:rsidR="0053129B" w:rsidRPr="006B7D92" w:rsidRDefault="0053129B" w:rsidP="001F7B3C">
      <w:pPr>
        <w:numPr>
          <w:ilvl w:val="0"/>
          <w:numId w:val="137"/>
        </w:numPr>
        <w:tabs>
          <w:tab w:val="left" w:pos="284"/>
          <w:tab w:val="left" w:pos="1700"/>
          <w:tab w:val="left" w:pos="1985"/>
        </w:tabs>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Werktijden in bijzondere situaties</w:t>
      </w:r>
      <w:r w:rsidRPr="006B7D92">
        <w:rPr>
          <w:rFonts w:asciiTheme="minorHAnsi" w:hAnsiTheme="minorHAnsi" w:cstheme="minorHAnsi"/>
          <w:sz w:val="20"/>
          <w:lang w:val="nl-NL"/>
        </w:rPr>
        <w:tab/>
      </w:r>
    </w:p>
    <w:p w14:paraId="03680C9A" w14:textId="77777777" w:rsidR="0053129B" w:rsidRPr="006B7D92" w:rsidRDefault="0053129B" w:rsidP="001F7B3C">
      <w:pPr>
        <w:numPr>
          <w:ilvl w:val="0"/>
          <w:numId w:val="137"/>
        </w:numPr>
        <w:tabs>
          <w:tab w:val="left" w:pos="284"/>
          <w:tab w:val="left" w:pos="1700"/>
          <w:tab w:val="left" w:pos="1985"/>
        </w:tabs>
        <w:textAlignment w:val="baseline"/>
        <w:rPr>
          <w:rFonts w:asciiTheme="minorHAnsi" w:hAnsiTheme="minorHAnsi" w:cstheme="minorHAnsi"/>
          <w:sz w:val="20"/>
          <w:lang w:val="nl-NL"/>
        </w:rPr>
      </w:pPr>
      <w:r w:rsidRPr="006B7D92">
        <w:rPr>
          <w:rFonts w:asciiTheme="minorHAnsi" w:hAnsiTheme="minorHAnsi" w:cstheme="minorHAnsi"/>
          <w:sz w:val="20"/>
          <w:lang w:val="nl-NL"/>
        </w:rPr>
        <w:t xml:space="preserve">                                Training en opleiding in 5-ploegendienst </w:t>
      </w:r>
    </w:p>
    <w:p w14:paraId="03680C9B" w14:textId="77777777" w:rsidR="0053129B" w:rsidRPr="006B7D92" w:rsidRDefault="0053129B" w:rsidP="001F7B3C">
      <w:pPr>
        <w:numPr>
          <w:ilvl w:val="0"/>
          <w:numId w:val="137"/>
        </w:numPr>
        <w:tabs>
          <w:tab w:val="left" w:pos="284"/>
          <w:tab w:val="left" w:pos="1700"/>
          <w:tab w:val="left" w:pos="1985"/>
        </w:tabs>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Werkoverleg in 5-ploegendienst </w:t>
      </w:r>
    </w:p>
    <w:p w14:paraId="03680C9C" w14:textId="77777777" w:rsidR="0053129B" w:rsidRPr="006B7D92" w:rsidRDefault="0053129B" w:rsidP="001F7B3C">
      <w:pPr>
        <w:numPr>
          <w:ilvl w:val="0"/>
          <w:numId w:val="137"/>
        </w:numPr>
        <w:tabs>
          <w:tab w:val="left" w:pos="284"/>
          <w:tab w:val="left" w:pos="1700"/>
          <w:tab w:val="left" w:pos="1985"/>
        </w:tabs>
        <w:textAlignment w:val="baseline"/>
        <w:rPr>
          <w:rFonts w:asciiTheme="minorHAnsi" w:hAnsiTheme="minorHAnsi" w:cstheme="minorHAnsi"/>
          <w:sz w:val="20"/>
          <w:lang w:val="nl-NL"/>
        </w:rPr>
      </w:pPr>
      <w:r w:rsidRPr="006B7D92">
        <w:rPr>
          <w:rFonts w:asciiTheme="minorHAnsi" w:hAnsiTheme="minorHAnsi" w:cstheme="minorHAnsi"/>
          <w:sz w:val="20"/>
          <w:lang w:val="nl-NL"/>
        </w:rPr>
        <w:t xml:space="preserve"> </w:t>
      </w: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Kortere werkweek oudere medewerkers </w:t>
      </w:r>
    </w:p>
    <w:p w14:paraId="03680C9E" w14:textId="77777777" w:rsidR="0053129B" w:rsidRPr="006B7D92" w:rsidRDefault="0053129B" w:rsidP="0053129B">
      <w:pPr>
        <w:rPr>
          <w:sz w:val="20"/>
          <w:lang w:val="nl-NL"/>
        </w:rPr>
      </w:pPr>
    </w:p>
    <w:p w14:paraId="03680C9F" w14:textId="77777777" w:rsidR="0053129B" w:rsidRPr="006B7D92" w:rsidRDefault="0053129B" w:rsidP="0053129B">
      <w:pPr>
        <w:tabs>
          <w:tab w:val="left" w:pos="340"/>
          <w:tab w:val="left" w:pos="1700"/>
          <w:tab w:val="left" w:pos="1985"/>
        </w:tabs>
        <w:ind w:left="1700" w:hanging="1701"/>
        <w:textAlignment w:val="baseline"/>
        <w:rPr>
          <w:rFonts w:asciiTheme="minorHAnsi" w:hAnsiTheme="minorHAnsi" w:cstheme="minorHAnsi"/>
          <w:b/>
          <w:sz w:val="20"/>
          <w:lang w:val="nl-NL"/>
        </w:rPr>
      </w:pPr>
      <w:r w:rsidRPr="006B7D92">
        <w:rPr>
          <w:rFonts w:asciiTheme="minorHAnsi" w:hAnsiTheme="minorHAnsi" w:cstheme="minorHAnsi"/>
          <w:b/>
          <w:sz w:val="20"/>
          <w:lang w:val="nl-NL"/>
        </w:rPr>
        <w:t xml:space="preserve">Artikel 13 </w:t>
      </w:r>
      <w:r w:rsidRPr="006B7D92">
        <w:rPr>
          <w:rFonts w:asciiTheme="minorHAnsi" w:hAnsiTheme="minorHAnsi" w:cstheme="minorHAnsi"/>
          <w:b/>
          <w:sz w:val="20"/>
          <w:lang w:val="nl-NL"/>
        </w:rPr>
        <w:tab/>
        <w:t xml:space="preserve">Werken op zondagen en op feestdagen </w:t>
      </w:r>
    </w:p>
    <w:p w14:paraId="03680CA0" w14:textId="77777777" w:rsidR="0053129B" w:rsidRPr="006B7D92" w:rsidRDefault="0053129B" w:rsidP="001F7B3C">
      <w:pPr>
        <w:numPr>
          <w:ilvl w:val="0"/>
          <w:numId w:val="123"/>
        </w:numPr>
        <w:tabs>
          <w:tab w:val="left" w:pos="1700"/>
          <w:tab w:val="left" w:pos="1985"/>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 xml:space="preserve">Afspraken voor andere diensten dan de 5-ploegendienst  </w:t>
      </w:r>
    </w:p>
    <w:p w14:paraId="03680CA1" w14:textId="77777777" w:rsidR="0053129B" w:rsidRPr="006B7D92" w:rsidRDefault="0053129B" w:rsidP="001F7B3C">
      <w:pPr>
        <w:numPr>
          <w:ilvl w:val="0"/>
          <w:numId w:val="123"/>
        </w:numPr>
        <w:tabs>
          <w:tab w:val="left" w:pos="1700"/>
          <w:tab w:val="left" w:pos="1985"/>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Afspraken voor de 5-ploegendienst</w:t>
      </w:r>
    </w:p>
    <w:p w14:paraId="03680CA2" w14:textId="77777777" w:rsidR="0053129B" w:rsidRPr="006B7D92" w:rsidRDefault="0053129B" w:rsidP="0053129B">
      <w:pPr>
        <w:tabs>
          <w:tab w:val="left" w:pos="284"/>
          <w:tab w:val="left" w:pos="1700"/>
          <w:tab w:val="left" w:pos="1985"/>
        </w:tabs>
        <w:contextualSpacing/>
        <w:textAlignment w:val="baseline"/>
        <w:rPr>
          <w:rFonts w:asciiTheme="minorHAnsi" w:hAnsiTheme="minorHAnsi" w:cstheme="minorHAnsi"/>
          <w:sz w:val="20"/>
          <w:lang w:val="nl-NL"/>
        </w:rPr>
      </w:pPr>
    </w:p>
    <w:p w14:paraId="03680CA3" w14:textId="77777777" w:rsidR="0053129B" w:rsidRPr="006B7D92" w:rsidRDefault="0053129B" w:rsidP="0053129B">
      <w:pPr>
        <w:tabs>
          <w:tab w:val="left" w:pos="340"/>
          <w:tab w:val="left" w:pos="1700"/>
          <w:tab w:val="left" w:pos="1985"/>
        </w:tabs>
        <w:ind w:left="1700" w:hanging="1701"/>
        <w:textAlignment w:val="baseline"/>
        <w:rPr>
          <w:rFonts w:asciiTheme="minorHAnsi" w:hAnsiTheme="minorHAnsi" w:cstheme="minorHAnsi"/>
          <w:b/>
          <w:sz w:val="20"/>
          <w:lang w:val="nl-NL"/>
        </w:rPr>
      </w:pPr>
      <w:r w:rsidRPr="006B7D92">
        <w:rPr>
          <w:rFonts w:asciiTheme="minorHAnsi" w:hAnsiTheme="minorHAnsi" w:cstheme="minorHAnsi"/>
          <w:b/>
          <w:sz w:val="20"/>
          <w:lang w:val="nl-NL"/>
        </w:rPr>
        <w:t xml:space="preserve">Artikel 14 </w:t>
      </w:r>
      <w:r w:rsidRPr="006B7D92">
        <w:rPr>
          <w:rFonts w:asciiTheme="minorHAnsi" w:hAnsiTheme="minorHAnsi" w:cstheme="minorHAnsi"/>
          <w:b/>
          <w:sz w:val="20"/>
          <w:lang w:val="nl-NL"/>
        </w:rPr>
        <w:tab/>
        <w:t xml:space="preserve">Doorbetaald verlof </w:t>
      </w:r>
      <w:r w:rsidR="000A07BF">
        <w:rPr>
          <w:rFonts w:asciiTheme="minorHAnsi" w:hAnsiTheme="minorHAnsi" w:cstheme="minorHAnsi"/>
          <w:b/>
          <w:sz w:val="20"/>
          <w:lang w:val="nl-NL"/>
        </w:rPr>
        <w:t>opnemen</w:t>
      </w:r>
    </w:p>
    <w:p w14:paraId="03680CA4" w14:textId="77777777" w:rsidR="0053129B" w:rsidRPr="006B7D92" w:rsidRDefault="0053129B" w:rsidP="001F7B3C">
      <w:pPr>
        <w:numPr>
          <w:ilvl w:val="0"/>
          <w:numId w:val="51"/>
        </w:numPr>
        <w:tabs>
          <w:tab w:val="left" w:pos="284"/>
          <w:tab w:val="left" w:pos="1700"/>
          <w:tab w:val="left" w:pos="1985"/>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Wanneer kunt u doorbetaald verlof opnemen? </w:t>
      </w:r>
    </w:p>
    <w:p w14:paraId="03680CA5" w14:textId="77777777" w:rsidR="0053129B" w:rsidRPr="006B7D92" w:rsidRDefault="0053129B" w:rsidP="001F7B3C">
      <w:pPr>
        <w:numPr>
          <w:ilvl w:val="0"/>
          <w:numId w:val="51"/>
        </w:numPr>
        <w:tabs>
          <w:tab w:val="left" w:pos="284"/>
          <w:tab w:val="left" w:pos="1700"/>
          <w:tab w:val="left" w:pos="1985"/>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Verlof voor vakbondswerk </w:t>
      </w:r>
    </w:p>
    <w:p w14:paraId="03680CA6" w14:textId="77777777" w:rsidR="0053129B" w:rsidRPr="006B7D92" w:rsidRDefault="0053129B" w:rsidP="001F7B3C">
      <w:pPr>
        <w:numPr>
          <w:ilvl w:val="0"/>
          <w:numId w:val="51"/>
        </w:numPr>
        <w:tabs>
          <w:tab w:val="left" w:pos="284"/>
          <w:tab w:val="left" w:pos="1700"/>
          <w:tab w:val="left" w:pos="1985"/>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 xml:space="preserve"> </w:t>
      </w: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Schorsing en een verkorte werkweek </w:t>
      </w:r>
    </w:p>
    <w:p w14:paraId="03680CA7" w14:textId="77777777" w:rsidR="0053129B" w:rsidRPr="006B7D92" w:rsidRDefault="0053129B" w:rsidP="0053129B">
      <w:pPr>
        <w:tabs>
          <w:tab w:val="left" w:pos="284"/>
          <w:tab w:val="left" w:pos="1700"/>
          <w:tab w:val="left" w:pos="1985"/>
        </w:tabs>
        <w:contextualSpacing/>
        <w:textAlignment w:val="baseline"/>
        <w:rPr>
          <w:rFonts w:asciiTheme="minorHAnsi" w:hAnsiTheme="minorHAnsi" w:cstheme="minorHAnsi"/>
          <w:b/>
          <w:sz w:val="20"/>
          <w:lang w:val="nl-NL"/>
        </w:rPr>
      </w:pPr>
    </w:p>
    <w:p w14:paraId="03680CA8" w14:textId="77777777" w:rsidR="0053129B" w:rsidRPr="006B7D92" w:rsidRDefault="0053129B" w:rsidP="0053129B">
      <w:pPr>
        <w:tabs>
          <w:tab w:val="left" w:pos="284"/>
          <w:tab w:val="left" w:pos="1700"/>
          <w:tab w:val="left" w:pos="1985"/>
        </w:tabs>
        <w:contextualSpacing/>
        <w:textAlignment w:val="baseline"/>
        <w:rPr>
          <w:rFonts w:ascii="Calibri" w:eastAsia="Calibri" w:hAnsi="Calibri" w:cs="Calibri"/>
          <w:b/>
          <w:sz w:val="20"/>
          <w:lang w:val="nl-NL" w:eastAsia="en-US"/>
        </w:rPr>
      </w:pPr>
      <w:r w:rsidRPr="006B7D92">
        <w:rPr>
          <w:rFonts w:ascii="Calibri" w:eastAsia="Calibri" w:hAnsi="Calibri" w:cs="Calibri"/>
          <w:b/>
          <w:sz w:val="20"/>
          <w:lang w:val="nl-NL" w:eastAsia="en-US"/>
        </w:rPr>
        <w:t>Artikel 15</w:t>
      </w:r>
      <w:r w:rsidRPr="006B7D92">
        <w:rPr>
          <w:rFonts w:ascii="Calibri" w:eastAsia="Calibri" w:hAnsi="Calibri" w:cs="Calibri"/>
          <w:b/>
          <w:sz w:val="20"/>
          <w:lang w:val="nl-NL" w:eastAsia="en-US"/>
        </w:rPr>
        <w:tab/>
        <w:t>Vakantie</w:t>
      </w:r>
    </w:p>
    <w:p w14:paraId="03680CA9" w14:textId="77777777" w:rsidR="0053129B" w:rsidRPr="006B7D92" w:rsidRDefault="0053129B" w:rsidP="001F7B3C">
      <w:pPr>
        <w:numPr>
          <w:ilvl w:val="0"/>
          <w:numId w:val="124"/>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B7D92">
        <w:rPr>
          <w:rFonts w:ascii="Calibri" w:eastAsia="Calibri" w:hAnsi="Calibri" w:cs="Calibri"/>
          <w:sz w:val="20"/>
          <w:lang w:val="nl-NL" w:eastAsia="en-US"/>
        </w:rPr>
        <w:t xml:space="preserve"> </w:t>
      </w:r>
      <w:r w:rsidRPr="006B7D92">
        <w:rPr>
          <w:rFonts w:ascii="Calibri" w:eastAsia="Calibri" w:hAnsi="Calibri" w:cs="Calibri"/>
          <w:sz w:val="20"/>
          <w:lang w:val="nl-NL" w:eastAsia="en-US"/>
        </w:rPr>
        <w:tab/>
      </w:r>
      <w:r w:rsidRPr="006B7D92">
        <w:rPr>
          <w:rFonts w:ascii="Calibri" w:eastAsia="Calibri" w:hAnsi="Calibri" w:cs="Calibri"/>
          <w:sz w:val="20"/>
          <w:lang w:val="nl-NL" w:eastAsia="en-US"/>
        </w:rPr>
        <w:tab/>
        <w:t>Hoeveel vakantie-uren heeft u per jaar?</w:t>
      </w:r>
    </w:p>
    <w:p w14:paraId="03680CAA" w14:textId="77777777" w:rsidR="0053129B" w:rsidRPr="006B7D92" w:rsidRDefault="0053129B" w:rsidP="001F7B3C">
      <w:pPr>
        <w:numPr>
          <w:ilvl w:val="0"/>
          <w:numId w:val="124"/>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B7D92">
        <w:rPr>
          <w:rFonts w:ascii="Calibri" w:eastAsia="Calibri" w:hAnsi="Calibri" w:cs="Calibri"/>
          <w:sz w:val="20"/>
          <w:lang w:val="nl-NL" w:eastAsia="en-US"/>
        </w:rPr>
        <w:tab/>
      </w:r>
      <w:r w:rsidRPr="006B7D92">
        <w:rPr>
          <w:rFonts w:ascii="Calibri" w:eastAsia="Calibri" w:hAnsi="Calibri" w:cs="Calibri"/>
          <w:sz w:val="20"/>
          <w:lang w:val="nl-NL" w:eastAsia="en-US"/>
        </w:rPr>
        <w:tab/>
        <w:t>Vakantie-uren als u niet het hele jaar in dienst bent</w:t>
      </w:r>
      <w:r w:rsidRPr="006B7D92">
        <w:rPr>
          <w:rFonts w:ascii="Calibri" w:eastAsia="Calibri" w:hAnsi="Calibri" w:cs="Calibri"/>
          <w:color w:val="FF0000"/>
          <w:sz w:val="20"/>
          <w:lang w:val="nl-NL" w:eastAsia="en-US"/>
        </w:rPr>
        <w:t xml:space="preserve"> </w:t>
      </w:r>
    </w:p>
    <w:p w14:paraId="03680CAB" w14:textId="77777777" w:rsidR="0053129B" w:rsidRPr="006B7D92" w:rsidRDefault="0053129B" w:rsidP="001F7B3C">
      <w:pPr>
        <w:numPr>
          <w:ilvl w:val="0"/>
          <w:numId w:val="124"/>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B7D92">
        <w:rPr>
          <w:rFonts w:ascii="Calibri" w:eastAsia="Calibri" w:hAnsi="Calibri" w:cs="Calibri"/>
          <w:sz w:val="20"/>
          <w:lang w:val="nl-NL" w:eastAsia="en-US"/>
        </w:rPr>
        <w:tab/>
      </w:r>
      <w:r w:rsidRPr="006B7D92">
        <w:rPr>
          <w:rFonts w:ascii="Calibri" w:eastAsia="Calibri" w:hAnsi="Calibri" w:cs="Calibri"/>
          <w:sz w:val="20"/>
          <w:lang w:val="nl-NL" w:eastAsia="en-US"/>
        </w:rPr>
        <w:tab/>
        <w:t xml:space="preserve">Wanneer moet u vakantie aanvragen? </w:t>
      </w:r>
    </w:p>
    <w:p w14:paraId="03680CAC" w14:textId="77777777" w:rsidR="0053129B" w:rsidRPr="006B7D92" w:rsidRDefault="0053129B" w:rsidP="001F7B3C">
      <w:pPr>
        <w:numPr>
          <w:ilvl w:val="0"/>
          <w:numId w:val="124"/>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B7D92">
        <w:rPr>
          <w:rFonts w:ascii="Calibri" w:eastAsia="Calibri" w:hAnsi="Calibri" w:cs="Calibri"/>
          <w:sz w:val="20"/>
          <w:lang w:val="nl-NL" w:eastAsia="en-US"/>
        </w:rPr>
        <w:tab/>
      </w:r>
      <w:r w:rsidRPr="006B7D92">
        <w:rPr>
          <w:rFonts w:ascii="Calibri" w:eastAsia="Calibri" w:hAnsi="Calibri" w:cs="Calibri"/>
          <w:sz w:val="20"/>
          <w:lang w:val="nl-NL" w:eastAsia="en-US"/>
        </w:rPr>
        <w:tab/>
        <w:t xml:space="preserve">Een verplichte vakantie van minimaal 2 of 3 weken </w:t>
      </w:r>
    </w:p>
    <w:p w14:paraId="03680CAD" w14:textId="77777777" w:rsidR="0053129B" w:rsidRPr="006B7D92" w:rsidRDefault="0053129B" w:rsidP="001F7B3C">
      <w:pPr>
        <w:numPr>
          <w:ilvl w:val="0"/>
          <w:numId w:val="124"/>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B7D92">
        <w:rPr>
          <w:rFonts w:ascii="Calibri" w:eastAsia="Calibri" w:hAnsi="Calibri" w:cs="Calibri"/>
          <w:sz w:val="20"/>
          <w:lang w:val="nl-NL" w:eastAsia="en-US"/>
        </w:rPr>
        <w:tab/>
      </w:r>
      <w:r w:rsidRPr="006B7D92">
        <w:rPr>
          <w:rFonts w:ascii="Calibri" w:eastAsia="Calibri" w:hAnsi="Calibri" w:cs="Calibri"/>
          <w:sz w:val="20"/>
          <w:lang w:val="nl-NL" w:eastAsia="en-US"/>
        </w:rPr>
        <w:tab/>
        <w:t>Vakantie-uren als u tijdelijk niet werkt</w:t>
      </w:r>
      <w:r>
        <w:rPr>
          <w:rFonts w:ascii="Calibri" w:eastAsia="Calibri" w:hAnsi="Calibri" w:cs="Calibri"/>
          <w:color w:val="FF0000"/>
          <w:sz w:val="20"/>
          <w:lang w:val="nl-NL" w:eastAsia="en-US"/>
        </w:rPr>
        <w:t xml:space="preserve"> </w:t>
      </w:r>
    </w:p>
    <w:p w14:paraId="03680CAE" w14:textId="77777777" w:rsidR="0053129B" w:rsidRPr="006B7D92" w:rsidRDefault="0053129B" w:rsidP="001F7B3C">
      <w:pPr>
        <w:numPr>
          <w:ilvl w:val="0"/>
          <w:numId w:val="124"/>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B7D92">
        <w:rPr>
          <w:rFonts w:ascii="Calibri" w:eastAsia="Calibri" w:hAnsi="Calibri" w:cs="Calibri"/>
          <w:sz w:val="20"/>
          <w:lang w:val="nl-NL" w:eastAsia="en-US"/>
        </w:rPr>
        <w:tab/>
      </w:r>
      <w:r w:rsidRPr="006B7D92">
        <w:rPr>
          <w:rFonts w:ascii="Calibri" w:eastAsia="Calibri" w:hAnsi="Calibri" w:cs="Calibri"/>
          <w:sz w:val="20"/>
          <w:lang w:val="nl-NL" w:eastAsia="en-US"/>
        </w:rPr>
        <w:tab/>
        <w:t>Vakantie-uren als u arbeidsongeschikt bent</w:t>
      </w:r>
      <w:r w:rsidRPr="006B7D92">
        <w:rPr>
          <w:rFonts w:ascii="Calibri" w:eastAsia="Calibri" w:hAnsi="Calibri" w:cs="Calibri"/>
          <w:color w:val="FF0000"/>
          <w:sz w:val="20"/>
          <w:lang w:val="nl-NL" w:eastAsia="en-US"/>
        </w:rPr>
        <w:tab/>
      </w:r>
    </w:p>
    <w:p w14:paraId="03680CAF" w14:textId="77777777" w:rsidR="0053129B" w:rsidRPr="006B7D92" w:rsidRDefault="0053129B" w:rsidP="001F7B3C">
      <w:pPr>
        <w:numPr>
          <w:ilvl w:val="0"/>
          <w:numId w:val="124"/>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B7D92">
        <w:rPr>
          <w:rFonts w:ascii="Calibri" w:eastAsia="Calibri" w:hAnsi="Calibri" w:cs="Calibri"/>
          <w:sz w:val="20"/>
          <w:lang w:val="nl-NL" w:eastAsia="en-US"/>
        </w:rPr>
        <w:tab/>
      </w:r>
      <w:r w:rsidRPr="006B7D92">
        <w:rPr>
          <w:rFonts w:ascii="Calibri" w:eastAsia="Calibri" w:hAnsi="Calibri" w:cs="Calibri"/>
          <w:sz w:val="20"/>
          <w:lang w:val="nl-NL" w:eastAsia="en-US"/>
        </w:rPr>
        <w:tab/>
        <w:t xml:space="preserve">Als u ziek wordt vóór of tijdens uw vakantie </w:t>
      </w:r>
    </w:p>
    <w:p w14:paraId="03680CB0" w14:textId="77777777" w:rsidR="0053129B" w:rsidRPr="006B7D92" w:rsidRDefault="0053129B" w:rsidP="001F7B3C">
      <w:pPr>
        <w:numPr>
          <w:ilvl w:val="0"/>
          <w:numId w:val="124"/>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B7D92">
        <w:rPr>
          <w:rFonts w:ascii="Calibri" w:eastAsia="Calibri" w:hAnsi="Calibri" w:cs="Calibri"/>
          <w:sz w:val="20"/>
          <w:lang w:val="nl-NL" w:eastAsia="en-US"/>
        </w:rPr>
        <w:tab/>
      </w:r>
      <w:r w:rsidRPr="006B7D92">
        <w:rPr>
          <w:rFonts w:ascii="Calibri" w:eastAsia="Calibri" w:hAnsi="Calibri" w:cs="Calibri"/>
          <w:sz w:val="20"/>
          <w:lang w:val="nl-NL" w:eastAsia="en-US"/>
        </w:rPr>
        <w:tab/>
        <w:t xml:space="preserve">Als u nog vakantie-uren heeft van uw vorige werk </w:t>
      </w:r>
    </w:p>
    <w:p w14:paraId="03680CB1" w14:textId="77777777" w:rsidR="0053129B" w:rsidRPr="006B7D92" w:rsidRDefault="0053129B" w:rsidP="0053129B">
      <w:pPr>
        <w:tabs>
          <w:tab w:val="left" w:pos="284"/>
          <w:tab w:val="left" w:pos="1700"/>
          <w:tab w:val="left" w:pos="1985"/>
        </w:tabs>
        <w:contextualSpacing/>
        <w:textAlignment w:val="baseline"/>
        <w:rPr>
          <w:rFonts w:asciiTheme="minorHAnsi" w:hAnsiTheme="minorHAnsi" w:cstheme="minorHAnsi"/>
          <w:b/>
          <w:sz w:val="20"/>
          <w:lang w:val="nl-NL"/>
        </w:rPr>
      </w:pPr>
    </w:p>
    <w:p w14:paraId="03680CB2" w14:textId="77777777" w:rsidR="0053129B" w:rsidRPr="006B7D92" w:rsidRDefault="0053129B" w:rsidP="0053129B">
      <w:pPr>
        <w:tabs>
          <w:tab w:val="left" w:pos="340"/>
          <w:tab w:val="left" w:pos="1700"/>
          <w:tab w:val="left" w:pos="1985"/>
          <w:tab w:val="left" w:pos="2154"/>
        </w:tabs>
        <w:textAlignment w:val="baseline"/>
        <w:rPr>
          <w:rFonts w:asciiTheme="minorHAnsi" w:hAnsiTheme="minorHAnsi" w:cstheme="minorHAnsi"/>
          <w:b/>
          <w:sz w:val="20"/>
          <w:lang w:val="nl-NL"/>
        </w:rPr>
      </w:pPr>
      <w:r w:rsidRPr="006B7D92">
        <w:rPr>
          <w:rFonts w:asciiTheme="minorHAnsi" w:hAnsiTheme="minorHAnsi" w:cstheme="minorHAnsi"/>
          <w:b/>
          <w:sz w:val="20"/>
          <w:lang w:val="nl-NL"/>
        </w:rPr>
        <w:t xml:space="preserve">Artikel 16 </w:t>
      </w:r>
      <w:r w:rsidRPr="006B7D92">
        <w:rPr>
          <w:rFonts w:asciiTheme="minorHAnsi" w:hAnsiTheme="minorHAnsi" w:cstheme="minorHAnsi"/>
          <w:b/>
          <w:sz w:val="20"/>
          <w:lang w:val="nl-NL"/>
        </w:rPr>
        <w:tab/>
        <w:t>Salarisschalen</w:t>
      </w:r>
    </w:p>
    <w:p w14:paraId="03680CB3" w14:textId="77777777" w:rsidR="0053129B" w:rsidRPr="006B7D92" w:rsidRDefault="0053129B" w:rsidP="001F7B3C">
      <w:pPr>
        <w:numPr>
          <w:ilvl w:val="0"/>
          <w:numId w:val="70"/>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Indeling in salarisschalen</w:t>
      </w:r>
      <w:r w:rsidRPr="006B7D92">
        <w:rPr>
          <w:rFonts w:asciiTheme="minorHAnsi" w:hAnsiTheme="minorHAnsi" w:cstheme="minorHAnsi"/>
          <w:sz w:val="20"/>
          <w:lang w:val="nl-NL"/>
        </w:rPr>
        <w:tab/>
      </w:r>
    </w:p>
    <w:p w14:paraId="03680CB4" w14:textId="77777777" w:rsidR="0053129B" w:rsidRPr="006B7D92" w:rsidRDefault="0053129B" w:rsidP="001F7B3C">
      <w:pPr>
        <w:numPr>
          <w:ilvl w:val="0"/>
          <w:numId w:val="70"/>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 xml:space="preserve"> </w:t>
      </w: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Uw salaris als u in dienst komt </w:t>
      </w:r>
    </w:p>
    <w:p w14:paraId="03680CB5" w14:textId="77777777" w:rsidR="0053129B" w:rsidRPr="006B7D92" w:rsidRDefault="0053129B" w:rsidP="001F7B3C">
      <w:pPr>
        <w:numPr>
          <w:ilvl w:val="0"/>
          <w:numId w:val="70"/>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Een functiejaar erbij </w:t>
      </w:r>
    </w:p>
    <w:p w14:paraId="03680CB6" w14:textId="77777777" w:rsidR="0053129B" w:rsidRPr="006B7D92" w:rsidRDefault="0053129B" w:rsidP="0053129B">
      <w:pPr>
        <w:tabs>
          <w:tab w:val="left" w:pos="284"/>
          <w:tab w:val="left" w:pos="1700"/>
          <w:tab w:val="left" w:pos="1985"/>
          <w:tab w:val="left" w:pos="2154"/>
        </w:tabs>
        <w:ind w:left="1700" w:hanging="1701"/>
        <w:textAlignment w:val="baseline"/>
        <w:rPr>
          <w:rFonts w:asciiTheme="minorHAnsi" w:hAnsiTheme="minorHAnsi" w:cstheme="minorHAnsi"/>
          <w:sz w:val="20"/>
          <w:lang w:val="nl-NL"/>
        </w:rPr>
      </w:pPr>
      <w:r w:rsidRPr="006B7D92">
        <w:rPr>
          <w:rFonts w:asciiTheme="minorHAnsi" w:hAnsiTheme="minorHAnsi" w:cstheme="minorHAnsi"/>
          <w:sz w:val="20"/>
          <w:lang w:val="nl-NL"/>
        </w:rPr>
        <w:t xml:space="preserve">4. </w:t>
      </w:r>
      <w:r w:rsidRPr="006B7D92">
        <w:rPr>
          <w:rFonts w:asciiTheme="minorHAnsi" w:hAnsiTheme="minorHAnsi" w:cstheme="minorHAnsi"/>
          <w:sz w:val="20"/>
          <w:lang w:val="nl-NL"/>
        </w:rPr>
        <w:tab/>
      </w:r>
      <w:r w:rsidRPr="006B7D92">
        <w:rPr>
          <w:rFonts w:asciiTheme="minorHAnsi" w:hAnsiTheme="minorHAnsi" w:cstheme="minorHAnsi"/>
          <w:sz w:val="20"/>
          <w:lang w:val="nl-NL"/>
        </w:rPr>
        <w:tab/>
        <w:t>Aanpassing referentiefuncties</w:t>
      </w:r>
    </w:p>
    <w:p w14:paraId="03680CB7" w14:textId="77777777" w:rsidR="0053129B" w:rsidRPr="006B7D92" w:rsidRDefault="0053129B" w:rsidP="0053129B">
      <w:pPr>
        <w:tabs>
          <w:tab w:val="left" w:pos="284"/>
          <w:tab w:val="left" w:pos="1700"/>
          <w:tab w:val="left" w:pos="1985"/>
          <w:tab w:val="left" w:pos="2154"/>
        </w:tabs>
        <w:ind w:left="1700" w:hanging="1701"/>
        <w:textAlignment w:val="baseline"/>
        <w:rPr>
          <w:rFonts w:asciiTheme="minorHAnsi" w:hAnsiTheme="minorHAnsi" w:cstheme="minorHAnsi"/>
          <w:i/>
          <w:sz w:val="20"/>
          <w:lang w:val="nl-NL"/>
        </w:rPr>
      </w:pPr>
      <w:r w:rsidRPr="006B7D92">
        <w:rPr>
          <w:rFonts w:asciiTheme="minorHAnsi" w:hAnsiTheme="minorHAnsi" w:cstheme="minorHAnsi"/>
          <w:sz w:val="20"/>
          <w:lang w:val="nl-NL"/>
        </w:rPr>
        <w:t xml:space="preserve">5. </w:t>
      </w:r>
      <w:r w:rsidRPr="006B7D92">
        <w:rPr>
          <w:rFonts w:asciiTheme="minorHAnsi" w:hAnsiTheme="minorHAnsi" w:cstheme="minorHAnsi"/>
          <w:sz w:val="20"/>
          <w:lang w:val="nl-NL"/>
        </w:rPr>
        <w:tab/>
      </w:r>
      <w:r w:rsidRPr="006B7D92">
        <w:rPr>
          <w:rFonts w:asciiTheme="minorHAnsi" w:hAnsiTheme="minorHAnsi" w:cstheme="minorHAnsi"/>
          <w:sz w:val="20"/>
          <w:lang w:val="nl-NL"/>
        </w:rPr>
        <w:tab/>
        <w:t>Bezwaar maken</w:t>
      </w:r>
      <w:r w:rsidRPr="006B7D92">
        <w:rPr>
          <w:rFonts w:asciiTheme="minorHAnsi" w:hAnsiTheme="minorHAnsi" w:cstheme="minorHAnsi"/>
          <w:color w:val="FF0000"/>
          <w:sz w:val="20"/>
          <w:lang w:val="nl-NL"/>
        </w:rPr>
        <w:tab/>
      </w:r>
    </w:p>
    <w:p w14:paraId="03680CB8" w14:textId="77777777" w:rsidR="0053129B" w:rsidRPr="006B7D92" w:rsidRDefault="0053129B" w:rsidP="0053129B">
      <w:pPr>
        <w:tabs>
          <w:tab w:val="left" w:pos="1700"/>
          <w:tab w:val="left" w:pos="1985"/>
        </w:tabs>
        <w:contextualSpacing/>
        <w:textAlignment w:val="baseline"/>
        <w:rPr>
          <w:rFonts w:asciiTheme="minorHAnsi" w:hAnsiTheme="minorHAnsi" w:cstheme="minorHAnsi"/>
          <w:b/>
          <w:sz w:val="20"/>
          <w:lang w:val="nl-NL"/>
        </w:rPr>
      </w:pPr>
    </w:p>
    <w:p w14:paraId="03680CB9" w14:textId="77777777" w:rsidR="0053129B" w:rsidRPr="006B7D92" w:rsidRDefault="0053129B" w:rsidP="0053129B">
      <w:pPr>
        <w:tabs>
          <w:tab w:val="left" w:pos="340"/>
          <w:tab w:val="left" w:pos="1700"/>
          <w:tab w:val="left" w:pos="1985"/>
          <w:tab w:val="left" w:pos="2154"/>
        </w:tabs>
        <w:textAlignment w:val="baseline"/>
        <w:rPr>
          <w:rFonts w:asciiTheme="minorHAnsi" w:hAnsiTheme="minorHAnsi" w:cstheme="minorHAnsi"/>
          <w:sz w:val="20"/>
          <w:lang w:val="nl-NL"/>
        </w:rPr>
      </w:pPr>
      <w:r w:rsidRPr="006B7D92">
        <w:rPr>
          <w:rFonts w:asciiTheme="minorHAnsi" w:hAnsiTheme="minorHAnsi" w:cstheme="minorHAnsi"/>
          <w:b/>
          <w:sz w:val="20"/>
          <w:lang w:val="nl-NL"/>
        </w:rPr>
        <w:t xml:space="preserve">Artikel 17 </w:t>
      </w:r>
      <w:r w:rsidRPr="006B7D92">
        <w:rPr>
          <w:rFonts w:asciiTheme="minorHAnsi" w:hAnsiTheme="minorHAnsi" w:cstheme="minorHAnsi"/>
          <w:b/>
          <w:sz w:val="20"/>
          <w:lang w:val="nl-NL"/>
        </w:rPr>
        <w:tab/>
        <w:t xml:space="preserve">Salarisschalen en functiejaren </w:t>
      </w:r>
    </w:p>
    <w:p w14:paraId="03680CBA" w14:textId="77777777" w:rsidR="0053129B" w:rsidRPr="006B7D92" w:rsidRDefault="0053129B" w:rsidP="001F7B3C">
      <w:pPr>
        <w:numPr>
          <w:ilvl w:val="0"/>
          <w:numId w:val="75"/>
        </w:numPr>
        <w:tabs>
          <w:tab w:val="clear" w:pos="300"/>
          <w:tab w:val="left" w:pos="284"/>
          <w:tab w:val="left" w:pos="1700"/>
          <w:tab w:val="left" w:pos="1985"/>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Salarisschaal medewerkers Avebe</w:t>
      </w:r>
    </w:p>
    <w:p w14:paraId="03680CBB" w14:textId="77777777" w:rsidR="0053129B" w:rsidRPr="006B7D92" w:rsidRDefault="0053129B" w:rsidP="001F7B3C">
      <w:pPr>
        <w:numPr>
          <w:ilvl w:val="0"/>
          <w:numId w:val="75"/>
        </w:numPr>
        <w:tabs>
          <w:tab w:val="clear" w:pos="300"/>
          <w:tab w:val="left" w:pos="284"/>
          <w:tab w:val="left" w:pos="1700"/>
          <w:tab w:val="left" w:pos="1985"/>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Salarisschaal als u een arbeidsbeperking heeft</w:t>
      </w:r>
    </w:p>
    <w:p w14:paraId="03680CBC" w14:textId="77777777" w:rsidR="0053129B" w:rsidRPr="006B7D92" w:rsidRDefault="0053129B" w:rsidP="001F7B3C">
      <w:pPr>
        <w:numPr>
          <w:ilvl w:val="0"/>
          <w:numId w:val="75"/>
        </w:numPr>
        <w:tabs>
          <w:tab w:val="clear" w:pos="300"/>
          <w:tab w:val="left" w:pos="284"/>
          <w:tab w:val="left" w:pos="1365"/>
          <w:tab w:val="left" w:pos="1700"/>
          <w:tab w:val="left" w:pos="1985"/>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r>
      <w:r w:rsidRPr="006B7D92">
        <w:rPr>
          <w:rFonts w:asciiTheme="minorHAnsi" w:hAnsiTheme="minorHAnsi" w:cstheme="minorHAnsi"/>
          <w:sz w:val="20"/>
          <w:lang w:val="nl-NL"/>
        </w:rPr>
        <w:tab/>
        <w:t>Salaris als u gehandicapt bent</w:t>
      </w:r>
      <w:r w:rsidRPr="006B7D92">
        <w:rPr>
          <w:rFonts w:asciiTheme="minorHAnsi" w:hAnsiTheme="minorHAnsi" w:cstheme="minorHAnsi"/>
          <w:sz w:val="20"/>
          <w:lang w:val="nl-NL"/>
        </w:rPr>
        <w:tab/>
      </w:r>
    </w:p>
    <w:p w14:paraId="03680CBD" w14:textId="77777777" w:rsidR="0053129B" w:rsidRPr="006B7D92" w:rsidRDefault="0053129B" w:rsidP="0053129B">
      <w:pPr>
        <w:rPr>
          <w:sz w:val="20"/>
          <w:lang w:val="nl-NL"/>
        </w:rPr>
      </w:pPr>
    </w:p>
    <w:p w14:paraId="03680CBE" w14:textId="77777777" w:rsidR="0053129B" w:rsidRPr="006B7D92" w:rsidRDefault="0053129B" w:rsidP="0053129B">
      <w:pPr>
        <w:tabs>
          <w:tab w:val="left" w:pos="340"/>
          <w:tab w:val="left" w:pos="1700"/>
          <w:tab w:val="left" w:pos="1985"/>
          <w:tab w:val="left" w:pos="2154"/>
        </w:tabs>
        <w:textAlignment w:val="baseline"/>
        <w:rPr>
          <w:rFonts w:asciiTheme="minorHAnsi" w:hAnsiTheme="minorHAnsi" w:cstheme="minorHAnsi"/>
          <w:b/>
          <w:sz w:val="20"/>
          <w:lang w:val="nl-NL"/>
        </w:rPr>
      </w:pPr>
      <w:r w:rsidRPr="006B7D92">
        <w:rPr>
          <w:rFonts w:asciiTheme="minorHAnsi" w:hAnsiTheme="minorHAnsi" w:cstheme="minorHAnsi"/>
          <w:b/>
          <w:sz w:val="20"/>
          <w:lang w:val="nl-NL"/>
        </w:rPr>
        <w:t xml:space="preserve">Artikel </w:t>
      </w:r>
      <w:r w:rsidR="00C202C4" w:rsidRPr="006B7D92">
        <w:rPr>
          <w:rFonts w:asciiTheme="minorHAnsi" w:hAnsiTheme="minorHAnsi" w:cstheme="minorHAnsi"/>
          <w:b/>
          <w:sz w:val="20"/>
          <w:lang w:val="nl-NL"/>
        </w:rPr>
        <w:t>1</w:t>
      </w:r>
      <w:r w:rsidR="00C202C4">
        <w:rPr>
          <w:rFonts w:asciiTheme="minorHAnsi" w:hAnsiTheme="minorHAnsi" w:cstheme="minorHAnsi"/>
          <w:b/>
          <w:sz w:val="20"/>
          <w:lang w:val="nl-NL"/>
        </w:rPr>
        <w:t>8</w:t>
      </w:r>
      <w:r w:rsidR="00C202C4" w:rsidRPr="006B7D92">
        <w:rPr>
          <w:rFonts w:asciiTheme="minorHAnsi" w:hAnsiTheme="minorHAnsi" w:cstheme="minorHAnsi"/>
          <w:b/>
          <w:sz w:val="20"/>
          <w:lang w:val="nl-NL"/>
        </w:rPr>
        <w:t xml:space="preserve"> </w:t>
      </w:r>
      <w:r w:rsidRPr="006B7D92">
        <w:rPr>
          <w:rFonts w:asciiTheme="minorHAnsi" w:hAnsiTheme="minorHAnsi" w:cstheme="minorHAnsi"/>
          <w:b/>
          <w:sz w:val="20"/>
          <w:lang w:val="nl-NL"/>
        </w:rPr>
        <w:tab/>
        <w:t>Wat wordt uw salaris als u naar een andere salarisschaal gaat?</w:t>
      </w:r>
    </w:p>
    <w:p w14:paraId="03680CBF" w14:textId="77777777" w:rsidR="0053129B" w:rsidRPr="006B7D92" w:rsidRDefault="0053129B" w:rsidP="001F7B3C">
      <w:pPr>
        <w:numPr>
          <w:ilvl w:val="0"/>
          <w:numId w:val="125"/>
        </w:numPr>
        <w:tabs>
          <w:tab w:val="left" w:pos="1365"/>
          <w:tab w:val="left" w:pos="1700"/>
          <w:tab w:val="left" w:pos="1985"/>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U wordt overgeplaatst naar een hogere salarisschaal</w:t>
      </w:r>
      <w:r w:rsidRPr="006B7D92">
        <w:rPr>
          <w:rFonts w:asciiTheme="minorHAnsi" w:hAnsiTheme="minorHAnsi" w:cstheme="minorHAnsi"/>
          <w:sz w:val="20"/>
          <w:lang w:val="nl-NL"/>
        </w:rPr>
        <w:tab/>
      </w:r>
    </w:p>
    <w:p w14:paraId="03680CC0" w14:textId="77777777" w:rsidR="0053129B" w:rsidRPr="006B7D92" w:rsidRDefault="0053129B" w:rsidP="001F7B3C">
      <w:pPr>
        <w:numPr>
          <w:ilvl w:val="0"/>
          <w:numId w:val="125"/>
        </w:numPr>
        <w:tabs>
          <w:tab w:val="left" w:pos="1365"/>
          <w:tab w:val="left" w:pos="1700"/>
          <w:tab w:val="left" w:pos="1985"/>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 xml:space="preserve"> </w:t>
      </w:r>
      <w:r w:rsidRPr="006B7D92">
        <w:rPr>
          <w:rFonts w:asciiTheme="minorHAnsi" w:hAnsiTheme="minorHAnsi" w:cstheme="minorHAnsi"/>
          <w:sz w:val="20"/>
          <w:lang w:val="nl-NL"/>
        </w:rPr>
        <w:tab/>
      </w:r>
      <w:r w:rsidRPr="006B7D92">
        <w:rPr>
          <w:rFonts w:asciiTheme="minorHAnsi" w:hAnsiTheme="minorHAnsi" w:cstheme="minorHAnsi"/>
          <w:sz w:val="20"/>
          <w:lang w:val="nl-NL"/>
        </w:rPr>
        <w:tab/>
        <w:t>U wordt overgeplaatst naar een lagere salarisschaal</w:t>
      </w:r>
    </w:p>
    <w:p w14:paraId="03680CC1" w14:textId="77777777" w:rsidR="0053129B" w:rsidRPr="006B7D92" w:rsidRDefault="0053129B" w:rsidP="001F7B3C">
      <w:pPr>
        <w:numPr>
          <w:ilvl w:val="0"/>
          <w:numId w:val="125"/>
        </w:numPr>
        <w:tabs>
          <w:tab w:val="left" w:pos="1365"/>
          <w:tab w:val="left" w:pos="1700"/>
          <w:tab w:val="left" w:pos="1985"/>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Persoonlijke toeslag als u naar een lagere salarisschaal gaat </w:t>
      </w:r>
    </w:p>
    <w:p w14:paraId="03680CC2" w14:textId="77777777" w:rsidR="0053129B" w:rsidRPr="00B9286D" w:rsidRDefault="0053129B" w:rsidP="001F7B3C">
      <w:pPr>
        <w:numPr>
          <w:ilvl w:val="0"/>
          <w:numId w:val="125"/>
        </w:numPr>
        <w:tabs>
          <w:tab w:val="left" w:pos="1365"/>
          <w:tab w:val="left" w:pos="1700"/>
          <w:tab w:val="left" w:pos="1985"/>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r>
      <w:r w:rsidR="00B9286D" w:rsidRPr="00B9286D">
        <w:rPr>
          <w:rFonts w:asciiTheme="minorHAnsi" w:hAnsiTheme="minorHAnsi" w:cstheme="minorHAnsi"/>
          <w:sz w:val="20"/>
          <w:lang w:val="nl-NL"/>
        </w:rPr>
        <w:t>Verlagen van de toeslag</w:t>
      </w:r>
    </w:p>
    <w:p w14:paraId="03680CC3" w14:textId="77777777" w:rsidR="0053129B" w:rsidRPr="006B7D92" w:rsidRDefault="0053129B" w:rsidP="001F7B3C">
      <w:pPr>
        <w:numPr>
          <w:ilvl w:val="0"/>
          <w:numId w:val="125"/>
        </w:numPr>
        <w:tabs>
          <w:tab w:val="left" w:pos="1365"/>
          <w:tab w:val="left" w:pos="1700"/>
          <w:tab w:val="left" w:pos="1985"/>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Vanaf wanneer gelden de nieuwe salarissen? </w:t>
      </w:r>
    </w:p>
    <w:p w14:paraId="03680CC4" w14:textId="77777777" w:rsidR="0053129B" w:rsidRPr="006B7D92" w:rsidRDefault="0053129B" w:rsidP="001F7B3C">
      <w:pPr>
        <w:numPr>
          <w:ilvl w:val="0"/>
          <w:numId w:val="125"/>
        </w:numPr>
        <w:tabs>
          <w:tab w:val="left" w:pos="1365"/>
          <w:tab w:val="left" w:pos="1700"/>
          <w:tab w:val="left" w:pos="1985"/>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Wat als u 55 jaar of ouder bent? </w:t>
      </w:r>
    </w:p>
    <w:p w14:paraId="03680CC5" w14:textId="77777777" w:rsidR="0053129B" w:rsidRPr="006B7D92" w:rsidRDefault="0053129B" w:rsidP="001F7B3C">
      <w:pPr>
        <w:numPr>
          <w:ilvl w:val="0"/>
          <w:numId w:val="125"/>
        </w:numPr>
        <w:tabs>
          <w:tab w:val="left" w:pos="1365"/>
          <w:tab w:val="left" w:pos="1700"/>
          <w:tab w:val="left" w:pos="1985"/>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 xml:space="preserve"> </w:t>
      </w:r>
      <w:r w:rsidRPr="006B7D92">
        <w:rPr>
          <w:rFonts w:asciiTheme="minorHAnsi" w:hAnsiTheme="minorHAnsi" w:cstheme="minorHAnsi"/>
          <w:sz w:val="20"/>
          <w:lang w:val="nl-NL"/>
        </w:rPr>
        <w:tab/>
      </w:r>
      <w:r w:rsidRPr="006B7D92">
        <w:rPr>
          <w:rFonts w:asciiTheme="minorHAnsi" w:hAnsiTheme="minorHAnsi" w:cstheme="minorHAnsi"/>
          <w:sz w:val="20"/>
          <w:lang w:val="nl-NL"/>
        </w:rPr>
        <w:tab/>
        <w:t>Tijdelijk een hogere functie</w:t>
      </w:r>
    </w:p>
    <w:p w14:paraId="03680CC6" w14:textId="77777777" w:rsidR="0053129B" w:rsidRPr="0053129B" w:rsidRDefault="0053129B" w:rsidP="001F7B3C">
      <w:pPr>
        <w:numPr>
          <w:ilvl w:val="0"/>
          <w:numId w:val="125"/>
        </w:numPr>
        <w:tabs>
          <w:tab w:val="left" w:pos="1365"/>
          <w:tab w:val="left" w:pos="1700"/>
          <w:tab w:val="left" w:pos="1985"/>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 xml:space="preserve"> </w:t>
      </w:r>
      <w:r w:rsidRPr="006B7D92">
        <w:rPr>
          <w:rFonts w:asciiTheme="minorHAnsi" w:hAnsiTheme="minorHAnsi" w:cstheme="minorHAnsi"/>
          <w:sz w:val="20"/>
          <w:lang w:val="nl-NL"/>
        </w:rPr>
        <w:tab/>
      </w:r>
      <w:r w:rsidRPr="006B7D92">
        <w:rPr>
          <w:rFonts w:asciiTheme="minorHAnsi" w:hAnsiTheme="minorHAnsi" w:cstheme="minorHAnsi"/>
          <w:sz w:val="20"/>
          <w:lang w:val="nl-NL"/>
        </w:rPr>
        <w:tab/>
        <w:t>Andere afspraken over overplaatsing naar een andere salarisschaal</w:t>
      </w:r>
      <w:r w:rsidRPr="006B7D92">
        <w:rPr>
          <w:rFonts w:asciiTheme="minorHAnsi" w:hAnsiTheme="minorHAnsi" w:cstheme="minorHAnsi"/>
          <w:sz w:val="20"/>
          <w:lang w:val="nl-NL"/>
        </w:rPr>
        <w:tab/>
      </w:r>
    </w:p>
    <w:p w14:paraId="03680CC7" w14:textId="77777777" w:rsidR="009376CE" w:rsidRDefault="009376CE" w:rsidP="0053129B">
      <w:pPr>
        <w:tabs>
          <w:tab w:val="left" w:pos="340"/>
          <w:tab w:val="left" w:pos="1700"/>
          <w:tab w:val="left" w:pos="1985"/>
          <w:tab w:val="left" w:pos="2154"/>
        </w:tabs>
        <w:ind w:left="1700" w:hanging="1701"/>
        <w:textAlignment w:val="baseline"/>
        <w:rPr>
          <w:rFonts w:asciiTheme="minorHAnsi" w:hAnsiTheme="minorHAnsi" w:cstheme="minorHAnsi"/>
          <w:b/>
          <w:sz w:val="20"/>
          <w:lang w:val="nl-NL"/>
        </w:rPr>
      </w:pPr>
    </w:p>
    <w:p w14:paraId="03680CC8" w14:textId="77777777" w:rsidR="0053129B" w:rsidRPr="006B7D92" w:rsidRDefault="0053129B" w:rsidP="0053129B">
      <w:pPr>
        <w:tabs>
          <w:tab w:val="left" w:pos="340"/>
          <w:tab w:val="left" w:pos="1700"/>
          <w:tab w:val="left" w:pos="1985"/>
          <w:tab w:val="left" w:pos="2154"/>
        </w:tabs>
        <w:ind w:left="1700" w:hanging="1701"/>
        <w:textAlignment w:val="baseline"/>
        <w:rPr>
          <w:rFonts w:asciiTheme="minorHAnsi" w:hAnsiTheme="minorHAnsi" w:cstheme="minorHAnsi"/>
          <w:b/>
          <w:sz w:val="20"/>
          <w:lang w:val="nl-NL"/>
        </w:rPr>
      </w:pPr>
      <w:r w:rsidRPr="006B7D92">
        <w:rPr>
          <w:rFonts w:asciiTheme="minorHAnsi" w:hAnsiTheme="minorHAnsi" w:cstheme="minorHAnsi"/>
          <w:b/>
          <w:sz w:val="20"/>
          <w:lang w:val="nl-NL"/>
        </w:rPr>
        <w:t xml:space="preserve">Artikel </w:t>
      </w:r>
      <w:r w:rsidR="00C202C4">
        <w:rPr>
          <w:rFonts w:asciiTheme="minorHAnsi" w:hAnsiTheme="minorHAnsi" w:cstheme="minorHAnsi"/>
          <w:b/>
          <w:sz w:val="20"/>
          <w:lang w:val="nl-NL"/>
        </w:rPr>
        <w:t>19</w:t>
      </w:r>
      <w:r w:rsidRPr="006B7D92">
        <w:rPr>
          <w:rFonts w:asciiTheme="minorHAnsi" w:hAnsiTheme="minorHAnsi" w:cstheme="minorHAnsi"/>
          <w:b/>
          <w:sz w:val="20"/>
          <w:lang w:val="nl-NL"/>
        </w:rPr>
        <w:tab/>
        <w:t>Wanneer ontvangt u uw salaris?</w:t>
      </w:r>
    </w:p>
    <w:p w14:paraId="03680CC9" w14:textId="77777777" w:rsidR="0053129B" w:rsidRPr="006B7D92" w:rsidRDefault="0053129B" w:rsidP="0053129B">
      <w:pPr>
        <w:tabs>
          <w:tab w:val="left" w:pos="340"/>
          <w:tab w:val="left" w:pos="1700"/>
          <w:tab w:val="left" w:pos="1985"/>
          <w:tab w:val="left" w:pos="2154"/>
        </w:tabs>
        <w:ind w:left="1700" w:hanging="1701"/>
        <w:textAlignment w:val="baseline"/>
        <w:rPr>
          <w:rFonts w:asciiTheme="minorHAnsi" w:hAnsiTheme="minorHAnsi" w:cstheme="minorHAnsi"/>
          <w:sz w:val="20"/>
          <w:lang w:val="nl-NL"/>
        </w:rPr>
      </w:pPr>
      <w:r w:rsidRPr="006B7D92">
        <w:rPr>
          <w:rFonts w:asciiTheme="minorHAnsi" w:hAnsiTheme="minorHAnsi" w:cstheme="minorHAnsi"/>
          <w:sz w:val="20"/>
          <w:lang w:val="nl-NL"/>
        </w:rPr>
        <w:t>1.</w:t>
      </w:r>
      <w:r w:rsidRPr="006B7D92">
        <w:rPr>
          <w:rFonts w:asciiTheme="minorHAnsi" w:hAnsiTheme="minorHAnsi" w:cstheme="minorHAnsi"/>
          <w:i/>
          <w:sz w:val="20"/>
          <w:lang w:val="nl-NL"/>
        </w:rPr>
        <w:t xml:space="preserve"> </w:t>
      </w:r>
      <w:r w:rsidRPr="006B7D92">
        <w:rPr>
          <w:rFonts w:asciiTheme="minorHAnsi" w:hAnsiTheme="minorHAnsi" w:cstheme="minorHAnsi"/>
          <w:i/>
          <w:sz w:val="20"/>
          <w:lang w:val="nl-NL"/>
        </w:rPr>
        <w:tab/>
      </w:r>
      <w:r w:rsidRPr="006B7D92">
        <w:rPr>
          <w:rFonts w:asciiTheme="minorHAnsi" w:hAnsiTheme="minorHAnsi" w:cstheme="minorHAnsi"/>
          <w:i/>
          <w:sz w:val="20"/>
          <w:lang w:val="nl-NL"/>
        </w:rPr>
        <w:tab/>
      </w:r>
      <w:r w:rsidRPr="006B7D92">
        <w:rPr>
          <w:rFonts w:asciiTheme="minorHAnsi" w:hAnsiTheme="minorHAnsi" w:cstheme="minorHAnsi"/>
          <w:sz w:val="20"/>
          <w:lang w:val="nl-NL"/>
        </w:rPr>
        <w:t xml:space="preserve">Wanneer ontvangt u uw salaris? </w:t>
      </w:r>
    </w:p>
    <w:p w14:paraId="03680CCA" w14:textId="77777777" w:rsidR="0053129B" w:rsidRPr="006B7D92" w:rsidRDefault="0053129B" w:rsidP="0053129B">
      <w:pPr>
        <w:tabs>
          <w:tab w:val="left" w:pos="340"/>
          <w:tab w:val="left" w:pos="1700"/>
          <w:tab w:val="left" w:pos="1985"/>
          <w:tab w:val="left" w:pos="2154"/>
        </w:tabs>
        <w:ind w:left="1700" w:hanging="1701"/>
        <w:textAlignment w:val="baseline"/>
        <w:rPr>
          <w:rFonts w:asciiTheme="minorHAnsi" w:hAnsiTheme="minorHAnsi" w:cstheme="minorHAnsi"/>
          <w:sz w:val="20"/>
          <w:lang w:val="nl-NL"/>
        </w:rPr>
      </w:pPr>
      <w:r w:rsidRPr="006B7D92">
        <w:rPr>
          <w:rFonts w:asciiTheme="minorHAnsi" w:hAnsiTheme="minorHAnsi" w:cstheme="minorHAnsi"/>
          <w:sz w:val="20"/>
          <w:lang w:val="nl-NL"/>
        </w:rPr>
        <w:t>2.</w:t>
      </w:r>
      <w:r w:rsidRPr="006B7D92">
        <w:rPr>
          <w:rFonts w:asciiTheme="minorHAnsi" w:hAnsiTheme="minorHAnsi" w:cstheme="minorHAnsi"/>
          <w:i/>
          <w:sz w:val="20"/>
          <w:lang w:val="nl-NL"/>
        </w:rPr>
        <w:t xml:space="preserve"> </w:t>
      </w:r>
      <w:r w:rsidRPr="006B7D92">
        <w:rPr>
          <w:rFonts w:asciiTheme="minorHAnsi" w:hAnsiTheme="minorHAnsi" w:cstheme="minorHAnsi"/>
          <w:i/>
          <w:sz w:val="20"/>
          <w:lang w:val="nl-NL"/>
        </w:rPr>
        <w:tab/>
      </w:r>
      <w:r w:rsidRPr="006B7D92">
        <w:rPr>
          <w:rFonts w:asciiTheme="minorHAnsi" w:hAnsiTheme="minorHAnsi" w:cstheme="minorHAnsi"/>
          <w:i/>
          <w:sz w:val="20"/>
          <w:lang w:val="nl-NL"/>
        </w:rPr>
        <w:tab/>
      </w:r>
      <w:r w:rsidRPr="006B7D92">
        <w:rPr>
          <w:rFonts w:asciiTheme="minorHAnsi" w:hAnsiTheme="minorHAnsi" w:cstheme="minorHAnsi"/>
          <w:sz w:val="20"/>
          <w:lang w:val="nl-NL"/>
        </w:rPr>
        <w:t>Salarisstrook</w:t>
      </w:r>
    </w:p>
    <w:p w14:paraId="03680CCB" w14:textId="77777777" w:rsidR="0053129B" w:rsidRPr="006B7D92" w:rsidRDefault="0053129B" w:rsidP="0053129B">
      <w:pPr>
        <w:rPr>
          <w:sz w:val="20"/>
          <w:lang w:val="nl-NL"/>
        </w:rPr>
      </w:pPr>
    </w:p>
    <w:p w14:paraId="03680CCC" w14:textId="77777777" w:rsidR="0053129B" w:rsidRPr="006B7D92" w:rsidRDefault="0053129B" w:rsidP="0053129B">
      <w:pPr>
        <w:tabs>
          <w:tab w:val="left" w:pos="340"/>
          <w:tab w:val="left" w:pos="1700"/>
          <w:tab w:val="left" w:pos="1985"/>
          <w:tab w:val="left" w:pos="2154"/>
        </w:tabs>
        <w:ind w:left="1984" w:hanging="1985"/>
        <w:textAlignment w:val="baseline"/>
        <w:rPr>
          <w:rFonts w:asciiTheme="minorHAnsi" w:hAnsiTheme="minorHAnsi" w:cstheme="minorHAnsi"/>
          <w:b/>
          <w:sz w:val="20"/>
          <w:lang w:val="nl-NL"/>
        </w:rPr>
      </w:pPr>
      <w:r w:rsidRPr="006B7D92">
        <w:rPr>
          <w:rFonts w:asciiTheme="minorHAnsi" w:hAnsiTheme="minorHAnsi" w:cstheme="minorHAnsi"/>
          <w:b/>
          <w:sz w:val="20"/>
          <w:lang w:val="nl-NL"/>
        </w:rPr>
        <w:t xml:space="preserve">Artikel </w:t>
      </w:r>
      <w:r w:rsidR="00C202C4">
        <w:rPr>
          <w:rFonts w:asciiTheme="minorHAnsi" w:hAnsiTheme="minorHAnsi" w:cstheme="minorHAnsi"/>
          <w:b/>
          <w:sz w:val="20"/>
          <w:lang w:val="nl-NL"/>
        </w:rPr>
        <w:t>20</w:t>
      </w:r>
      <w:r w:rsidR="00C202C4" w:rsidRPr="006B7D92">
        <w:rPr>
          <w:rFonts w:asciiTheme="minorHAnsi" w:hAnsiTheme="minorHAnsi" w:cstheme="minorHAnsi"/>
          <w:b/>
          <w:sz w:val="20"/>
          <w:lang w:val="nl-NL"/>
        </w:rPr>
        <w:t xml:space="preserve"> </w:t>
      </w:r>
      <w:r w:rsidRPr="006B7D92">
        <w:rPr>
          <w:rFonts w:asciiTheme="minorHAnsi" w:hAnsiTheme="minorHAnsi" w:cstheme="minorHAnsi"/>
          <w:b/>
          <w:sz w:val="20"/>
          <w:lang w:val="nl-NL"/>
        </w:rPr>
        <w:tab/>
        <w:t xml:space="preserve">Ploegentoeslag </w:t>
      </w:r>
    </w:p>
    <w:p w14:paraId="03680CCD" w14:textId="77777777" w:rsidR="0053129B" w:rsidRPr="006B7D92" w:rsidRDefault="0053129B" w:rsidP="001F7B3C">
      <w:pPr>
        <w:numPr>
          <w:ilvl w:val="0"/>
          <w:numId w:val="76"/>
        </w:numPr>
        <w:tabs>
          <w:tab w:val="left" w:pos="1701"/>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 xml:space="preserve">Ploegentoeslag </w:t>
      </w:r>
    </w:p>
    <w:p w14:paraId="03680CCE" w14:textId="77777777" w:rsidR="0053129B" w:rsidRPr="006B7D92" w:rsidRDefault="0053129B" w:rsidP="001F7B3C">
      <w:pPr>
        <w:numPr>
          <w:ilvl w:val="0"/>
          <w:numId w:val="76"/>
        </w:numPr>
        <w:tabs>
          <w:tab w:val="left" w:pos="1701"/>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 xml:space="preserve">Reservedienst </w:t>
      </w:r>
    </w:p>
    <w:p w14:paraId="03680CCF" w14:textId="77777777" w:rsidR="0053129B" w:rsidRPr="006B7D92" w:rsidRDefault="0053129B" w:rsidP="0053129B">
      <w:pPr>
        <w:rPr>
          <w:sz w:val="20"/>
          <w:lang w:val="nl-NL"/>
        </w:rPr>
      </w:pPr>
    </w:p>
    <w:p w14:paraId="03680CD0" w14:textId="77777777" w:rsidR="0053129B" w:rsidRPr="006B7D92" w:rsidRDefault="0053129B" w:rsidP="0053129B">
      <w:pPr>
        <w:tabs>
          <w:tab w:val="left" w:pos="1701"/>
          <w:tab w:val="left" w:pos="2154"/>
        </w:tabs>
        <w:contextualSpacing/>
        <w:textAlignment w:val="baseline"/>
        <w:rPr>
          <w:rFonts w:asciiTheme="minorHAnsi" w:hAnsiTheme="minorHAnsi" w:cstheme="minorHAnsi"/>
          <w:b/>
          <w:sz w:val="20"/>
          <w:lang w:val="nl-NL"/>
        </w:rPr>
      </w:pPr>
      <w:r w:rsidRPr="006B7D92">
        <w:rPr>
          <w:rFonts w:asciiTheme="minorHAnsi" w:hAnsiTheme="minorHAnsi" w:cstheme="minorHAnsi"/>
          <w:b/>
          <w:sz w:val="20"/>
          <w:lang w:val="nl-NL"/>
        </w:rPr>
        <w:t xml:space="preserve">Artikel </w:t>
      </w:r>
      <w:r w:rsidR="00C202C4">
        <w:rPr>
          <w:rFonts w:asciiTheme="minorHAnsi" w:hAnsiTheme="minorHAnsi" w:cstheme="minorHAnsi"/>
          <w:b/>
          <w:sz w:val="20"/>
          <w:lang w:val="nl-NL"/>
        </w:rPr>
        <w:t>21</w:t>
      </w:r>
      <w:r w:rsidR="00C202C4" w:rsidRPr="006B7D92">
        <w:rPr>
          <w:rFonts w:asciiTheme="minorHAnsi" w:hAnsiTheme="minorHAnsi" w:cstheme="minorHAnsi"/>
          <w:b/>
          <w:sz w:val="20"/>
          <w:lang w:val="nl-NL"/>
        </w:rPr>
        <w:t xml:space="preserve"> </w:t>
      </w:r>
      <w:r w:rsidRPr="006B7D92">
        <w:rPr>
          <w:rFonts w:asciiTheme="minorHAnsi" w:hAnsiTheme="minorHAnsi" w:cstheme="minorHAnsi"/>
          <w:b/>
          <w:sz w:val="20"/>
          <w:lang w:val="nl-NL"/>
        </w:rPr>
        <w:tab/>
        <w:t xml:space="preserve">Welke ploegentoeslag krijgt u als u wordt overgeplaatst? </w:t>
      </w:r>
    </w:p>
    <w:p w14:paraId="03680CD1" w14:textId="77777777" w:rsidR="0053129B" w:rsidRPr="006B7D92" w:rsidRDefault="0053129B" w:rsidP="001F7B3C">
      <w:pPr>
        <w:numPr>
          <w:ilvl w:val="0"/>
          <w:numId w:val="126"/>
        </w:numPr>
        <w:tabs>
          <w:tab w:val="left" w:pos="1701"/>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 xml:space="preserve">U krijgt meteen de ploegentoeslag van uw nieuwe dienst </w:t>
      </w:r>
    </w:p>
    <w:p w14:paraId="03680CD2" w14:textId="77777777" w:rsidR="0053129B" w:rsidRPr="006B7D92" w:rsidRDefault="0053129B" w:rsidP="001F7B3C">
      <w:pPr>
        <w:numPr>
          <w:ilvl w:val="0"/>
          <w:numId w:val="126"/>
        </w:numPr>
        <w:tabs>
          <w:tab w:val="left" w:pos="1701"/>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U houdt nog een periode de ploegentoeslag van uw oude dienst</w:t>
      </w:r>
      <w:r w:rsidRPr="006B7D92">
        <w:rPr>
          <w:rFonts w:asciiTheme="minorHAnsi" w:hAnsiTheme="minorHAnsi" w:cstheme="minorHAnsi"/>
          <w:color w:val="FF0000"/>
          <w:sz w:val="20"/>
          <w:lang w:val="nl-NL"/>
        </w:rPr>
        <w:t xml:space="preserve"> </w:t>
      </w:r>
    </w:p>
    <w:p w14:paraId="03680CD3" w14:textId="77777777" w:rsidR="0053129B" w:rsidRPr="006B7D92" w:rsidRDefault="0053129B" w:rsidP="001F7B3C">
      <w:pPr>
        <w:numPr>
          <w:ilvl w:val="0"/>
          <w:numId w:val="126"/>
        </w:numPr>
        <w:tabs>
          <w:tab w:val="left" w:pos="1700"/>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 xml:space="preserve">Salarisverhoging als uw toeslag wordt verlaagd </w:t>
      </w:r>
    </w:p>
    <w:p w14:paraId="03680CD4" w14:textId="77777777" w:rsidR="0053129B" w:rsidRPr="006B7D92" w:rsidRDefault="0053129B" w:rsidP="001F7B3C">
      <w:pPr>
        <w:numPr>
          <w:ilvl w:val="0"/>
          <w:numId w:val="126"/>
        </w:numPr>
        <w:tabs>
          <w:tab w:val="left" w:pos="1700"/>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Voor wie geldt deze regeling niet?</w:t>
      </w:r>
      <w:r w:rsidRPr="006B7D92">
        <w:rPr>
          <w:rFonts w:asciiTheme="minorHAnsi" w:hAnsiTheme="minorHAnsi" w:cstheme="minorHAnsi"/>
          <w:sz w:val="20"/>
          <w:lang w:val="nl-NL"/>
        </w:rPr>
        <w:tab/>
      </w:r>
    </w:p>
    <w:p w14:paraId="03680CD5" w14:textId="77777777" w:rsidR="0053129B" w:rsidRDefault="0053129B" w:rsidP="0053129B">
      <w:pPr>
        <w:rPr>
          <w:sz w:val="20"/>
          <w:lang w:val="nl-NL"/>
        </w:rPr>
      </w:pPr>
    </w:p>
    <w:p w14:paraId="03680CD6" w14:textId="77777777" w:rsidR="00E80D5A" w:rsidRDefault="00EF6314" w:rsidP="00E80D5A">
      <w:pPr>
        <w:tabs>
          <w:tab w:val="left" w:pos="1701"/>
        </w:tabs>
        <w:rPr>
          <w:rFonts w:asciiTheme="minorHAnsi" w:hAnsiTheme="minorHAnsi"/>
          <w:b/>
          <w:sz w:val="20"/>
          <w:lang w:val="nl-NL"/>
        </w:rPr>
      </w:pPr>
      <w:r w:rsidRPr="009376CE">
        <w:rPr>
          <w:rFonts w:asciiTheme="minorHAnsi" w:hAnsiTheme="minorHAnsi"/>
          <w:b/>
          <w:sz w:val="20"/>
          <w:lang w:val="nl-NL"/>
        </w:rPr>
        <w:t xml:space="preserve">Artikel </w:t>
      </w:r>
      <w:r w:rsidR="00C202C4">
        <w:rPr>
          <w:rFonts w:asciiTheme="minorHAnsi" w:hAnsiTheme="minorHAnsi"/>
          <w:b/>
          <w:sz w:val="20"/>
          <w:lang w:val="nl-NL"/>
        </w:rPr>
        <w:t>22</w:t>
      </w:r>
      <w:r w:rsidR="00E80D5A">
        <w:rPr>
          <w:rFonts w:asciiTheme="minorHAnsi" w:hAnsiTheme="minorHAnsi"/>
          <w:b/>
          <w:sz w:val="20"/>
          <w:lang w:val="nl-NL"/>
        </w:rPr>
        <w:tab/>
        <w:t>Vergoeding bij verplichte bereikbaarheid (consignatieregeling)</w:t>
      </w:r>
    </w:p>
    <w:p w14:paraId="03680CD7" w14:textId="77777777" w:rsidR="00231745" w:rsidRDefault="00E80D5A" w:rsidP="009376CE">
      <w:pPr>
        <w:pStyle w:val="Lijstalinea"/>
        <w:numPr>
          <w:ilvl w:val="6"/>
          <w:numId w:val="126"/>
        </w:numPr>
        <w:tabs>
          <w:tab w:val="left" w:pos="1701"/>
        </w:tabs>
        <w:ind w:left="1701" w:hanging="1701"/>
        <w:rPr>
          <w:rFonts w:asciiTheme="minorHAnsi" w:hAnsiTheme="minorHAnsi"/>
          <w:sz w:val="20"/>
          <w:lang w:val="nl-NL"/>
        </w:rPr>
      </w:pPr>
      <w:r>
        <w:rPr>
          <w:rFonts w:asciiTheme="minorHAnsi" w:hAnsiTheme="minorHAnsi"/>
          <w:sz w:val="20"/>
          <w:lang w:val="nl-NL"/>
        </w:rPr>
        <w:t>Wat is een consignatieregeling?</w:t>
      </w:r>
    </w:p>
    <w:p w14:paraId="03680CD8" w14:textId="77777777" w:rsidR="00231745" w:rsidRDefault="00E80D5A" w:rsidP="009376CE">
      <w:pPr>
        <w:pStyle w:val="Lijstalinea"/>
        <w:numPr>
          <w:ilvl w:val="6"/>
          <w:numId w:val="126"/>
        </w:numPr>
        <w:tabs>
          <w:tab w:val="left" w:pos="1701"/>
        </w:tabs>
        <w:ind w:left="1701" w:hanging="1701"/>
        <w:rPr>
          <w:rFonts w:asciiTheme="minorHAnsi" w:hAnsiTheme="minorHAnsi"/>
          <w:sz w:val="20"/>
          <w:lang w:val="nl-NL"/>
        </w:rPr>
      </w:pPr>
      <w:r>
        <w:rPr>
          <w:rFonts w:asciiTheme="minorHAnsi" w:hAnsiTheme="minorHAnsi"/>
          <w:sz w:val="20"/>
          <w:lang w:val="nl-NL"/>
        </w:rPr>
        <w:t>Vergoeding</w:t>
      </w:r>
    </w:p>
    <w:p w14:paraId="03680CD9" w14:textId="77777777" w:rsidR="00231745" w:rsidRDefault="00E80D5A" w:rsidP="009376CE">
      <w:pPr>
        <w:pStyle w:val="Lijstalinea"/>
        <w:numPr>
          <w:ilvl w:val="6"/>
          <w:numId w:val="126"/>
        </w:numPr>
        <w:tabs>
          <w:tab w:val="left" w:pos="1701"/>
        </w:tabs>
        <w:ind w:left="1701" w:hanging="1701"/>
        <w:rPr>
          <w:rFonts w:asciiTheme="minorHAnsi" w:hAnsiTheme="minorHAnsi"/>
          <w:sz w:val="20"/>
          <w:lang w:val="nl-NL"/>
        </w:rPr>
      </w:pPr>
      <w:r>
        <w:rPr>
          <w:rFonts w:asciiTheme="minorHAnsi" w:hAnsiTheme="minorHAnsi"/>
          <w:sz w:val="20"/>
          <w:lang w:val="nl-NL"/>
        </w:rPr>
        <w:t>Overleg met de ondernemingsraad</w:t>
      </w:r>
    </w:p>
    <w:p w14:paraId="03680CDA" w14:textId="77777777" w:rsidR="00E80D5A" w:rsidRDefault="00E80D5A">
      <w:pPr>
        <w:tabs>
          <w:tab w:val="left" w:pos="1701"/>
        </w:tabs>
        <w:rPr>
          <w:rFonts w:asciiTheme="minorHAnsi" w:hAnsiTheme="minorHAnsi"/>
          <w:sz w:val="20"/>
          <w:lang w:val="nl-NL"/>
        </w:rPr>
      </w:pPr>
    </w:p>
    <w:p w14:paraId="03680CDB" w14:textId="77777777" w:rsidR="00E80D5A" w:rsidRDefault="00E80D5A">
      <w:pPr>
        <w:tabs>
          <w:tab w:val="left" w:pos="1701"/>
        </w:tabs>
        <w:rPr>
          <w:rFonts w:asciiTheme="minorHAnsi" w:hAnsiTheme="minorHAnsi"/>
          <w:b/>
          <w:sz w:val="20"/>
          <w:lang w:val="nl-NL"/>
        </w:rPr>
      </w:pPr>
      <w:r>
        <w:rPr>
          <w:rFonts w:asciiTheme="minorHAnsi" w:hAnsiTheme="minorHAnsi"/>
          <w:b/>
          <w:sz w:val="20"/>
          <w:lang w:val="nl-NL"/>
        </w:rPr>
        <w:t xml:space="preserve">Artikel </w:t>
      </w:r>
      <w:r w:rsidR="00C202C4">
        <w:rPr>
          <w:rFonts w:asciiTheme="minorHAnsi" w:hAnsiTheme="minorHAnsi"/>
          <w:b/>
          <w:sz w:val="20"/>
          <w:lang w:val="nl-NL"/>
        </w:rPr>
        <w:t>23</w:t>
      </w:r>
      <w:r>
        <w:rPr>
          <w:rFonts w:asciiTheme="minorHAnsi" w:hAnsiTheme="minorHAnsi"/>
          <w:b/>
          <w:sz w:val="20"/>
          <w:lang w:val="nl-NL"/>
        </w:rPr>
        <w:tab/>
        <w:t>Vergoeding bij overwerken</w:t>
      </w:r>
    </w:p>
    <w:p w14:paraId="03680CDC" w14:textId="77777777" w:rsidR="00231745" w:rsidRDefault="00E80D5A" w:rsidP="009376CE">
      <w:pPr>
        <w:pStyle w:val="Lijstalinea"/>
        <w:numPr>
          <w:ilvl w:val="6"/>
          <w:numId w:val="76"/>
        </w:numPr>
        <w:tabs>
          <w:tab w:val="left" w:pos="1701"/>
        </w:tabs>
        <w:ind w:left="1701" w:hanging="1701"/>
        <w:rPr>
          <w:rFonts w:asciiTheme="minorHAnsi" w:hAnsiTheme="minorHAnsi"/>
          <w:sz w:val="20"/>
          <w:lang w:val="nl-NL"/>
        </w:rPr>
      </w:pPr>
      <w:r>
        <w:rPr>
          <w:rFonts w:asciiTheme="minorHAnsi" w:hAnsiTheme="minorHAnsi"/>
          <w:sz w:val="20"/>
          <w:lang w:val="nl-NL"/>
        </w:rPr>
        <w:t>Wat is overwerk?</w:t>
      </w:r>
    </w:p>
    <w:p w14:paraId="03680CDD" w14:textId="77777777" w:rsidR="00231745" w:rsidRDefault="00E80D5A" w:rsidP="009376CE">
      <w:pPr>
        <w:pStyle w:val="Lijstalinea"/>
        <w:numPr>
          <w:ilvl w:val="6"/>
          <w:numId w:val="76"/>
        </w:numPr>
        <w:tabs>
          <w:tab w:val="left" w:pos="1701"/>
        </w:tabs>
        <w:ind w:left="1701" w:hanging="1701"/>
        <w:rPr>
          <w:rFonts w:asciiTheme="minorHAnsi" w:hAnsiTheme="minorHAnsi"/>
          <w:sz w:val="20"/>
          <w:lang w:val="nl-NL"/>
        </w:rPr>
      </w:pPr>
      <w:r>
        <w:rPr>
          <w:rFonts w:asciiTheme="minorHAnsi" w:hAnsiTheme="minorHAnsi"/>
          <w:sz w:val="20"/>
          <w:lang w:val="nl-NL"/>
        </w:rPr>
        <w:t>Is overwerken verplicht?</w:t>
      </w:r>
    </w:p>
    <w:p w14:paraId="03680CDE" w14:textId="77777777" w:rsidR="00231745" w:rsidRDefault="00E80D5A" w:rsidP="009376CE">
      <w:pPr>
        <w:pStyle w:val="Lijstalinea"/>
        <w:numPr>
          <w:ilvl w:val="6"/>
          <w:numId w:val="76"/>
        </w:numPr>
        <w:tabs>
          <w:tab w:val="left" w:pos="1701"/>
        </w:tabs>
        <w:ind w:left="1701" w:hanging="1701"/>
        <w:rPr>
          <w:rFonts w:asciiTheme="minorHAnsi" w:hAnsiTheme="minorHAnsi"/>
          <w:sz w:val="20"/>
          <w:lang w:val="nl-NL"/>
        </w:rPr>
      </w:pPr>
      <w:r>
        <w:rPr>
          <w:rFonts w:asciiTheme="minorHAnsi" w:hAnsiTheme="minorHAnsi"/>
          <w:sz w:val="20"/>
          <w:lang w:val="nl-NL"/>
        </w:rPr>
        <w:t>Vergoeding bij overwerk</w:t>
      </w:r>
    </w:p>
    <w:p w14:paraId="03680CDF" w14:textId="77777777" w:rsidR="00473672" w:rsidRDefault="00E80D5A" w:rsidP="00473672">
      <w:pPr>
        <w:pStyle w:val="Lijstalinea"/>
        <w:numPr>
          <w:ilvl w:val="6"/>
          <w:numId w:val="76"/>
        </w:numPr>
        <w:tabs>
          <w:tab w:val="left" w:pos="1701"/>
        </w:tabs>
        <w:ind w:left="1701" w:hanging="1701"/>
        <w:rPr>
          <w:rFonts w:asciiTheme="minorHAnsi" w:hAnsiTheme="minorHAnsi"/>
          <w:sz w:val="20"/>
          <w:lang w:val="nl-NL"/>
        </w:rPr>
      </w:pPr>
      <w:r>
        <w:rPr>
          <w:rFonts w:asciiTheme="minorHAnsi" w:hAnsiTheme="minorHAnsi"/>
          <w:sz w:val="20"/>
          <w:lang w:val="nl-NL"/>
        </w:rPr>
        <w:t>Extra vergoeding voor een extra reis bij overwerk</w:t>
      </w:r>
    </w:p>
    <w:p w14:paraId="03680CE0" w14:textId="77777777" w:rsidR="00473672" w:rsidRPr="00473672" w:rsidRDefault="00473672" w:rsidP="00473672">
      <w:pPr>
        <w:pStyle w:val="Lijstalinea"/>
        <w:numPr>
          <w:ilvl w:val="6"/>
          <w:numId w:val="76"/>
        </w:numPr>
        <w:tabs>
          <w:tab w:val="left" w:pos="1701"/>
        </w:tabs>
        <w:ind w:left="1701" w:hanging="1701"/>
        <w:rPr>
          <w:rFonts w:asciiTheme="minorHAnsi" w:hAnsiTheme="minorHAnsi"/>
          <w:sz w:val="20"/>
          <w:lang w:val="nl-NL"/>
        </w:rPr>
      </w:pPr>
      <w:r w:rsidRPr="00473672">
        <w:rPr>
          <w:rFonts w:asciiTheme="minorHAnsi" w:hAnsiTheme="minorHAnsi" w:cstheme="minorHAnsi"/>
          <w:sz w:val="20"/>
          <w:lang w:val="nl-NL"/>
        </w:rPr>
        <w:t>Vrije tijd en rusttijd na overwerk wanneer u in een dagdienst werkt</w:t>
      </w:r>
      <w:r w:rsidRPr="00473672">
        <w:rPr>
          <w:rFonts w:asciiTheme="minorHAnsi" w:hAnsiTheme="minorHAnsi" w:cstheme="minorHAnsi"/>
          <w:sz w:val="20"/>
          <w:lang w:val="nl-NL"/>
        </w:rPr>
        <w:tab/>
      </w:r>
    </w:p>
    <w:p w14:paraId="03680CE1" w14:textId="77777777" w:rsidR="00473672" w:rsidRPr="00473672" w:rsidRDefault="00473672" w:rsidP="00473672">
      <w:pPr>
        <w:pStyle w:val="Lijstalinea"/>
        <w:numPr>
          <w:ilvl w:val="6"/>
          <w:numId w:val="76"/>
        </w:numPr>
        <w:tabs>
          <w:tab w:val="left" w:pos="1701"/>
        </w:tabs>
        <w:ind w:left="1701" w:hanging="1701"/>
        <w:rPr>
          <w:rFonts w:asciiTheme="minorHAnsi" w:hAnsiTheme="minorHAnsi"/>
          <w:sz w:val="20"/>
          <w:lang w:val="nl-NL"/>
        </w:rPr>
      </w:pPr>
      <w:r w:rsidRPr="00473672">
        <w:rPr>
          <w:rFonts w:asciiTheme="minorHAnsi" w:hAnsiTheme="minorHAnsi" w:cstheme="minorHAnsi"/>
          <w:sz w:val="20"/>
          <w:lang w:val="nl-NL"/>
        </w:rPr>
        <w:t>Vrije tijd en rusttijd na overwerk wanneer u in een ploegendienst werkt</w:t>
      </w:r>
    </w:p>
    <w:p w14:paraId="03680CE2" w14:textId="77777777" w:rsidR="00E80D5A" w:rsidRDefault="00E80D5A">
      <w:pPr>
        <w:tabs>
          <w:tab w:val="left" w:pos="1701"/>
        </w:tabs>
        <w:rPr>
          <w:rFonts w:asciiTheme="minorHAnsi" w:hAnsiTheme="minorHAnsi"/>
          <w:sz w:val="20"/>
          <w:lang w:val="nl-NL"/>
        </w:rPr>
      </w:pPr>
    </w:p>
    <w:p w14:paraId="03680CE3" w14:textId="77777777" w:rsidR="00E80D5A" w:rsidRDefault="00E80D5A">
      <w:pPr>
        <w:tabs>
          <w:tab w:val="left" w:pos="1701"/>
        </w:tabs>
        <w:rPr>
          <w:rFonts w:asciiTheme="minorHAnsi" w:hAnsiTheme="minorHAnsi"/>
          <w:b/>
          <w:sz w:val="20"/>
          <w:lang w:val="nl-NL"/>
        </w:rPr>
      </w:pPr>
      <w:r>
        <w:rPr>
          <w:rFonts w:asciiTheme="minorHAnsi" w:hAnsiTheme="minorHAnsi"/>
          <w:b/>
          <w:sz w:val="20"/>
          <w:lang w:val="nl-NL"/>
        </w:rPr>
        <w:t xml:space="preserve">Artikel </w:t>
      </w:r>
      <w:r w:rsidR="00C202C4">
        <w:rPr>
          <w:rFonts w:asciiTheme="minorHAnsi" w:hAnsiTheme="minorHAnsi"/>
          <w:b/>
          <w:sz w:val="20"/>
          <w:lang w:val="nl-NL"/>
        </w:rPr>
        <w:t>24</w:t>
      </w:r>
      <w:r>
        <w:rPr>
          <w:rFonts w:asciiTheme="minorHAnsi" w:hAnsiTheme="minorHAnsi"/>
          <w:b/>
          <w:sz w:val="20"/>
          <w:lang w:val="nl-NL"/>
        </w:rPr>
        <w:tab/>
        <w:t>Verschoven uren en overplaatsing naar een ander dienstrooster</w:t>
      </w:r>
    </w:p>
    <w:p w14:paraId="03680CE4" w14:textId="77777777" w:rsidR="00231745" w:rsidRDefault="00E80D5A" w:rsidP="009376CE">
      <w:pPr>
        <w:pStyle w:val="Lijstalinea"/>
        <w:numPr>
          <w:ilvl w:val="2"/>
          <w:numId w:val="125"/>
        </w:numPr>
        <w:tabs>
          <w:tab w:val="clear" w:pos="1500"/>
          <w:tab w:val="num" w:pos="1701"/>
        </w:tabs>
        <w:ind w:left="1701" w:hanging="1701"/>
        <w:rPr>
          <w:rFonts w:asciiTheme="minorHAnsi" w:hAnsiTheme="minorHAnsi"/>
          <w:sz w:val="20"/>
          <w:lang w:val="nl-NL"/>
        </w:rPr>
      </w:pPr>
      <w:r>
        <w:rPr>
          <w:rFonts w:asciiTheme="minorHAnsi" w:hAnsiTheme="minorHAnsi"/>
          <w:sz w:val="20"/>
          <w:lang w:val="nl-NL"/>
        </w:rPr>
        <w:t>Wat zijn verschoven uren?</w:t>
      </w:r>
    </w:p>
    <w:p w14:paraId="03680CE5" w14:textId="77777777" w:rsidR="00231745" w:rsidRDefault="00E80D5A" w:rsidP="009376CE">
      <w:pPr>
        <w:pStyle w:val="Lijstalinea"/>
        <w:numPr>
          <w:ilvl w:val="2"/>
          <w:numId w:val="125"/>
        </w:numPr>
        <w:tabs>
          <w:tab w:val="clear" w:pos="1500"/>
          <w:tab w:val="num" w:pos="1701"/>
        </w:tabs>
        <w:ind w:left="1701" w:hanging="1701"/>
        <w:rPr>
          <w:rFonts w:asciiTheme="minorHAnsi" w:hAnsiTheme="minorHAnsi"/>
          <w:sz w:val="20"/>
          <w:lang w:val="nl-NL"/>
        </w:rPr>
      </w:pPr>
      <w:r>
        <w:rPr>
          <w:rFonts w:asciiTheme="minorHAnsi" w:hAnsiTheme="minorHAnsi"/>
          <w:sz w:val="20"/>
          <w:lang w:val="nl-NL"/>
        </w:rPr>
        <w:t>Vergoeding bij verschoven uren</w:t>
      </w:r>
    </w:p>
    <w:p w14:paraId="03680CE6" w14:textId="77777777" w:rsidR="00231745" w:rsidRDefault="00E80D5A" w:rsidP="009376CE">
      <w:pPr>
        <w:pStyle w:val="Lijstalinea"/>
        <w:numPr>
          <w:ilvl w:val="2"/>
          <w:numId w:val="125"/>
        </w:numPr>
        <w:tabs>
          <w:tab w:val="clear" w:pos="1500"/>
          <w:tab w:val="num" w:pos="1701"/>
        </w:tabs>
        <w:ind w:left="1701" w:hanging="1701"/>
        <w:rPr>
          <w:rFonts w:asciiTheme="minorHAnsi" w:hAnsiTheme="minorHAnsi"/>
          <w:sz w:val="20"/>
          <w:lang w:val="nl-NL"/>
        </w:rPr>
      </w:pPr>
      <w:r>
        <w:rPr>
          <w:rFonts w:asciiTheme="minorHAnsi" w:hAnsiTheme="minorHAnsi"/>
          <w:sz w:val="20"/>
          <w:lang w:val="nl-NL"/>
        </w:rPr>
        <w:t>Overplaatsing naar een dienstrooster van een dagdienst, 2-ploegendienst of 3-ploegendienst</w:t>
      </w:r>
    </w:p>
    <w:p w14:paraId="03680CE7" w14:textId="77777777" w:rsidR="00231745" w:rsidRDefault="00E80D5A" w:rsidP="009376CE">
      <w:pPr>
        <w:pStyle w:val="Lijstalinea"/>
        <w:numPr>
          <w:ilvl w:val="2"/>
          <w:numId w:val="125"/>
        </w:numPr>
        <w:tabs>
          <w:tab w:val="clear" w:pos="1500"/>
          <w:tab w:val="num" w:pos="1701"/>
        </w:tabs>
        <w:ind w:left="1701" w:hanging="1701"/>
        <w:rPr>
          <w:rFonts w:asciiTheme="minorHAnsi" w:hAnsiTheme="minorHAnsi"/>
          <w:sz w:val="20"/>
          <w:lang w:val="nl-NL"/>
        </w:rPr>
      </w:pPr>
      <w:r>
        <w:rPr>
          <w:rFonts w:asciiTheme="minorHAnsi" w:hAnsiTheme="minorHAnsi"/>
          <w:sz w:val="20"/>
          <w:lang w:val="nl-NL"/>
        </w:rPr>
        <w:t>Overplaatsing naar een ander dienstrooster van een 5-ploegendienst</w:t>
      </w:r>
    </w:p>
    <w:p w14:paraId="03680CE8" w14:textId="77777777" w:rsidR="00231745" w:rsidRPr="009376CE" w:rsidRDefault="00E80D5A" w:rsidP="009376CE">
      <w:pPr>
        <w:pStyle w:val="Lijstalinea"/>
        <w:numPr>
          <w:ilvl w:val="2"/>
          <w:numId w:val="125"/>
        </w:numPr>
        <w:tabs>
          <w:tab w:val="clear" w:pos="1500"/>
          <w:tab w:val="num" w:pos="1701"/>
        </w:tabs>
        <w:ind w:left="1701" w:hanging="1701"/>
        <w:rPr>
          <w:rFonts w:asciiTheme="minorHAnsi" w:hAnsiTheme="minorHAnsi"/>
          <w:sz w:val="20"/>
          <w:lang w:val="nl-NL"/>
        </w:rPr>
      </w:pPr>
      <w:r>
        <w:rPr>
          <w:rFonts w:asciiTheme="minorHAnsi" w:hAnsiTheme="minorHAnsi"/>
          <w:sz w:val="20"/>
          <w:lang w:val="nl-NL"/>
        </w:rPr>
        <w:t>Overplaatsing van een dagdienst, 2-, 3-ploegendienst naar een 5-ploegendienst</w:t>
      </w:r>
    </w:p>
    <w:p w14:paraId="03680CE9" w14:textId="77777777" w:rsidR="00E80D5A" w:rsidRPr="006B7D92" w:rsidRDefault="00E80D5A" w:rsidP="0053129B">
      <w:pPr>
        <w:rPr>
          <w:sz w:val="20"/>
          <w:lang w:val="nl-NL"/>
        </w:rPr>
      </w:pPr>
    </w:p>
    <w:p w14:paraId="03680CEA" w14:textId="77777777" w:rsidR="0053129B" w:rsidRPr="006B7D92" w:rsidRDefault="0053129B" w:rsidP="0053129B">
      <w:pPr>
        <w:tabs>
          <w:tab w:val="left" w:pos="283"/>
          <w:tab w:val="left" w:pos="1700"/>
          <w:tab w:val="left" w:pos="1984"/>
          <w:tab w:val="left" w:pos="2154"/>
        </w:tabs>
        <w:ind w:left="1984" w:hanging="1985"/>
        <w:textAlignment w:val="baseline"/>
        <w:rPr>
          <w:rFonts w:asciiTheme="minorHAnsi" w:hAnsiTheme="minorHAnsi" w:cstheme="minorHAnsi"/>
          <w:b/>
          <w:sz w:val="20"/>
          <w:lang w:val="nl-NL"/>
        </w:rPr>
      </w:pPr>
      <w:r w:rsidRPr="006B7D92">
        <w:rPr>
          <w:rFonts w:asciiTheme="minorHAnsi" w:hAnsiTheme="minorHAnsi" w:cstheme="minorHAnsi"/>
          <w:b/>
          <w:sz w:val="20"/>
          <w:lang w:val="nl-NL"/>
        </w:rPr>
        <w:t xml:space="preserve">Artikel </w:t>
      </w:r>
      <w:r w:rsidR="00C202C4">
        <w:rPr>
          <w:rFonts w:asciiTheme="minorHAnsi" w:hAnsiTheme="minorHAnsi" w:cstheme="minorHAnsi"/>
          <w:b/>
          <w:sz w:val="20"/>
          <w:lang w:val="nl-NL"/>
        </w:rPr>
        <w:t>25</w:t>
      </w:r>
      <w:r w:rsidR="00C202C4" w:rsidRPr="006B7D92">
        <w:rPr>
          <w:rFonts w:asciiTheme="minorHAnsi" w:hAnsiTheme="minorHAnsi" w:cstheme="minorHAnsi"/>
          <w:b/>
          <w:sz w:val="20"/>
          <w:lang w:val="nl-NL"/>
        </w:rPr>
        <w:t xml:space="preserve"> </w:t>
      </w:r>
      <w:r w:rsidRPr="006B7D92">
        <w:rPr>
          <w:rFonts w:asciiTheme="minorHAnsi" w:hAnsiTheme="minorHAnsi" w:cstheme="minorHAnsi"/>
          <w:b/>
          <w:sz w:val="20"/>
          <w:lang w:val="nl-NL"/>
        </w:rPr>
        <w:tab/>
        <w:t xml:space="preserve">Vakantiegeld </w:t>
      </w:r>
    </w:p>
    <w:p w14:paraId="03680CEB" w14:textId="77777777" w:rsidR="0053129B" w:rsidRPr="006B7D92" w:rsidRDefault="0053129B" w:rsidP="001F7B3C">
      <w:pPr>
        <w:numPr>
          <w:ilvl w:val="0"/>
          <w:numId w:val="80"/>
        </w:numPr>
        <w:tabs>
          <w:tab w:val="left" w:pos="340"/>
          <w:tab w:val="left" w:pos="1700"/>
          <w:tab w:val="left" w:pos="1984"/>
          <w:tab w:val="left" w:pos="2154"/>
        </w:tabs>
        <w:contextualSpacing/>
        <w:jc w:val="both"/>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Hoeveel vakantiegeld ontvangt u? </w:t>
      </w:r>
    </w:p>
    <w:p w14:paraId="03680CEC" w14:textId="77777777" w:rsidR="0053129B" w:rsidRPr="006B7D92" w:rsidRDefault="0053129B" w:rsidP="001F7B3C">
      <w:pPr>
        <w:numPr>
          <w:ilvl w:val="0"/>
          <w:numId w:val="80"/>
        </w:numPr>
        <w:tabs>
          <w:tab w:val="left" w:pos="340"/>
          <w:tab w:val="left" w:pos="1700"/>
          <w:tab w:val="left" w:pos="1984"/>
          <w:tab w:val="left" w:pos="2154"/>
        </w:tabs>
        <w:contextualSpacing/>
        <w:jc w:val="both"/>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Uw </w:t>
      </w:r>
      <w:r w:rsidR="0002140D">
        <w:rPr>
          <w:rFonts w:asciiTheme="minorHAnsi" w:hAnsiTheme="minorHAnsi" w:cstheme="minorHAnsi"/>
          <w:sz w:val="20"/>
          <w:lang w:val="nl-NL"/>
        </w:rPr>
        <w:t>arbeidsovereenkomst</w:t>
      </w:r>
      <w:r w:rsidRPr="006B7D92">
        <w:rPr>
          <w:rFonts w:asciiTheme="minorHAnsi" w:hAnsiTheme="minorHAnsi" w:cstheme="minorHAnsi"/>
          <w:sz w:val="20"/>
          <w:lang w:val="nl-NL"/>
        </w:rPr>
        <w:t xml:space="preserve"> wordt beëindigd </w:t>
      </w:r>
    </w:p>
    <w:p w14:paraId="03680CED" w14:textId="77777777" w:rsidR="0053129B" w:rsidRPr="006B7D92" w:rsidRDefault="0053129B" w:rsidP="001F7B3C">
      <w:pPr>
        <w:numPr>
          <w:ilvl w:val="0"/>
          <w:numId w:val="80"/>
        </w:numPr>
        <w:tabs>
          <w:tab w:val="left" w:pos="340"/>
          <w:tab w:val="left" w:pos="1700"/>
          <w:tab w:val="left" w:pos="1984"/>
          <w:tab w:val="left" w:pos="2154"/>
        </w:tabs>
        <w:contextualSpacing/>
        <w:jc w:val="both"/>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U gaat meer of minder werken </w:t>
      </w:r>
    </w:p>
    <w:p w14:paraId="03680CEE" w14:textId="77777777" w:rsidR="0053129B" w:rsidRPr="006B7D92" w:rsidRDefault="0053129B" w:rsidP="001F7B3C">
      <w:pPr>
        <w:numPr>
          <w:ilvl w:val="0"/>
          <w:numId w:val="80"/>
        </w:numPr>
        <w:tabs>
          <w:tab w:val="left" w:pos="340"/>
          <w:tab w:val="left" w:pos="1700"/>
          <w:tab w:val="left" w:pos="1984"/>
          <w:tab w:val="left" w:pos="2154"/>
        </w:tabs>
        <w:contextualSpacing/>
        <w:jc w:val="both"/>
        <w:textAlignment w:val="baseline"/>
        <w:rPr>
          <w:rFonts w:asciiTheme="minorHAnsi" w:hAnsiTheme="minorHAnsi" w:cstheme="minorHAnsi"/>
          <w:sz w:val="20"/>
          <w:lang w:val="nl-NL"/>
        </w:rPr>
      </w:pP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Vakantiegeld en uitkeringen </w:t>
      </w:r>
    </w:p>
    <w:p w14:paraId="03680CEF" w14:textId="77777777" w:rsidR="0053129B" w:rsidRPr="006B7D92" w:rsidRDefault="0053129B" w:rsidP="0053129B">
      <w:pPr>
        <w:tabs>
          <w:tab w:val="left" w:pos="283"/>
          <w:tab w:val="left" w:pos="1700"/>
          <w:tab w:val="left" w:pos="1984"/>
          <w:tab w:val="left" w:pos="2154"/>
        </w:tabs>
        <w:ind w:left="1984" w:hanging="1985"/>
        <w:textAlignment w:val="baseline"/>
        <w:rPr>
          <w:sz w:val="20"/>
          <w:lang w:val="nl-NL"/>
        </w:rPr>
      </w:pPr>
    </w:p>
    <w:p w14:paraId="03680CF0" w14:textId="77777777" w:rsidR="005D4DC9" w:rsidRDefault="005D4DC9" w:rsidP="005D4DC9">
      <w:pPr>
        <w:tabs>
          <w:tab w:val="left" w:pos="283"/>
          <w:tab w:val="left" w:pos="1700"/>
          <w:tab w:val="left" w:pos="1984"/>
          <w:tab w:val="left" w:pos="2154"/>
        </w:tabs>
        <w:ind w:left="1984" w:hanging="1985"/>
        <w:textAlignment w:val="baseline"/>
        <w:rPr>
          <w:rFonts w:asciiTheme="minorHAnsi" w:hAnsiTheme="minorHAnsi" w:cstheme="minorHAnsi"/>
          <w:b/>
          <w:sz w:val="20"/>
          <w:lang w:val="nl-NL"/>
        </w:rPr>
      </w:pPr>
      <w:r w:rsidRPr="005D4DC9">
        <w:rPr>
          <w:rFonts w:asciiTheme="minorHAnsi" w:hAnsiTheme="minorHAnsi" w:cstheme="minorHAnsi"/>
          <w:b/>
          <w:sz w:val="20"/>
          <w:lang w:val="nl-NL"/>
        </w:rPr>
        <w:t xml:space="preserve">Artikel </w:t>
      </w:r>
      <w:r w:rsidR="00C202C4">
        <w:rPr>
          <w:rFonts w:asciiTheme="minorHAnsi" w:hAnsiTheme="minorHAnsi" w:cstheme="minorHAnsi"/>
          <w:b/>
          <w:sz w:val="20"/>
          <w:lang w:val="nl-NL"/>
        </w:rPr>
        <w:t>26</w:t>
      </w:r>
      <w:r w:rsidRPr="005D4DC9">
        <w:rPr>
          <w:rFonts w:asciiTheme="minorHAnsi" w:hAnsiTheme="minorHAnsi" w:cstheme="minorHAnsi"/>
          <w:b/>
          <w:sz w:val="20"/>
          <w:lang w:val="nl-NL"/>
        </w:rPr>
        <w:tab/>
        <w:t>Als u niet kunt werken doordat u arbeidsongeschikt bent</w:t>
      </w:r>
    </w:p>
    <w:p w14:paraId="03680CF1" w14:textId="77777777" w:rsidR="005B1D30" w:rsidRPr="005D4DC9" w:rsidRDefault="005B1D30" w:rsidP="005D4DC9">
      <w:pPr>
        <w:tabs>
          <w:tab w:val="left" w:pos="283"/>
          <w:tab w:val="left" w:pos="1700"/>
          <w:tab w:val="left" w:pos="1984"/>
          <w:tab w:val="left" w:pos="2154"/>
        </w:tabs>
        <w:ind w:left="1984" w:hanging="1985"/>
        <w:textAlignment w:val="baseline"/>
        <w:rPr>
          <w:rFonts w:asciiTheme="minorHAnsi" w:hAnsiTheme="minorHAnsi" w:cstheme="minorHAnsi"/>
          <w:b/>
          <w:sz w:val="20"/>
          <w:lang w:val="nl-NL"/>
        </w:rPr>
      </w:pPr>
    </w:p>
    <w:p w14:paraId="03680CF2" w14:textId="77777777" w:rsidR="005D4DC9" w:rsidRPr="005D4DC9" w:rsidRDefault="005D4DC9" w:rsidP="005D4DC9">
      <w:pPr>
        <w:tabs>
          <w:tab w:val="left" w:pos="283"/>
          <w:tab w:val="left" w:pos="1700"/>
          <w:tab w:val="left" w:pos="1984"/>
          <w:tab w:val="left" w:pos="2154"/>
        </w:tabs>
        <w:ind w:left="1984" w:hanging="1985"/>
        <w:textAlignment w:val="baseline"/>
        <w:rPr>
          <w:rFonts w:asciiTheme="minorHAnsi" w:hAnsiTheme="minorHAnsi" w:cstheme="minorHAnsi"/>
          <w:b/>
          <w:sz w:val="20"/>
          <w:lang w:val="nl-NL"/>
        </w:rPr>
      </w:pPr>
      <w:r w:rsidRPr="005D4DC9">
        <w:rPr>
          <w:rFonts w:asciiTheme="minorHAnsi" w:hAnsiTheme="minorHAnsi" w:cstheme="minorHAnsi"/>
          <w:b/>
          <w:sz w:val="20"/>
          <w:lang w:val="nl-NL"/>
        </w:rPr>
        <w:t xml:space="preserve">Artikel </w:t>
      </w:r>
      <w:r w:rsidR="00C202C4">
        <w:rPr>
          <w:rFonts w:asciiTheme="minorHAnsi" w:hAnsiTheme="minorHAnsi" w:cstheme="minorHAnsi"/>
          <w:b/>
          <w:sz w:val="20"/>
          <w:lang w:val="nl-NL"/>
        </w:rPr>
        <w:t>26</w:t>
      </w:r>
      <w:r w:rsidR="00C202C4" w:rsidRPr="005D4DC9">
        <w:rPr>
          <w:rFonts w:asciiTheme="minorHAnsi" w:hAnsiTheme="minorHAnsi" w:cstheme="minorHAnsi"/>
          <w:b/>
          <w:sz w:val="20"/>
          <w:lang w:val="nl-NL"/>
        </w:rPr>
        <w:t>A</w:t>
      </w:r>
      <w:r w:rsidRPr="005D4DC9">
        <w:rPr>
          <w:rFonts w:asciiTheme="minorHAnsi" w:hAnsiTheme="minorHAnsi" w:cstheme="minorHAnsi"/>
          <w:b/>
          <w:sz w:val="20"/>
          <w:lang w:val="nl-NL"/>
        </w:rPr>
        <w:tab/>
        <w:t>Uw eerste ziektedag was op of ná 1 januari 2004</w:t>
      </w:r>
    </w:p>
    <w:p w14:paraId="03680CF3" w14:textId="77777777" w:rsidR="0053129B" w:rsidRPr="006B7D92" w:rsidRDefault="0053129B" w:rsidP="0053129B">
      <w:pPr>
        <w:tabs>
          <w:tab w:val="left" w:pos="284"/>
          <w:tab w:val="left" w:pos="1701"/>
        </w:tabs>
        <w:ind w:left="1695" w:hanging="1695"/>
        <w:textAlignment w:val="baseline"/>
        <w:rPr>
          <w:rFonts w:asciiTheme="minorHAnsi" w:hAnsiTheme="minorHAnsi" w:cstheme="minorHAnsi"/>
          <w:color w:val="000000"/>
          <w:sz w:val="20"/>
          <w:lang w:val="nl-NL"/>
        </w:rPr>
      </w:pPr>
      <w:r w:rsidRPr="006B7D92">
        <w:rPr>
          <w:rFonts w:asciiTheme="minorHAnsi" w:hAnsiTheme="minorHAnsi" w:cstheme="minorHAnsi"/>
          <w:color w:val="000000"/>
          <w:sz w:val="20"/>
          <w:lang w:val="nl-NL"/>
        </w:rPr>
        <w:t>1.</w:t>
      </w:r>
      <w:r w:rsidRPr="006B7D92">
        <w:rPr>
          <w:rFonts w:asciiTheme="minorHAnsi" w:hAnsiTheme="minorHAnsi" w:cstheme="minorHAnsi"/>
          <w:color w:val="000000"/>
          <w:sz w:val="20"/>
          <w:lang w:val="nl-NL"/>
        </w:rPr>
        <w:tab/>
      </w:r>
      <w:r w:rsidRPr="006B7D92">
        <w:rPr>
          <w:rFonts w:asciiTheme="minorHAnsi" w:hAnsiTheme="minorHAnsi" w:cstheme="minorHAnsi"/>
          <w:color w:val="000000"/>
          <w:sz w:val="20"/>
          <w:lang w:val="nl-NL"/>
        </w:rPr>
        <w:tab/>
        <w:t xml:space="preserve">Hoe zorgen Avebe en u ervoor dat u weer aan het werk gaat? </w:t>
      </w:r>
    </w:p>
    <w:p w14:paraId="03680CF4" w14:textId="77777777" w:rsidR="0053129B" w:rsidRPr="006B7D92" w:rsidRDefault="0053129B" w:rsidP="0053129B">
      <w:pPr>
        <w:tabs>
          <w:tab w:val="left" w:pos="284"/>
          <w:tab w:val="left" w:pos="1701"/>
          <w:tab w:val="left" w:pos="1984"/>
          <w:tab w:val="left" w:pos="2154"/>
        </w:tabs>
        <w:ind w:left="1700" w:hanging="1700"/>
        <w:textAlignment w:val="baseline"/>
        <w:rPr>
          <w:rFonts w:asciiTheme="minorHAnsi" w:hAnsiTheme="minorHAnsi" w:cstheme="minorHAnsi"/>
          <w:color w:val="000000"/>
          <w:sz w:val="20"/>
          <w:lang w:val="nl-NL"/>
        </w:rPr>
      </w:pPr>
      <w:r w:rsidRPr="006B7D92">
        <w:rPr>
          <w:rFonts w:asciiTheme="minorHAnsi" w:hAnsiTheme="minorHAnsi" w:cstheme="minorHAnsi"/>
          <w:color w:val="000000"/>
          <w:sz w:val="20"/>
          <w:lang w:val="nl-NL"/>
        </w:rPr>
        <w:t>2.</w:t>
      </w:r>
      <w:r w:rsidRPr="006B7D92">
        <w:rPr>
          <w:rFonts w:asciiTheme="minorHAnsi" w:hAnsiTheme="minorHAnsi" w:cstheme="minorHAnsi"/>
          <w:color w:val="000000"/>
          <w:sz w:val="20"/>
          <w:lang w:val="nl-NL"/>
        </w:rPr>
        <w:tab/>
      </w:r>
      <w:r w:rsidRPr="006B7D92">
        <w:rPr>
          <w:rFonts w:asciiTheme="minorHAnsi" w:hAnsiTheme="minorHAnsi" w:cstheme="minorHAnsi"/>
          <w:color w:val="000000"/>
          <w:sz w:val="20"/>
          <w:lang w:val="nl-NL"/>
        </w:rPr>
        <w:tab/>
        <w:t xml:space="preserve">Hoeveel salaris ontvangt u in het eerste jaar? </w:t>
      </w:r>
    </w:p>
    <w:p w14:paraId="03680CF5" w14:textId="77777777" w:rsidR="0053129B" w:rsidRPr="006B7D92" w:rsidRDefault="0053129B" w:rsidP="0053129B">
      <w:pPr>
        <w:tabs>
          <w:tab w:val="left" w:pos="284"/>
          <w:tab w:val="left" w:pos="1134"/>
          <w:tab w:val="left" w:pos="1701"/>
        </w:tabs>
        <w:ind w:left="720" w:hanging="720"/>
        <w:textAlignment w:val="baseline"/>
        <w:rPr>
          <w:rFonts w:asciiTheme="minorHAnsi" w:hAnsiTheme="minorHAnsi" w:cstheme="minorHAnsi"/>
          <w:bCs/>
          <w:color w:val="000000"/>
          <w:sz w:val="20"/>
          <w:lang w:val="nl-NL"/>
        </w:rPr>
      </w:pPr>
      <w:r w:rsidRPr="006B7D92">
        <w:rPr>
          <w:rFonts w:asciiTheme="minorHAnsi" w:hAnsiTheme="minorHAnsi" w:cstheme="minorHAnsi"/>
          <w:color w:val="000000"/>
          <w:sz w:val="20"/>
          <w:lang w:val="nl-NL"/>
        </w:rPr>
        <w:t>3.</w:t>
      </w:r>
      <w:r w:rsidRPr="006B7D92">
        <w:rPr>
          <w:rFonts w:asciiTheme="minorHAnsi" w:hAnsiTheme="minorHAnsi" w:cstheme="minorHAnsi"/>
          <w:color w:val="000000"/>
          <w:sz w:val="20"/>
          <w:lang w:val="nl-NL"/>
        </w:rPr>
        <w:tab/>
      </w:r>
      <w:r w:rsidRPr="006B7D92">
        <w:rPr>
          <w:rFonts w:asciiTheme="minorHAnsi" w:hAnsiTheme="minorHAnsi" w:cstheme="minorHAnsi"/>
          <w:color w:val="000000"/>
          <w:sz w:val="20"/>
          <w:lang w:val="nl-NL"/>
        </w:rPr>
        <w:tab/>
      </w:r>
      <w:r w:rsidRPr="006B7D92">
        <w:rPr>
          <w:rFonts w:asciiTheme="minorHAnsi" w:hAnsiTheme="minorHAnsi" w:cstheme="minorHAnsi"/>
          <w:color w:val="000000"/>
          <w:sz w:val="20"/>
          <w:lang w:val="nl-NL"/>
        </w:rPr>
        <w:tab/>
      </w:r>
      <w:r w:rsidRPr="006B7D92">
        <w:rPr>
          <w:rFonts w:asciiTheme="minorHAnsi" w:hAnsiTheme="minorHAnsi" w:cstheme="minorHAnsi"/>
          <w:color w:val="000000"/>
          <w:sz w:val="20"/>
          <w:lang w:val="nl-NL"/>
        </w:rPr>
        <w:tab/>
        <w:t>Hoeveel salaris ontvangt u in het tweede jaar?</w:t>
      </w:r>
      <w:r w:rsidRPr="006B7D92">
        <w:rPr>
          <w:rFonts w:asciiTheme="minorHAnsi" w:hAnsiTheme="minorHAnsi" w:cstheme="minorHAnsi"/>
          <w:color w:val="000000"/>
          <w:sz w:val="20"/>
          <w:lang w:val="nl-NL"/>
        </w:rPr>
        <w:tab/>
      </w:r>
    </w:p>
    <w:p w14:paraId="03680CF6" w14:textId="77777777" w:rsidR="0053129B" w:rsidRPr="006B7D92" w:rsidRDefault="0053129B" w:rsidP="0053129B">
      <w:pPr>
        <w:tabs>
          <w:tab w:val="left" w:pos="284"/>
          <w:tab w:val="left" w:pos="1134"/>
          <w:tab w:val="left" w:pos="1701"/>
        </w:tabs>
        <w:ind w:left="720" w:hanging="720"/>
        <w:textAlignment w:val="baseline"/>
        <w:rPr>
          <w:rFonts w:asciiTheme="minorHAnsi" w:hAnsiTheme="minorHAnsi" w:cstheme="minorHAnsi"/>
          <w:bCs/>
          <w:color w:val="000000"/>
          <w:sz w:val="20"/>
          <w:lang w:val="nl-NL"/>
        </w:rPr>
      </w:pPr>
      <w:r w:rsidRPr="006B7D92">
        <w:rPr>
          <w:rFonts w:asciiTheme="minorHAnsi" w:hAnsiTheme="minorHAnsi" w:cstheme="minorHAnsi"/>
          <w:color w:val="000000"/>
          <w:sz w:val="20"/>
          <w:lang w:val="nl-NL"/>
        </w:rPr>
        <w:t>4.</w:t>
      </w:r>
      <w:r w:rsidRPr="006B7D92">
        <w:rPr>
          <w:rFonts w:asciiTheme="minorHAnsi" w:hAnsiTheme="minorHAnsi" w:cstheme="minorHAnsi"/>
          <w:color w:val="000000"/>
          <w:sz w:val="20"/>
          <w:lang w:val="nl-NL"/>
        </w:rPr>
        <w:tab/>
        <w:t xml:space="preserve"> </w:t>
      </w:r>
      <w:r w:rsidRPr="006B7D92">
        <w:rPr>
          <w:rFonts w:asciiTheme="minorHAnsi" w:hAnsiTheme="minorHAnsi" w:cstheme="minorHAnsi"/>
          <w:color w:val="000000"/>
          <w:sz w:val="20"/>
          <w:lang w:val="nl-NL"/>
        </w:rPr>
        <w:tab/>
      </w:r>
      <w:r w:rsidRPr="006B7D92">
        <w:rPr>
          <w:rFonts w:asciiTheme="minorHAnsi" w:hAnsiTheme="minorHAnsi" w:cstheme="minorHAnsi"/>
          <w:color w:val="000000"/>
          <w:sz w:val="20"/>
          <w:lang w:val="nl-NL"/>
        </w:rPr>
        <w:tab/>
      </w:r>
      <w:r w:rsidRPr="006B7D92">
        <w:rPr>
          <w:rFonts w:asciiTheme="minorHAnsi" w:hAnsiTheme="minorHAnsi" w:cstheme="minorHAnsi"/>
          <w:color w:val="000000"/>
          <w:sz w:val="20"/>
          <w:lang w:val="nl-NL"/>
        </w:rPr>
        <w:tab/>
        <w:t xml:space="preserve">Hoeveel uitkering krijgt u ná de eerste twee jaar? </w:t>
      </w:r>
    </w:p>
    <w:p w14:paraId="03680CF7" w14:textId="77777777" w:rsidR="0053129B" w:rsidRPr="006B7D92" w:rsidRDefault="0053129B" w:rsidP="0053129B">
      <w:pPr>
        <w:rPr>
          <w:sz w:val="20"/>
          <w:lang w:val="nl-NL"/>
        </w:rPr>
      </w:pPr>
      <w:r w:rsidRPr="006B7D92">
        <w:rPr>
          <w:rFonts w:asciiTheme="minorHAnsi" w:hAnsiTheme="minorHAnsi" w:cstheme="minorHAnsi"/>
          <w:color w:val="000000"/>
          <w:sz w:val="20"/>
          <w:lang w:val="nl-NL"/>
        </w:rPr>
        <w:t>5.</w:t>
      </w:r>
      <w:r w:rsidRPr="006B7D92">
        <w:rPr>
          <w:rFonts w:asciiTheme="minorHAnsi" w:hAnsiTheme="minorHAnsi" w:cstheme="minorHAnsi"/>
          <w:color w:val="000000"/>
          <w:sz w:val="20"/>
          <w:lang w:val="nl-NL"/>
        </w:rPr>
        <w:tab/>
      </w:r>
      <w:r w:rsidRPr="006B7D92">
        <w:rPr>
          <w:rFonts w:asciiTheme="minorHAnsi" w:hAnsiTheme="minorHAnsi" w:cstheme="minorHAnsi"/>
          <w:color w:val="000000"/>
          <w:sz w:val="20"/>
          <w:lang w:val="nl-NL"/>
        </w:rPr>
        <w:tab/>
        <w:t xml:space="preserve">      Wanneer mag Avebe besluiten om u minder te betalen? </w:t>
      </w:r>
    </w:p>
    <w:p w14:paraId="03680CF8" w14:textId="77777777" w:rsidR="0053129B" w:rsidRPr="006B7D92" w:rsidRDefault="0053129B" w:rsidP="0053129B">
      <w:pPr>
        <w:tabs>
          <w:tab w:val="left" w:pos="1701"/>
          <w:tab w:val="left" w:pos="1985"/>
        </w:tabs>
        <w:ind w:left="1695" w:hanging="1695"/>
        <w:textAlignment w:val="baseline"/>
        <w:rPr>
          <w:rFonts w:asciiTheme="minorHAnsi" w:hAnsiTheme="minorHAnsi" w:cstheme="minorHAnsi"/>
          <w:color w:val="000000"/>
          <w:sz w:val="20"/>
          <w:lang w:val="nl-NL" w:eastAsia="en-US"/>
        </w:rPr>
      </w:pPr>
      <w:r w:rsidRPr="006B7D92">
        <w:rPr>
          <w:rFonts w:asciiTheme="minorHAnsi" w:hAnsiTheme="minorHAnsi" w:cstheme="minorHAnsi"/>
          <w:color w:val="000000"/>
          <w:sz w:val="20"/>
          <w:lang w:val="nl-NL" w:eastAsia="en-US"/>
        </w:rPr>
        <w:t>6.  </w:t>
      </w:r>
      <w:r w:rsidRPr="006B7D92">
        <w:rPr>
          <w:rFonts w:asciiTheme="minorHAnsi" w:hAnsiTheme="minorHAnsi" w:cstheme="minorHAnsi"/>
          <w:color w:val="000000"/>
          <w:sz w:val="20"/>
          <w:lang w:val="nl-NL" w:eastAsia="en-US"/>
        </w:rPr>
        <w:tab/>
      </w:r>
      <w:r w:rsidRPr="006B7D92">
        <w:rPr>
          <w:rFonts w:asciiTheme="minorHAnsi" w:hAnsiTheme="minorHAnsi" w:cstheme="minorHAnsi"/>
          <w:color w:val="000000"/>
          <w:sz w:val="20"/>
          <w:lang w:val="nl-NL" w:eastAsia="en-US"/>
        </w:rPr>
        <w:tab/>
        <w:t xml:space="preserve">Is uw arbeidsongeschiktheid ontstaan door schuld van derden? </w:t>
      </w:r>
    </w:p>
    <w:p w14:paraId="03680CF9" w14:textId="77777777" w:rsidR="0053129B" w:rsidRPr="006B7D92" w:rsidRDefault="0053129B" w:rsidP="0053129B">
      <w:pPr>
        <w:tabs>
          <w:tab w:val="left" w:pos="1701"/>
        </w:tabs>
        <w:ind w:left="1695" w:hanging="1695"/>
        <w:textAlignment w:val="baseline"/>
        <w:rPr>
          <w:rFonts w:asciiTheme="minorHAnsi" w:hAnsiTheme="minorHAnsi" w:cstheme="minorHAnsi"/>
          <w:color w:val="000000"/>
          <w:sz w:val="20"/>
          <w:lang w:val="nl-NL" w:eastAsia="en-US"/>
        </w:rPr>
      </w:pPr>
      <w:r w:rsidRPr="006B7D92">
        <w:rPr>
          <w:rFonts w:asciiTheme="minorHAnsi" w:hAnsiTheme="minorHAnsi" w:cstheme="minorHAnsi"/>
          <w:color w:val="000000"/>
          <w:sz w:val="20"/>
          <w:lang w:val="nl-NL" w:eastAsia="en-US"/>
        </w:rPr>
        <w:t xml:space="preserve">7. </w:t>
      </w:r>
      <w:r w:rsidRPr="006B7D92">
        <w:rPr>
          <w:rFonts w:asciiTheme="minorHAnsi" w:hAnsiTheme="minorHAnsi" w:cstheme="minorHAnsi"/>
          <w:color w:val="000000"/>
          <w:sz w:val="20"/>
          <w:lang w:val="nl-NL" w:eastAsia="en-US"/>
        </w:rPr>
        <w:tab/>
        <w:t xml:space="preserve">Werkhervattingskas-premie (WHK) </w:t>
      </w:r>
    </w:p>
    <w:p w14:paraId="03680CFA" w14:textId="77777777" w:rsidR="0053129B" w:rsidRPr="006B7D92" w:rsidRDefault="0053129B" w:rsidP="0053129B">
      <w:pPr>
        <w:tabs>
          <w:tab w:val="left" w:pos="283"/>
          <w:tab w:val="left" w:pos="1700"/>
          <w:tab w:val="left" w:pos="1984"/>
          <w:tab w:val="left" w:pos="2154"/>
        </w:tabs>
        <w:textAlignment w:val="baseline"/>
        <w:rPr>
          <w:rFonts w:asciiTheme="minorHAnsi" w:hAnsiTheme="minorHAnsi" w:cstheme="minorHAnsi"/>
          <w:color w:val="FF0000"/>
          <w:sz w:val="20"/>
          <w:lang w:val="nl-NL"/>
        </w:rPr>
      </w:pPr>
      <w:r w:rsidRPr="006B7D92">
        <w:rPr>
          <w:rFonts w:asciiTheme="minorHAnsi" w:hAnsiTheme="minorHAnsi" w:cstheme="minorHAnsi"/>
          <w:sz w:val="20"/>
          <w:lang w:val="nl-NL"/>
        </w:rPr>
        <w:t xml:space="preserve">8.  </w:t>
      </w: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Wat gebeurt er als de cao iets niet regelt? </w:t>
      </w:r>
    </w:p>
    <w:p w14:paraId="03680CFB" w14:textId="77777777" w:rsidR="0053129B" w:rsidRPr="006B7D92" w:rsidRDefault="0053129B" w:rsidP="0053129B">
      <w:pPr>
        <w:tabs>
          <w:tab w:val="left" w:pos="283"/>
          <w:tab w:val="left" w:pos="1700"/>
          <w:tab w:val="left" w:pos="1984"/>
          <w:tab w:val="left" w:pos="2154"/>
        </w:tabs>
        <w:textAlignment w:val="baseline"/>
        <w:rPr>
          <w:rFonts w:asciiTheme="minorHAnsi" w:hAnsiTheme="minorHAnsi" w:cstheme="minorHAnsi"/>
          <w:color w:val="FF0000"/>
          <w:sz w:val="20"/>
          <w:lang w:val="nl-NL"/>
        </w:rPr>
      </w:pPr>
    </w:p>
    <w:p w14:paraId="03680CFC" w14:textId="77777777" w:rsidR="005D4DC9" w:rsidRPr="005D4DC9" w:rsidRDefault="005D4DC9" w:rsidP="005D4DC9">
      <w:pPr>
        <w:tabs>
          <w:tab w:val="left" w:pos="283"/>
          <w:tab w:val="left" w:pos="1700"/>
          <w:tab w:val="left" w:pos="1984"/>
          <w:tab w:val="left" w:pos="2154"/>
        </w:tabs>
        <w:ind w:left="1984" w:hanging="1985"/>
        <w:textAlignment w:val="baseline"/>
        <w:rPr>
          <w:rFonts w:asciiTheme="minorHAnsi" w:hAnsiTheme="minorHAnsi" w:cstheme="minorHAnsi"/>
          <w:b/>
          <w:sz w:val="20"/>
          <w:lang w:val="nl-NL"/>
        </w:rPr>
      </w:pPr>
      <w:r w:rsidRPr="005D4DC9">
        <w:rPr>
          <w:rFonts w:asciiTheme="minorHAnsi" w:hAnsiTheme="minorHAnsi" w:cstheme="minorHAnsi"/>
          <w:b/>
          <w:sz w:val="20"/>
          <w:lang w:val="nl-NL"/>
        </w:rPr>
        <w:t xml:space="preserve">Artikel </w:t>
      </w:r>
      <w:r w:rsidR="00C202C4">
        <w:rPr>
          <w:rFonts w:asciiTheme="minorHAnsi" w:hAnsiTheme="minorHAnsi" w:cstheme="minorHAnsi"/>
          <w:b/>
          <w:sz w:val="20"/>
          <w:lang w:val="nl-NL"/>
        </w:rPr>
        <w:t>26</w:t>
      </w:r>
      <w:r w:rsidR="00C202C4" w:rsidRPr="005D4DC9">
        <w:rPr>
          <w:rFonts w:asciiTheme="minorHAnsi" w:hAnsiTheme="minorHAnsi" w:cstheme="minorHAnsi"/>
          <w:b/>
          <w:sz w:val="20"/>
          <w:lang w:val="nl-NL"/>
        </w:rPr>
        <w:t xml:space="preserve">B </w:t>
      </w:r>
      <w:r w:rsidRPr="005D4DC9">
        <w:rPr>
          <w:rFonts w:asciiTheme="minorHAnsi" w:hAnsiTheme="minorHAnsi" w:cstheme="minorHAnsi"/>
          <w:b/>
          <w:sz w:val="20"/>
          <w:lang w:val="nl-NL"/>
        </w:rPr>
        <w:tab/>
        <w:t>Uw eerste ziektedag was vóór 1 januari 2004</w:t>
      </w:r>
    </w:p>
    <w:p w14:paraId="03680CFD" w14:textId="77777777" w:rsidR="0053129B" w:rsidRPr="006B7D92" w:rsidRDefault="0053129B" w:rsidP="0053129B">
      <w:pPr>
        <w:tabs>
          <w:tab w:val="left" w:pos="284"/>
          <w:tab w:val="left" w:pos="1701"/>
        </w:tabs>
        <w:ind w:left="1695" w:hanging="1695"/>
        <w:textAlignment w:val="baseline"/>
        <w:rPr>
          <w:rFonts w:asciiTheme="minorHAnsi" w:hAnsiTheme="minorHAnsi" w:cstheme="minorHAnsi"/>
          <w:color w:val="000000"/>
          <w:sz w:val="20"/>
          <w:lang w:val="nl-NL"/>
        </w:rPr>
      </w:pPr>
      <w:r w:rsidRPr="006B7D92">
        <w:rPr>
          <w:rFonts w:asciiTheme="minorHAnsi" w:hAnsiTheme="minorHAnsi" w:cstheme="minorHAnsi"/>
          <w:color w:val="000000"/>
          <w:sz w:val="20"/>
          <w:lang w:val="nl-NL"/>
        </w:rPr>
        <w:t xml:space="preserve">1. </w:t>
      </w:r>
      <w:r w:rsidRPr="006B7D92">
        <w:rPr>
          <w:rFonts w:asciiTheme="minorHAnsi" w:hAnsiTheme="minorHAnsi" w:cstheme="minorHAnsi"/>
          <w:color w:val="000000"/>
          <w:sz w:val="20"/>
          <w:lang w:val="nl-NL"/>
        </w:rPr>
        <w:tab/>
      </w:r>
      <w:r w:rsidRPr="006B7D92">
        <w:rPr>
          <w:rFonts w:asciiTheme="minorHAnsi" w:hAnsiTheme="minorHAnsi" w:cstheme="minorHAnsi"/>
          <w:color w:val="000000"/>
          <w:sz w:val="20"/>
          <w:lang w:val="nl-NL"/>
        </w:rPr>
        <w:tab/>
        <w:t>Hoe zorgen Avebe en u ervoo</w:t>
      </w:r>
      <w:r>
        <w:rPr>
          <w:rFonts w:asciiTheme="minorHAnsi" w:hAnsiTheme="minorHAnsi" w:cstheme="minorHAnsi"/>
          <w:color w:val="000000"/>
          <w:sz w:val="20"/>
          <w:lang w:val="nl-NL"/>
        </w:rPr>
        <w:t>r dat u weer aan het werk gaat?</w:t>
      </w:r>
    </w:p>
    <w:p w14:paraId="03680CFE" w14:textId="77777777" w:rsidR="0053129B" w:rsidRPr="006B7D92" w:rsidRDefault="0053129B" w:rsidP="0053129B">
      <w:pPr>
        <w:tabs>
          <w:tab w:val="left" w:pos="283"/>
          <w:tab w:val="left" w:pos="1700"/>
          <w:tab w:val="left" w:pos="1984"/>
          <w:tab w:val="left" w:pos="2154"/>
        </w:tabs>
        <w:ind w:left="1984" w:hanging="1985"/>
        <w:textAlignment w:val="baseline"/>
        <w:rPr>
          <w:rFonts w:asciiTheme="minorHAnsi" w:hAnsiTheme="minorHAnsi" w:cstheme="minorHAnsi"/>
          <w:color w:val="FF0000"/>
          <w:sz w:val="20"/>
          <w:lang w:val="nl-NL"/>
        </w:rPr>
      </w:pPr>
      <w:r w:rsidRPr="006B7D92">
        <w:rPr>
          <w:rFonts w:asciiTheme="minorHAnsi" w:hAnsiTheme="minorHAnsi" w:cstheme="minorHAnsi"/>
          <w:color w:val="000000"/>
          <w:sz w:val="20"/>
          <w:lang w:val="nl-NL"/>
        </w:rPr>
        <w:t xml:space="preserve">2. </w:t>
      </w:r>
      <w:r w:rsidRPr="006B7D92">
        <w:rPr>
          <w:rFonts w:asciiTheme="minorHAnsi" w:hAnsiTheme="minorHAnsi" w:cstheme="minorHAnsi"/>
          <w:color w:val="000000"/>
          <w:sz w:val="20"/>
          <w:lang w:val="nl-NL"/>
        </w:rPr>
        <w:tab/>
      </w:r>
      <w:r w:rsidRPr="006B7D92">
        <w:rPr>
          <w:rFonts w:asciiTheme="minorHAnsi" w:hAnsiTheme="minorHAnsi" w:cstheme="minorHAnsi"/>
          <w:color w:val="000000"/>
          <w:sz w:val="20"/>
          <w:lang w:val="nl-NL"/>
        </w:rPr>
        <w:tab/>
        <w:t>Hoeveel uitkering krijgt u?</w:t>
      </w:r>
      <w:r w:rsidRPr="006B7D92">
        <w:rPr>
          <w:rFonts w:asciiTheme="minorHAnsi" w:hAnsiTheme="minorHAnsi" w:cstheme="minorHAnsi"/>
          <w:color w:val="FF0000"/>
          <w:sz w:val="20"/>
          <w:lang w:val="nl-NL"/>
        </w:rPr>
        <w:t xml:space="preserve"> </w:t>
      </w:r>
    </w:p>
    <w:p w14:paraId="03680CFF" w14:textId="77777777" w:rsidR="0053129B" w:rsidRPr="006B7D92" w:rsidRDefault="0053129B" w:rsidP="0053129B">
      <w:pPr>
        <w:tabs>
          <w:tab w:val="left" w:pos="283"/>
          <w:tab w:val="left" w:pos="1700"/>
          <w:tab w:val="left" w:pos="1984"/>
          <w:tab w:val="left" w:pos="2154"/>
        </w:tabs>
        <w:ind w:left="1984" w:hanging="1985"/>
        <w:textAlignment w:val="baseline"/>
        <w:rPr>
          <w:rFonts w:asciiTheme="minorHAnsi" w:hAnsiTheme="minorHAnsi" w:cstheme="minorHAnsi"/>
          <w:sz w:val="20"/>
          <w:lang w:val="nl-NL"/>
        </w:rPr>
      </w:pPr>
      <w:r w:rsidRPr="006B7D92">
        <w:rPr>
          <w:rFonts w:asciiTheme="minorHAnsi" w:hAnsiTheme="minorHAnsi" w:cstheme="minorHAnsi"/>
          <w:sz w:val="20"/>
          <w:lang w:val="nl-NL"/>
        </w:rPr>
        <w:lastRenderedPageBreak/>
        <w:t xml:space="preserve">3. </w:t>
      </w: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Hoe lang krijgt u de uitkering? </w:t>
      </w:r>
    </w:p>
    <w:p w14:paraId="03680D00" w14:textId="77777777" w:rsidR="0053129B" w:rsidRPr="006B7D92" w:rsidRDefault="0053129B" w:rsidP="0053129B">
      <w:pPr>
        <w:tabs>
          <w:tab w:val="left" w:pos="1701"/>
          <w:tab w:val="left" w:pos="1984"/>
          <w:tab w:val="left" w:pos="2154"/>
        </w:tabs>
        <w:textAlignment w:val="baseline"/>
        <w:rPr>
          <w:rFonts w:asciiTheme="minorHAnsi" w:hAnsiTheme="minorHAnsi" w:cstheme="minorHAnsi"/>
          <w:sz w:val="20"/>
          <w:lang w:val="nl-NL"/>
        </w:rPr>
      </w:pPr>
      <w:r w:rsidRPr="006B7D92">
        <w:rPr>
          <w:rFonts w:asciiTheme="minorHAnsi" w:hAnsiTheme="minorHAnsi" w:cstheme="minorHAnsi"/>
          <w:sz w:val="20"/>
          <w:lang w:val="nl-NL"/>
        </w:rPr>
        <w:t>4.</w:t>
      </w:r>
      <w:r w:rsidRPr="006B7D92">
        <w:rPr>
          <w:rFonts w:asciiTheme="minorHAnsi" w:hAnsiTheme="minorHAnsi" w:cstheme="minorHAnsi"/>
          <w:sz w:val="20"/>
          <w:lang w:val="nl-NL"/>
        </w:rPr>
        <w:tab/>
        <w:t>Wanneer krijgt u langer uw salaris doorbetaald</w:t>
      </w:r>
      <w:r>
        <w:rPr>
          <w:rFonts w:asciiTheme="minorHAnsi" w:hAnsiTheme="minorHAnsi" w:cstheme="minorHAnsi"/>
          <w:sz w:val="20"/>
          <w:lang w:val="nl-NL"/>
        </w:rPr>
        <w:t>?</w:t>
      </w:r>
    </w:p>
    <w:p w14:paraId="03680D01" w14:textId="77777777" w:rsidR="0053129B" w:rsidRPr="006B7D92" w:rsidRDefault="0053129B" w:rsidP="0053129B">
      <w:pPr>
        <w:tabs>
          <w:tab w:val="left" w:pos="283"/>
          <w:tab w:val="left" w:pos="1700"/>
          <w:tab w:val="left" w:pos="1984"/>
          <w:tab w:val="left" w:pos="2154"/>
        </w:tabs>
        <w:ind w:left="1984" w:hanging="1985"/>
        <w:textAlignment w:val="baseline"/>
        <w:rPr>
          <w:rFonts w:asciiTheme="minorHAnsi" w:hAnsiTheme="minorHAnsi" w:cstheme="minorHAnsi"/>
          <w:sz w:val="20"/>
          <w:lang w:val="nl-NL"/>
        </w:rPr>
      </w:pPr>
      <w:r w:rsidRPr="006B7D92">
        <w:rPr>
          <w:rFonts w:asciiTheme="minorHAnsi" w:hAnsiTheme="minorHAnsi" w:cstheme="minorHAnsi"/>
          <w:sz w:val="20"/>
          <w:lang w:val="nl-NL"/>
        </w:rPr>
        <w:t xml:space="preserve">5. </w:t>
      </w:r>
      <w:r w:rsidRPr="006B7D92">
        <w:rPr>
          <w:rFonts w:asciiTheme="minorHAnsi" w:hAnsiTheme="minorHAnsi" w:cstheme="minorHAnsi"/>
          <w:sz w:val="20"/>
          <w:lang w:val="nl-NL"/>
        </w:rPr>
        <w:tab/>
      </w:r>
      <w:r w:rsidRPr="006B7D92">
        <w:rPr>
          <w:rFonts w:asciiTheme="minorHAnsi" w:hAnsiTheme="minorHAnsi" w:cstheme="minorHAnsi"/>
          <w:sz w:val="20"/>
          <w:lang w:val="nl-NL"/>
        </w:rPr>
        <w:tab/>
      </w:r>
      <w:r w:rsidRPr="006B7D92">
        <w:rPr>
          <w:rFonts w:asciiTheme="minorHAnsi" w:hAnsiTheme="minorHAnsi" w:cstheme="minorHAnsi"/>
          <w:color w:val="000000"/>
          <w:sz w:val="20"/>
          <w:lang w:val="nl-NL"/>
        </w:rPr>
        <w:t xml:space="preserve">Wanneer mag Avebe besluiten om u minder te betalen? </w:t>
      </w:r>
    </w:p>
    <w:p w14:paraId="03680D02" w14:textId="77777777" w:rsidR="0053129B" w:rsidRPr="006B7D92" w:rsidRDefault="0053129B" w:rsidP="0053129B">
      <w:pPr>
        <w:tabs>
          <w:tab w:val="left" w:pos="283"/>
          <w:tab w:val="left" w:pos="1700"/>
          <w:tab w:val="left" w:pos="1984"/>
          <w:tab w:val="left" w:pos="2154"/>
        </w:tabs>
        <w:ind w:left="1984" w:hanging="1985"/>
        <w:textAlignment w:val="baseline"/>
        <w:rPr>
          <w:rFonts w:asciiTheme="minorHAnsi" w:hAnsiTheme="minorHAnsi" w:cstheme="minorHAnsi"/>
          <w:sz w:val="20"/>
          <w:lang w:val="nl-NL"/>
        </w:rPr>
      </w:pPr>
      <w:r w:rsidRPr="006B7D92">
        <w:rPr>
          <w:rFonts w:asciiTheme="minorHAnsi" w:hAnsiTheme="minorHAnsi" w:cstheme="minorHAnsi"/>
          <w:sz w:val="20"/>
          <w:lang w:val="nl-NL"/>
        </w:rPr>
        <w:t xml:space="preserve">6.  </w:t>
      </w:r>
      <w:r w:rsidRPr="006B7D92">
        <w:rPr>
          <w:rFonts w:asciiTheme="minorHAnsi" w:hAnsiTheme="minorHAnsi" w:cstheme="minorHAnsi"/>
          <w:sz w:val="20"/>
          <w:lang w:val="nl-NL"/>
        </w:rPr>
        <w:tab/>
      </w:r>
      <w:r w:rsidRPr="006B7D92">
        <w:rPr>
          <w:rFonts w:asciiTheme="minorHAnsi" w:hAnsiTheme="minorHAnsi" w:cstheme="minorHAnsi"/>
          <w:sz w:val="20"/>
          <w:lang w:val="nl-NL"/>
        </w:rPr>
        <w:tab/>
        <w:t xml:space="preserve">Wat gebeurt er als de cao iets niet regelt? </w:t>
      </w:r>
    </w:p>
    <w:p w14:paraId="03680D04" w14:textId="77777777" w:rsidR="0053129B" w:rsidRPr="006B7D92" w:rsidRDefault="0053129B" w:rsidP="0053129B">
      <w:pPr>
        <w:rPr>
          <w:rFonts w:asciiTheme="minorHAnsi" w:hAnsiTheme="minorHAnsi" w:cstheme="minorHAnsi"/>
          <w:b/>
          <w:sz w:val="20"/>
          <w:lang w:val="nl-NL"/>
        </w:rPr>
      </w:pPr>
    </w:p>
    <w:p w14:paraId="03680D05" w14:textId="77777777" w:rsidR="0053129B" w:rsidRPr="005B1D30" w:rsidRDefault="0053129B" w:rsidP="005B1D30">
      <w:pPr>
        <w:tabs>
          <w:tab w:val="left" w:pos="283"/>
          <w:tab w:val="left" w:pos="1700"/>
          <w:tab w:val="left" w:pos="1984"/>
          <w:tab w:val="left" w:pos="2154"/>
        </w:tabs>
        <w:ind w:left="1984" w:hanging="1985"/>
        <w:textAlignment w:val="baseline"/>
        <w:rPr>
          <w:rFonts w:asciiTheme="minorHAnsi" w:hAnsiTheme="minorHAnsi" w:cstheme="minorHAnsi"/>
          <w:b/>
          <w:sz w:val="20"/>
          <w:lang w:val="nl-NL"/>
        </w:rPr>
      </w:pPr>
      <w:r w:rsidRPr="006B7D92">
        <w:rPr>
          <w:rFonts w:asciiTheme="minorHAnsi" w:hAnsiTheme="minorHAnsi" w:cstheme="minorHAnsi"/>
          <w:b/>
          <w:sz w:val="20"/>
          <w:lang w:val="nl-NL"/>
        </w:rPr>
        <w:t xml:space="preserve">Artikel </w:t>
      </w:r>
      <w:r w:rsidR="00C202C4">
        <w:rPr>
          <w:rFonts w:asciiTheme="minorHAnsi" w:hAnsiTheme="minorHAnsi" w:cstheme="minorHAnsi"/>
          <w:b/>
          <w:sz w:val="20"/>
          <w:lang w:val="nl-NL"/>
        </w:rPr>
        <w:t>27</w:t>
      </w:r>
      <w:r w:rsidRPr="006B7D92">
        <w:rPr>
          <w:rFonts w:asciiTheme="minorHAnsi" w:hAnsiTheme="minorHAnsi" w:cstheme="minorHAnsi"/>
          <w:b/>
          <w:sz w:val="20"/>
          <w:lang w:val="nl-NL"/>
        </w:rPr>
        <w:tab/>
        <w:t xml:space="preserve">Hoe voorkomt u een eventuele inkomensdaling voor uw partner als u overlijdt? </w:t>
      </w:r>
    </w:p>
    <w:p w14:paraId="03680D06" w14:textId="77777777" w:rsidR="0053129B" w:rsidRPr="006B7D92" w:rsidRDefault="0053129B" w:rsidP="0053129B">
      <w:pPr>
        <w:tabs>
          <w:tab w:val="left" w:pos="283"/>
          <w:tab w:val="left" w:pos="1418"/>
          <w:tab w:val="left" w:pos="1984"/>
          <w:tab w:val="left" w:pos="2154"/>
        </w:tabs>
        <w:ind w:left="1700" w:hanging="1701"/>
        <w:textAlignment w:val="baseline"/>
        <w:rPr>
          <w:rFonts w:asciiTheme="minorHAnsi" w:hAnsiTheme="minorHAnsi" w:cstheme="minorHAnsi"/>
          <w:b/>
          <w:sz w:val="20"/>
          <w:lang w:val="nl-NL"/>
        </w:rPr>
      </w:pPr>
    </w:p>
    <w:p w14:paraId="03680D07" w14:textId="77777777" w:rsidR="0053129B" w:rsidRPr="005B1D30" w:rsidRDefault="0053129B" w:rsidP="005B1D30">
      <w:pPr>
        <w:tabs>
          <w:tab w:val="left" w:pos="283"/>
          <w:tab w:val="left" w:pos="1700"/>
          <w:tab w:val="left" w:pos="1984"/>
          <w:tab w:val="left" w:pos="2154"/>
        </w:tabs>
        <w:ind w:left="1984" w:hanging="1985"/>
        <w:textAlignment w:val="baseline"/>
        <w:rPr>
          <w:rFonts w:asciiTheme="minorHAnsi" w:hAnsiTheme="minorHAnsi" w:cstheme="minorHAnsi"/>
          <w:b/>
          <w:sz w:val="20"/>
          <w:lang w:val="nl-NL"/>
        </w:rPr>
      </w:pPr>
      <w:r w:rsidRPr="006B7D92">
        <w:rPr>
          <w:rFonts w:asciiTheme="minorHAnsi" w:hAnsiTheme="minorHAnsi" w:cstheme="minorHAnsi"/>
          <w:b/>
          <w:sz w:val="20"/>
          <w:lang w:val="nl-NL"/>
        </w:rPr>
        <w:t xml:space="preserve">Artikel </w:t>
      </w:r>
      <w:r w:rsidR="00C202C4">
        <w:rPr>
          <w:rFonts w:asciiTheme="minorHAnsi" w:hAnsiTheme="minorHAnsi" w:cstheme="minorHAnsi"/>
          <w:b/>
          <w:sz w:val="20"/>
          <w:lang w:val="nl-NL"/>
        </w:rPr>
        <w:t>28</w:t>
      </w:r>
      <w:r w:rsidRPr="006B7D92">
        <w:rPr>
          <w:rFonts w:asciiTheme="minorHAnsi" w:hAnsiTheme="minorHAnsi" w:cstheme="minorHAnsi"/>
          <w:b/>
          <w:sz w:val="20"/>
          <w:lang w:val="nl-NL"/>
        </w:rPr>
        <w:tab/>
        <w:t xml:space="preserve">Bijdrage voor uw zorgverzekering </w:t>
      </w:r>
    </w:p>
    <w:p w14:paraId="03680D08" w14:textId="77777777" w:rsidR="0053129B" w:rsidRPr="006B7D92" w:rsidRDefault="0053129B" w:rsidP="0053129B">
      <w:pPr>
        <w:rPr>
          <w:sz w:val="20"/>
          <w:lang w:val="nl-NL"/>
        </w:rPr>
      </w:pPr>
    </w:p>
    <w:p w14:paraId="03680D09" w14:textId="77777777" w:rsidR="0053129B" w:rsidRPr="006B7D92" w:rsidRDefault="0053129B" w:rsidP="005B1D30">
      <w:pPr>
        <w:tabs>
          <w:tab w:val="left" w:pos="283"/>
          <w:tab w:val="left" w:pos="1700"/>
          <w:tab w:val="left" w:pos="1984"/>
          <w:tab w:val="left" w:pos="2154"/>
        </w:tabs>
        <w:ind w:left="1984" w:hanging="1985"/>
        <w:textAlignment w:val="baseline"/>
        <w:rPr>
          <w:rFonts w:asciiTheme="minorHAnsi" w:hAnsiTheme="minorHAnsi" w:cstheme="minorHAnsi"/>
          <w:b/>
          <w:sz w:val="20"/>
          <w:lang w:val="nl-NL"/>
        </w:rPr>
      </w:pPr>
      <w:r w:rsidRPr="006B7D92">
        <w:rPr>
          <w:rFonts w:asciiTheme="minorHAnsi" w:hAnsiTheme="minorHAnsi" w:cstheme="minorHAnsi"/>
          <w:b/>
          <w:sz w:val="20"/>
          <w:lang w:val="nl-NL"/>
        </w:rPr>
        <w:t xml:space="preserve">Artikel </w:t>
      </w:r>
      <w:r w:rsidR="00C202C4">
        <w:rPr>
          <w:rFonts w:asciiTheme="minorHAnsi" w:hAnsiTheme="minorHAnsi" w:cstheme="minorHAnsi"/>
          <w:b/>
          <w:sz w:val="20"/>
          <w:lang w:val="nl-NL"/>
        </w:rPr>
        <w:t>29</w:t>
      </w:r>
      <w:r w:rsidRPr="006B7D92">
        <w:rPr>
          <w:rFonts w:asciiTheme="minorHAnsi" w:hAnsiTheme="minorHAnsi" w:cstheme="minorHAnsi"/>
          <w:b/>
          <w:sz w:val="20"/>
          <w:lang w:val="nl-NL"/>
        </w:rPr>
        <w:tab/>
        <w:t>Uw pensioen bij Avebe</w:t>
      </w:r>
    </w:p>
    <w:p w14:paraId="03680D0A" w14:textId="77777777" w:rsidR="0053129B" w:rsidRPr="005B1D30" w:rsidRDefault="005B1D30" w:rsidP="005B1D30">
      <w:pPr>
        <w:tabs>
          <w:tab w:val="left" w:pos="283"/>
          <w:tab w:val="left" w:pos="1700"/>
          <w:tab w:val="left" w:pos="1985"/>
          <w:tab w:val="left" w:pos="2154"/>
        </w:tabs>
        <w:ind w:left="1984" w:hanging="1985"/>
        <w:textAlignment w:val="baseline"/>
        <w:rPr>
          <w:rFonts w:asciiTheme="minorHAnsi" w:hAnsiTheme="minorHAnsi" w:cstheme="minorHAnsi"/>
          <w:sz w:val="20"/>
          <w:lang w:val="nl-NL"/>
        </w:rPr>
      </w:pPr>
      <w:r w:rsidRPr="005B1D30">
        <w:rPr>
          <w:rFonts w:asciiTheme="minorHAnsi" w:hAnsiTheme="minorHAnsi" w:cstheme="minorHAnsi"/>
          <w:sz w:val="20"/>
          <w:lang w:val="nl-NL"/>
        </w:rPr>
        <w:t xml:space="preserve">1. </w:t>
      </w:r>
      <w:r w:rsidRPr="005B1D30">
        <w:rPr>
          <w:rFonts w:asciiTheme="minorHAnsi" w:hAnsiTheme="minorHAnsi" w:cstheme="minorHAnsi"/>
          <w:sz w:val="20"/>
          <w:lang w:val="nl-NL"/>
        </w:rPr>
        <w:tab/>
      </w:r>
      <w:r>
        <w:rPr>
          <w:rFonts w:asciiTheme="minorHAnsi" w:hAnsiTheme="minorHAnsi" w:cstheme="minorHAnsi"/>
          <w:sz w:val="20"/>
          <w:lang w:val="nl-NL"/>
        </w:rPr>
        <w:tab/>
      </w:r>
      <w:r w:rsidR="0053129B" w:rsidRPr="005B1D30">
        <w:rPr>
          <w:rFonts w:asciiTheme="minorHAnsi" w:hAnsiTheme="minorHAnsi" w:cstheme="minorHAnsi"/>
          <w:sz w:val="20"/>
          <w:lang w:val="nl-NL"/>
        </w:rPr>
        <w:t>Over de pensioenregeling bij Avebe</w:t>
      </w:r>
    </w:p>
    <w:p w14:paraId="03680D0B" w14:textId="77777777" w:rsidR="0053129B" w:rsidRPr="006B7D92" w:rsidRDefault="005B1D30" w:rsidP="005B1D30">
      <w:pPr>
        <w:tabs>
          <w:tab w:val="left" w:pos="283"/>
          <w:tab w:val="left" w:pos="1700"/>
          <w:tab w:val="left" w:pos="1984"/>
          <w:tab w:val="left" w:pos="2154"/>
        </w:tabs>
        <w:ind w:left="1984" w:hanging="1985"/>
        <w:textAlignment w:val="baseline"/>
        <w:rPr>
          <w:rFonts w:asciiTheme="minorHAnsi" w:hAnsiTheme="minorHAnsi" w:cstheme="minorHAnsi"/>
          <w:sz w:val="20"/>
          <w:lang w:val="nl-NL"/>
        </w:rPr>
      </w:pPr>
      <w:r>
        <w:rPr>
          <w:rFonts w:asciiTheme="minorHAnsi" w:hAnsiTheme="minorHAnsi" w:cstheme="minorHAnsi"/>
          <w:sz w:val="20"/>
          <w:lang w:val="nl-NL"/>
        </w:rPr>
        <w:t xml:space="preserve">2. </w:t>
      </w:r>
      <w:r>
        <w:rPr>
          <w:rFonts w:asciiTheme="minorHAnsi" w:hAnsiTheme="minorHAnsi" w:cstheme="minorHAnsi"/>
          <w:sz w:val="20"/>
          <w:lang w:val="nl-NL"/>
        </w:rPr>
        <w:tab/>
      </w:r>
      <w:r>
        <w:rPr>
          <w:rFonts w:asciiTheme="minorHAnsi" w:hAnsiTheme="minorHAnsi" w:cstheme="minorHAnsi"/>
          <w:sz w:val="20"/>
          <w:lang w:val="nl-NL"/>
        </w:rPr>
        <w:tab/>
      </w:r>
      <w:r w:rsidR="0053129B" w:rsidRPr="006B7D92">
        <w:rPr>
          <w:rFonts w:asciiTheme="minorHAnsi" w:hAnsiTheme="minorHAnsi" w:cstheme="minorHAnsi"/>
          <w:sz w:val="20"/>
          <w:lang w:val="nl-NL"/>
        </w:rPr>
        <w:t xml:space="preserve">Voor wie is de pensioenregeling van Avebe? </w:t>
      </w:r>
    </w:p>
    <w:p w14:paraId="03680D0C" w14:textId="77777777" w:rsidR="0053129B" w:rsidRPr="006B7D92" w:rsidRDefault="005B1D30" w:rsidP="005B1D30">
      <w:pPr>
        <w:tabs>
          <w:tab w:val="left" w:pos="283"/>
          <w:tab w:val="left" w:pos="1700"/>
          <w:tab w:val="left" w:pos="1984"/>
          <w:tab w:val="left" w:pos="2154"/>
        </w:tabs>
        <w:ind w:left="1984" w:hanging="1985"/>
        <w:textAlignment w:val="baseline"/>
        <w:rPr>
          <w:rFonts w:asciiTheme="minorHAnsi" w:hAnsiTheme="minorHAnsi" w:cstheme="minorHAnsi"/>
          <w:sz w:val="20"/>
          <w:lang w:val="nl-NL"/>
        </w:rPr>
      </w:pPr>
      <w:r>
        <w:rPr>
          <w:rFonts w:asciiTheme="minorHAnsi" w:hAnsiTheme="minorHAnsi" w:cstheme="minorHAnsi"/>
          <w:sz w:val="20"/>
          <w:lang w:val="nl-NL"/>
        </w:rPr>
        <w:t>3.</w:t>
      </w:r>
      <w:r>
        <w:rPr>
          <w:rFonts w:asciiTheme="minorHAnsi" w:hAnsiTheme="minorHAnsi" w:cstheme="minorHAnsi"/>
          <w:sz w:val="20"/>
          <w:lang w:val="nl-NL"/>
        </w:rPr>
        <w:tab/>
      </w:r>
      <w:r>
        <w:rPr>
          <w:rFonts w:asciiTheme="minorHAnsi" w:hAnsiTheme="minorHAnsi" w:cstheme="minorHAnsi"/>
          <w:sz w:val="20"/>
          <w:lang w:val="nl-NL"/>
        </w:rPr>
        <w:tab/>
      </w:r>
      <w:r w:rsidR="0053129B" w:rsidRPr="006B7D92">
        <w:rPr>
          <w:rFonts w:asciiTheme="minorHAnsi" w:hAnsiTheme="minorHAnsi" w:cstheme="minorHAnsi"/>
          <w:sz w:val="20"/>
          <w:lang w:val="nl-NL"/>
        </w:rPr>
        <w:t>Wat voor pensioenregeling is dit?</w:t>
      </w:r>
    </w:p>
    <w:p w14:paraId="03680D0D" w14:textId="77777777" w:rsidR="0053129B" w:rsidRPr="006B7D92" w:rsidRDefault="005B1D30" w:rsidP="005B1D30">
      <w:pPr>
        <w:tabs>
          <w:tab w:val="left" w:pos="283"/>
          <w:tab w:val="left" w:pos="1700"/>
          <w:tab w:val="left" w:pos="1984"/>
          <w:tab w:val="left" w:pos="2154"/>
        </w:tabs>
        <w:ind w:left="1984" w:hanging="1985"/>
        <w:textAlignment w:val="baseline"/>
        <w:rPr>
          <w:rFonts w:asciiTheme="minorHAnsi" w:hAnsiTheme="minorHAnsi" w:cstheme="minorHAnsi"/>
          <w:sz w:val="20"/>
          <w:lang w:val="nl-NL"/>
        </w:rPr>
      </w:pPr>
      <w:r>
        <w:rPr>
          <w:rFonts w:asciiTheme="minorHAnsi" w:hAnsiTheme="minorHAnsi" w:cstheme="minorHAnsi"/>
          <w:sz w:val="20"/>
          <w:lang w:val="nl-NL"/>
        </w:rPr>
        <w:t>4.</w:t>
      </w:r>
      <w:r>
        <w:rPr>
          <w:rFonts w:asciiTheme="minorHAnsi" w:hAnsiTheme="minorHAnsi" w:cstheme="minorHAnsi"/>
          <w:sz w:val="20"/>
          <w:lang w:val="nl-NL"/>
        </w:rPr>
        <w:tab/>
      </w:r>
      <w:r>
        <w:rPr>
          <w:rFonts w:asciiTheme="minorHAnsi" w:hAnsiTheme="minorHAnsi" w:cstheme="minorHAnsi"/>
          <w:sz w:val="20"/>
          <w:lang w:val="nl-NL"/>
        </w:rPr>
        <w:tab/>
      </w:r>
      <w:r w:rsidR="0053129B" w:rsidRPr="006B7D92">
        <w:rPr>
          <w:rFonts w:asciiTheme="minorHAnsi" w:hAnsiTheme="minorHAnsi" w:cstheme="minorHAnsi"/>
          <w:sz w:val="20"/>
          <w:lang w:val="nl-NL"/>
        </w:rPr>
        <w:t xml:space="preserve">Wanneer geeft het Pensioenfonds informatie aan de vakbonden? </w:t>
      </w:r>
    </w:p>
    <w:p w14:paraId="03680D0E" w14:textId="77777777" w:rsidR="0053129B" w:rsidRPr="005B1D30" w:rsidRDefault="0053129B" w:rsidP="005B1D30">
      <w:pPr>
        <w:tabs>
          <w:tab w:val="left" w:pos="283"/>
          <w:tab w:val="left" w:pos="1700"/>
          <w:tab w:val="left" w:pos="1984"/>
          <w:tab w:val="left" w:pos="2154"/>
        </w:tabs>
        <w:ind w:left="1984" w:hanging="1985"/>
        <w:textAlignment w:val="baseline"/>
        <w:rPr>
          <w:rFonts w:asciiTheme="minorHAnsi" w:hAnsiTheme="minorHAnsi" w:cstheme="minorHAnsi"/>
          <w:sz w:val="20"/>
          <w:lang w:val="nl-NL"/>
        </w:rPr>
      </w:pPr>
    </w:p>
    <w:p w14:paraId="03680D0F" w14:textId="77777777" w:rsidR="0053129B" w:rsidRPr="006B7D92" w:rsidRDefault="0053129B" w:rsidP="0053129B">
      <w:pPr>
        <w:tabs>
          <w:tab w:val="left" w:pos="283"/>
          <w:tab w:val="left" w:pos="1700"/>
          <w:tab w:val="left" w:pos="1984"/>
          <w:tab w:val="left" w:pos="2154"/>
        </w:tabs>
        <w:ind w:left="1700" w:hanging="1701"/>
        <w:textAlignment w:val="baseline"/>
        <w:rPr>
          <w:rFonts w:asciiTheme="minorHAnsi" w:hAnsiTheme="minorHAnsi" w:cstheme="minorHAnsi"/>
          <w:b/>
          <w:sz w:val="20"/>
          <w:lang w:val="nl-NL"/>
        </w:rPr>
      </w:pPr>
      <w:r w:rsidRPr="006B7D92">
        <w:rPr>
          <w:rFonts w:asciiTheme="minorHAnsi" w:hAnsiTheme="minorHAnsi" w:cstheme="minorHAnsi"/>
          <w:b/>
          <w:sz w:val="20"/>
          <w:lang w:val="nl-NL"/>
        </w:rPr>
        <w:t xml:space="preserve">Artikel </w:t>
      </w:r>
      <w:r w:rsidR="00C202C4">
        <w:rPr>
          <w:rFonts w:asciiTheme="minorHAnsi" w:hAnsiTheme="minorHAnsi" w:cstheme="minorHAnsi"/>
          <w:b/>
          <w:sz w:val="20"/>
          <w:lang w:val="nl-NL"/>
        </w:rPr>
        <w:t>30</w:t>
      </w:r>
      <w:r w:rsidR="00C202C4" w:rsidRPr="006B7D92">
        <w:rPr>
          <w:rFonts w:asciiTheme="minorHAnsi" w:hAnsiTheme="minorHAnsi" w:cstheme="minorHAnsi"/>
          <w:b/>
          <w:sz w:val="20"/>
          <w:lang w:val="nl-NL"/>
        </w:rPr>
        <w:t xml:space="preserve"> </w:t>
      </w:r>
      <w:r w:rsidRPr="006B7D92">
        <w:rPr>
          <w:rFonts w:asciiTheme="minorHAnsi" w:hAnsiTheme="minorHAnsi" w:cstheme="minorHAnsi"/>
          <w:b/>
          <w:sz w:val="20"/>
          <w:lang w:val="nl-NL"/>
        </w:rPr>
        <w:tab/>
        <w:t>Tussentijdse wijzigingen</w:t>
      </w:r>
    </w:p>
    <w:p w14:paraId="03680D10" w14:textId="77777777" w:rsidR="0053129B" w:rsidRPr="006B7D92" w:rsidRDefault="0053129B" w:rsidP="0053129B">
      <w:pPr>
        <w:tabs>
          <w:tab w:val="left" w:pos="283"/>
          <w:tab w:val="left" w:pos="1700"/>
          <w:tab w:val="left" w:pos="1984"/>
          <w:tab w:val="left" w:pos="2154"/>
        </w:tabs>
        <w:ind w:left="1700" w:hanging="1701"/>
        <w:textAlignment w:val="baseline"/>
        <w:rPr>
          <w:rFonts w:asciiTheme="minorHAnsi" w:hAnsiTheme="minorHAnsi" w:cstheme="minorHAnsi"/>
          <w:b/>
          <w:sz w:val="20"/>
          <w:lang w:val="nl-NL"/>
        </w:rPr>
      </w:pPr>
    </w:p>
    <w:p w14:paraId="03680D11" w14:textId="77777777" w:rsidR="0053129B" w:rsidRPr="00027707" w:rsidRDefault="0053129B" w:rsidP="00027707">
      <w:pPr>
        <w:tabs>
          <w:tab w:val="left" w:pos="283"/>
          <w:tab w:val="left" w:pos="1700"/>
          <w:tab w:val="left" w:pos="1984"/>
          <w:tab w:val="left" w:pos="2154"/>
        </w:tabs>
        <w:ind w:left="1700" w:hanging="1701"/>
        <w:textAlignment w:val="baseline"/>
        <w:rPr>
          <w:rFonts w:asciiTheme="minorHAnsi" w:hAnsiTheme="minorHAnsi" w:cstheme="minorHAnsi"/>
          <w:b/>
          <w:sz w:val="20"/>
          <w:lang w:val="nl-NL"/>
        </w:rPr>
      </w:pPr>
      <w:r w:rsidRPr="006B7D92">
        <w:rPr>
          <w:rFonts w:asciiTheme="minorHAnsi" w:hAnsiTheme="minorHAnsi" w:cstheme="minorHAnsi"/>
          <w:b/>
          <w:sz w:val="20"/>
          <w:lang w:val="nl-NL"/>
        </w:rPr>
        <w:t xml:space="preserve">Artikel </w:t>
      </w:r>
      <w:r w:rsidR="00C202C4">
        <w:rPr>
          <w:rFonts w:asciiTheme="minorHAnsi" w:hAnsiTheme="minorHAnsi" w:cstheme="minorHAnsi"/>
          <w:b/>
          <w:sz w:val="20"/>
          <w:lang w:val="nl-NL"/>
        </w:rPr>
        <w:t>31</w:t>
      </w:r>
      <w:r>
        <w:rPr>
          <w:rFonts w:asciiTheme="minorHAnsi" w:hAnsiTheme="minorHAnsi" w:cstheme="minorHAnsi"/>
          <w:b/>
          <w:sz w:val="20"/>
          <w:lang w:val="nl-NL"/>
        </w:rPr>
        <w:tab/>
        <w:t>Hoelang is deze cao geldig?</w:t>
      </w:r>
    </w:p>
    <w:p w14:paraId="03680D13" w14:textId="77777777" w:rsidR="0053129B" w:rsidRDefault="0053129B" w:rsidP="0053129B">
      <w:pPr>
        <w:tabs>
          <w:tab w:val="left" w:pos="1700"/>
          <w:tab w:val="left" w:pos="1984"/>
        </w:tabs>
        <w:overflowPunct/>
        <w:autoSpaceDE/>
        <w:autoSpaceDN/>
        <w:adjustRightInd/>
        <w:rPr>
          <w:rFonts w:asciiTheme="minorHAnsi" w:hAnsiTheme="minorHAnsi" w:cstheme="minorHAnsi"/>
          <w:b/>
          <w:sz w:val="20"/>
          <w:lang w:val="nl-NL"/>
        </w:rPr>
      </w:pPr>
    </w:p>
    <w:p w14:paraId="03680D14" w14:textId="77777777" w:rsidR="0053129B" w:rsidRPr="006B7D92" w:rsidRDefault="0053129B" w:rsidP="0053129B">
      <w:pPr>
        <w:tabs>
          <w:tab w:val="left" w:pos="1700"/>
          <w:tab w:val="left" w:pos="1984"/>
        </w:tabs>
        <w:overflowPunct/>
        <w:autoSpaceDE/>
        <w:autoSpaceDN/>
        <w:adjustRightInd/>
        <w:rPr>
          <w:rFonts w:asciiTheme="minorHAnsi" w:hAnsiTheme="minorHAnsi" w:cstheme="minorHAnsi"/>
          <w:b/>
          <w:color w:val="FF0000"/>
          <w:sz w:val="20"/>
          <w:lang w:val="nl-NL"/>
        </w:rPr>
      </w:pPr>
      <w:r w:rsidRPr="006B7D92">
        <w:rPr>
          <w:rFonts w:asciiTheme="minorHAnsi" w:hAnsiTheme="minorHAnsi" w:cstheme="minorHAnsi"/>
          <w:b/>
          <w:sz w:val="20"/>
          <w:lang w:val="nl-NL"/>
        </w:rPr>
        <w:t xml:space="preserve">Artikel </w:t>
      </w:r>
      <w:r w:rsidR="00C202C4">
        <w:rPr>
          <w:rFonts w:asciiTheme="minorHAnsi" w:hAnsiTheme="minorHAnsi" w:cstheme="minorHAnsi"/>
          <w:b/>
          <w:sz w:val="20"/>
          <w:lang w:val="nl-NL"/>
        </w:rPr>
        <w:t>32</w:t>
      </w:r>
      <w:r w:rsidRPr="006B7D92">
        <w:rPr>
          <w:rFonts w:asciiTheme="minorHAnsi" w:hAnsiTheme="minorHAnsi" w:cstheme="minorHAnsi"/>
          <w:b/>
          <w:sz w:val="20"/>
          <w:lang w:val="nl-NL"/>
        </w:rPr>
        <w:tab/>
        <w:t xml:space="preserve">Aanvullende afspraken </w:t>
      </w:r>
    </w:p>
    <w:p w14:paraId="03680D15" w14:textId="77777777" w:rsidR="0053129B" w:rsidRPr="006B7D92" w:rsidRDefault="0053129B" w:rsidP="001F7B3C">
      <w:pPr>
        <w:numPr>
          <w:ilvl w:val="0"/>
          <w:numId w:val="127"/>
        </w:numPr>
        <w:tabs>
          <w:tab w:val="left" w:pos="1701"/>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 xml:space="preserve">Wisselen tussen diensten </w:t>
      </w:r>
    </w:p>
    <w:p w14:paraId="03680D16" w14:textId="77777777" w:rsidR="0053129B" w:rsidRPr="006B7D92" w:rsidRDefault="0053129B" w:rsidP="001F7B3C">
      <w:pPr>
        <w:numPr>
          <w:ilvl w:val="0"/>
          <w:numId w:val="127"/>
        </w:numPr>
        <w:tabs>
          <w:tab w:val="left" w:pos="1701"/>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 xml:space="preserve">Regelingen voor plus-uren en min-uren  </w:t>
      </w:r>
    </w:p>
    <w:p w14:paraId="03680D17" w14:textId="77777777" w:rsidR="0053129B" w:rsidRPr="006B7D92" w:rsidRDefault="0053129B" w:rsidP="001F7B3C">
      <w:pPr>
        <w:numPr>
          <w:ilvl w:val="0"/>
          <w:numId w:val="127"/>
        </w:numPr>
        <w:tabs>
          <w:tab w:val="left" w:pos="1701"/>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Extra werk</w:t>
      </w:r>
      <w:r>
        <w:rPr>
          <w:rFonts w:asciiTheme="minorHAnsi" w:hAnsiTheme="minorHAnsi" w:cstheme="minorHAnsi"/>
          <w:sz w:val="20"/>
          <w:lang w:val="nl-NL"/>
        </w:rPr>
        <w:t>afspraken in speciale situaties</w:t>
      </w:r>
    </w:p>
    <w:p w14:paraId="03680D18" w14:textId="77777777" w:rsidR="0053129B" w:rsidRPr="006B7D92" w:rsidRDefault="0053129B" w:rsidP="001F7B3C">
      <w:pPr>
        <w:numPr>
          <w:ilvl w:val="0"/>
          <w:numId w:val="127"/>
        </w:numPr>
        <w:tabs>
          <w:tab w:val="left" w:pos="1700"/>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Uitzendkrachten</w:t>
      </w:r>
      <w:r w:rsidRPr="006B7D92">
        <w:rPr>
          <w:rFonts w:asciiTheme="minorHAnsi" w:hAnsiTheme="minorHAnsi" w:cstheme="minorHAnsi"/>
          <w:color w:val="FF0000"/>
          <w:sz w:val="20"/>
          <w:lang w:val="nl-NL"/>
        </w:rPr>
        <w:t xml:space="preserve"> </w:t>
      </w:r>
    </w:p>
    <w:p w14:paraId="03680D19" w14:textId="77777777" w:rsidR="0053129B" w:rsidRPr="006B7D92" w:rsidRDefault="0053129B" w:rsidP="001F7B3C">
      <w:pPr>
        <w:numPr>
          <w:ilvl w:val="0"/>
          <w:numId w:val="127"/>
        </w:numPr>
        <w:tabs>
          <w:tab w:val="left" w:pos="1700"/>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 xml:space="preserve">Convenant </w:t>
      </w:r>
    </w:p>
    <w:p w14:paraId="03680D1A" w14:textId="77777777" w:rsidR="0053129B" w:rsidRPr="006B7D92" w:rsidRDefault="0053129B" w:rsidP="001F7B3C">
      <w:pPr>
        <w:numPr>
          <w:ilvl w:val="0"/>
          <w:numId w:val="127"/>
        </w:numPr>
        <w:tabs>
          <w:tab w:val="left" w:pos="1700"/>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 xml:space="preserve">Stageplaatsen en plaatsen voor jongeren met een WAJONG-uitkering </w:t>
      </w:r>
    </w:p>
    <w:p w14:paraId="03680D1B" w14:textId="77777777" w:rsidR="0053129B" w:rsidRPr="006B7D92" w:rsidRDefault="0053129B" w:rsidP="001F7B3C">
      <w:pPr>
        <w:numPr>
          <w:ilvl w:val="0"/>
          <w:numId w:val="127"/>
        </w:numPr>
        <w:tabs>
          <w:tab w:val="left" w:pos="1700"/>
          <w:tab w:val="left" w:pos="2154"/>
        </w:tabs>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 xml:space="preserve">Vitaliteitsportaal </w:t>
      </w:r>
    </w:p>
    <w:p w14:paraId="03680D1C" w14:textId="77777777" w:rsidR="0053129B" w:rsidRPr="006B7D92" w:rsidRDefault="0053129B" w:rsidP="001F7B3C">
      <w:pPr>
        <w:numPr>
          <w:ilvl w:val="0"/>
          <w:numId w:val="97"/>
        </w:numPr>
        <w:tabs>
          <w:tab w:val="left" w:pos="1700"/>
          <w:tab w:val="left" w:pos="2154"/>
        </w:tabs>
        <w:overflowPunct/>
        <w:autoSpaceDE/>
        <w:autoSpaceDN/>
        <w:adjustRightInd/>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 xml:space="preserve">Afspraak over het derde jaar WW-uitkering </w:t>
      </w:r>
    </w:p>
    <w:p w14:paraId="03680D1D" w14:textId="77777777" w:rsidR="0053129B" w:rsidRPr="00D96ECC" w:rsidRDefault="0053129B" w:rsidP="001F7B3C">
      <w:pPr>
        <w:numPr>
          <w:ilvl w:val="0"/>
          <w:numId w:val="97"/>
        </w:numPr>
        <w:tabs>
          <w:tab w:val="left" w:pos="1700"/>
          <w:tab w:val="left" w:pos="2154"/>
        </w:tabs>
        <w:overflowPunct/>
        <w:autoSpaceDE/>
        <w:autoSpaceDN/>
        <w:adjustRightInd/>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Participatiewet</w:t>
      </w:r>
    </w:p>
    <w:p w14:paraId="03680D1E" w14:textId="77777777" w:rsidR="0053129B" w:rsidRPr="006B7D92" w:rsidRDefault="0053129B" w:rsidP="001F7B3C">
      <w:pPr>
        <w:numPr>
          <w:ilvl w:val="0"/>
          <w:numId w:val="97"/>
        </w:numPr>
        <w:tabs>
          <w:tab w:val="left" w:pos="1700"/>
          <w:tab w:val="left" w:pos="2154"/>
        </w:tabs>
        <w:overflowPunct/>
        <w:autoSpaceDE/>
        <w:autoSpaceDN/>
        <w:adjustRightInd/>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 xml:space="preserve">Mantelzorg </w:t>
      </w:r>
    </w:p>
    <w:p w14:paraId="03680D1F" w14:textId="77777777" w:rsidR="0053129B" w:rsidRPr="006B7D92" w:rsidRDefault="0053129B" w:rsidP="001F7B3C">
      <w:pPr>
        <w:numPr>
          <w:ilvl w:val="0"/>
          <w:numId w:val="97"/>
        </w:numPr>
        <w:tabs>
          <w:tab w:val="left" w:pos="1700"/>
          <w:tab w:val="left" w:pos="2154"/>
        </w:tabs>
        <w:overflowPunct/>
        <w:autoSpaceDE/>
        <w:autoSpaceDN/>
        <w:adjustRightInd/>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 xml:space="preserve">Perspectiefverklaring voor medewerkers die een huis willen kopen </w:t>
      </w:r>
    </w:p>
    <w:p w14:paraId="03680D20" w14:textId="77777777" w:rsidR="0053129B" w:rsidRDefault="0053129B" w:rsidP="001F7B3C">
      <w:pPr>
        <w:numPr>
          <w:ilvl w:val="0"/>
          <w:numId w:val="97"/>
        </w:numPr>
        <w:tabs>
          <w:tab w:val="left" w:pos="1700"/>
          <w:tab w:val="left" w:pos="2154"/>
        </w:tabs>
        <w:overflowPunct/>
        <w:autoSpaceDE/>
        <w:autoSpaceDN/>
        <w:adjustRightInd/>
        <w:contextualSpacing/>
        <w:textAlignment w:val="baseline"/>
        <w:rPr>
          <w:rFonts w:asciiTheme="minorHAnsi" w:hAnsiTheme="minorHAnsi" w:cstheme="minorHAnsi"/>
          <w:sz w:val="20"/>
          <w:lang w:val="nl-NL"/>
        </w:rPr>
      </w:pPr>
      <w:r w:rsidRPr="006B7D92">
        <w:rPr>
          <w:rFonts w:asciiTheme="minorHAnsi" w:hAnsiTheme="minorHAnsi" w:cstheme="minorHAnsi"/>
          <w:sz w:val="20"/>
          <w:lang w:val="nl-NL"/>
        </w:rPr>
        <w:tab/>
        <w:t xml:space="preserve">Invoeren van een generiek functiehuis </w:t>
      </w:r>
    </w:p>
    <w:p w14:paraId="03680D21" w14:textId="77777777" w:rsidR="00D57D9A" w:rsidRDefault="00D57D9A" w:rsidP="00D57D9A">
      <w:pPr>
        <w:numPr>
          <w:ilvl w:val="0"/>
          <w:numId w:val="97"/>
        </w:numPr>
        <w:tabs>
          <w:tab w:val="clear" w:pos="300"/>
          <w:tab w:val="num" w:pos="1701"/>
          <w:tab w:val="left" w:pos="2154"/>
        </w:tabs>
        <w:overflowPunct/>
        <w:autoSpaceDE/>
        <w:autoSpaceDN/>
        <w:adjustRightInd/>
        <w:ind w:left="1701" w:hanging="1701"/>
        <w:contextualSpacing/>
        <w:textAlignment w:val="baseline"/>
        <w:rPr>
          <w:rFonts w:asciiTheme="minorHAnsi" w:hAnsiTheme="minorHAnsi" w:cstheme="minorHAnsi"/>
          <w:sz w:val="20"/>
          <w:lang w:val="nl-NL"/>
        </w:rPr>
      </w:pPr>
      <w:r>
        <w:rPr>
          <w:rFonts w:asciiTheme="minorHAnsi" w:hAnsiTheme="minorHAnsi" w:cstheme="minorHAnsi"/>
          <w:sz w:val="20"/>
          <w:lang w:val="nl-NL"/>
        </w:rPr>
        <w:t>Duurzaam werken</w:t>
      </w:r>
    </w:p>
    <w:p w14:paraId="03680D22" w14:textId="77777777" w:rsidR="00D57D9A" w:rsidRDefault="00D57D9A" w:rsidP="0083350A">
      <w:pPr>
        <w:numPr>
          <w:ilvl w:val="0"/>
          <w:numId w:val="97"/>
        </w:numPr>
        <w:tabs>
          <w:tab w:val="clear" w:pos="300"/>
          <w:tab w:val="num" w:pos="1701"/>
          <w:tab w:val="left" w:pos="2154"/>
        </w:tabs>
        <w:overflowPunct/>
        <w:autoSpaceDE/>
        <w:autoSpaceDN/>
        <w:adjustRightInd/>
        <w:ind w:left="1701" w:hanging="1701"/>
        <w:contextualSpacing/>
        <w:textAlignment w:val="baseline"/>
        <w:rPr>
          <w:rFonts w:asciiTheme="minorHAnsi" w:hAnsiTheme="minorHAnsi" w:cstheme="minorHAnsi"/>
          <w:sz w:val="20"/>
          <w:lang w:val="nl-NL"/>
        </w:rPr>
      </w:pPr>
      <w:r>
        <w:rPr>
          <w:rFonts w:asciiTheme="minorHAnsi" w:hAnsiTheme="minorHAnsi" w:cstheme="minorHAnsi"/>
          <w:sz w:val="20"/>
          <w:lang w:val="nl-NL"/>
        </w:rPr>
        <w:t>Inconveniëntenmodel</w:t>
      </w:r>
    </w:p>
    <w:p w14:paraId="03680D23" w14:textId="77777777" w:rsidR="00D57D9A" w:rsidRDefault="00D57D9A" w:rsidP="0083350A">
      <w:pPr>
        <w:numPr>
          <w:ilvl w:val="0"/>
          <w:numId w:val="97"/>
        </w:numPr>
        <w:tabs>
          <w:tab w:val="clear" w:pos="300"/>
          <w:tab w:val="num" w:pos="1701"/>
          <w:tab w:val="left" w:pos="2154"/>
        </w:tabs>
        <w:overflowPunct/>
        <w:autoSpaceDE/>
        <w:autoSpaceDN/>
        <w:adjustRightInd/>
        <w:ind w:left="1701" w:hanging="1701"/>
        <w:contextualSpacing/>
        <w:textAlignment w:val="baseline"/>
        <w:rPr>
          <w:rFonts w:asciiTheme="minorHAnsi" w:hAnsiTheme="minorHAnsi" w:cstheme="minorHAnsi"/>
          <w:sz w:val="20"/>
          <w:lang w:val="nl-NL"/>
        </w:rPr>
      </w:pPr>
      <w:r>
        <w:rPr>
          <w:rFonts w:asciiTheme="minorHAnsi" w:hAnsiTheme="minorHAnsi" w:cstheme="minorHAnsi"/>
          <w:sz w:val="20"/>
          <w:lang w:val="nl-NL"/>
        </w:rPr>
        <w:t>Arbeidsvoorwaardenvergelijking</w:t>
      </w:r>
    </w:p>
    <w:p w14:paraId="03680D24" w14:textId="77777777" w:rsidR="00D57D9A" w:rsidRDefault="00D57D9A" w:rsidP="0083350A">
      <w:pPr>
        <w:numPr>
          <w:ilvl w:val="0"/>
          <w:numId w:val="97"/>
        </w:numPr>
        <w:tabs>
          <w:tab w:val="clear" w:pos="300"/>
          <w:tab w:val="num" w:pos="1701"/>
          <w:tab w:val="left" w:pos="2154"/>
        </w:tabs>
        <w:overflowPunct/>
        <w:autoSpaceDE/>
        <w:autoSpaceDN/>
        <w:adjustRightInd/>
        <w:ind w:left="1701" w:hanging="1701"/>
        <w:contextualSpacing/>
        <w:textAlignment w:val="baseline"/>
        <w:rPr>
          <w:rFonts w:asciiTheme="minorHAnsi" w:hAnsiTheme="minorHAnsi" w:cstheme="minorHAnsi"/>
          <w:sz w:val="20"/>
          <w:lang w:val="nl-NL"/>
        </w:rPr>
      </w:pPr>
      <w:r>
        <w:rPr>
          <w:rFonts w:asciiTheme="minorHAnsi" w:hAnsiTheme="minorHAnsi" w:cstheme="minorHAnsi"/>
          <w:sz w:val="20"/>
          <w:lang w:val="nl-NL"/>
        </w:rPr>
        <w:t>Belonen op basis van beoordelen</w:t>
      </w:r>
    </w:p>
    <w:p w14:paraId="03680D25" w14:textId="77777777" w:rsidR="00D57D9A" w:rsidRDefault="00D57D9A" w:rsidP="0083350A">
      <w:pPr>
        <w:numPr>
          <w:ilvl w:val="0"/>
          <w:numId w:val="97"/>
        </w:numPr>
        <w:tabs>
          <w:tab w:val="clear" w:pos="300"/>
          <w:tab w:val="num" w:pos="1701"/>
          <w:tab w:val="left" w:pos="2154"/>
        </w:tabs>
        <w:overflowPunct/>
        <w:autoSpaceDE/>
        <w:autoSpaceDN/>
        <w:adjustRightInd/>
        <w:ind w:left="1701" w:hanging="1701"/>
        <w:contextualSpacing/>
        <w:textAlignment w:val="baseline"/>
        <w:rPr>
          <w:rFonts w:asciiTheme="minorHAnsi" w:hAnsiTheme="minorHAnsi" w:cstheme="minorHAnsi"/>
          <w:sz w:val="20"/>
          <w:lang w:val="nl-NL"/>
        </w:rPr>
      </w:pPr>
      <w:r>
        <w:rPr>
          <w:rFonts w:asciiTheme="minorHAnsi" w:hAnsiTheme="minorHAnsi" w:cstheme="minorHAnsi"/>
          <w:sz w:val="20"/>
          <w:lang w:val="nl-NL"/>
        </w:rPr>
        <w:t>Registreren van overwerk van salarisschaal 12 en hoger</w:t>
      </w:r>
    </w:p>
    <w:p w14:paraId="03680D26" w14:textId="77777777" w:rsidR="00D57D9A" w:rsidRDefault="0083350A" w:rsidP="0083350A">
      <w:pPr>
        <w:numPr>
          <w:ilvl w:val="0"/>
          <w:numId w:val="97"/>
        </w:numPr>
        <w:tabs>
          <w:tab w:val="clear" w:pos="300"/>
          <w:tab w:val="num" w:pos="1701"/>
          <w:tab w:val="left" w:pos="2154"/>
        </w:tabs>
        <w:overflowPunct/>
        <w:autoSpaceDE/>
        <w:autoSpaceDN/>
        <w:adjustRightInd/>
        <w:ind w:left="1701" w:hanging="1701"/>
        <w:contextualSpacing/>
        <w:textAlignment w:val="baseline"/>
        <w:rPr>
          <w:rFonts w:asciiTheme="minorHAnsi" w:hAnsiTheme="minorHAnsi" w:cstheme="minorHAnsi"/>
          <w:sz w:val="20"/>
          <w:lang w:val="nl-NL"/>
        </w:rPr>
      </w:pPr>
      <w:r>
        <w:rPr>
          <w:rFonts w:asciiTheme="minorHAnsi" w:hAnsiTheme="minorHAnsi" w:cstheme="minorHAnsi"/>
          <w:sz w:val="20"/>
          <w:lang w:val="nl-NL"/>
        </w:rPr>
        <w:t xml:space="preserve">Benoeming van een medewerker in een hoger ingedeelde functie </w:t>
      </w:r>
    </w:p>
    <w:p w14:paraId="03680D27" w14:textId="77777777" w:rsidR="0083350A" w:rsidRDefault="0083350A" w:rsidP="0083350A">
      <w:pPr>
        <w:numPr>
          <w:ilvl w:val="0"/>
          <w:numId w:val="97"/>
        </w:numPr>
        <w:tabs>
          <w:tab w:val="clear" w:pos="300"/>
          <w:tab w:val="num" w:pos="1701"/>
          <w:tab w:val="left" w:pos="2154"/>
        </w:tabs>
        <w:overflowPunct/>
        <w:autoSpaceDE/>
        <w:autoSpaceDN/>
        <w:adjustRightInd/>
        <w:ind w:left="1701" w:hanging="1701"/>
        <w:contextualSpacing/>
        <w:textAlignment w:val="baseline"/>
        <w:rPr>
          <w:rFonts w:asciiTheme="minorHAnsi" w:hAnsiTheme="minorHAnsi" w:cstheme="minorHAnsi"/>
          <w:sz w:val="20"/>
          <w:lang w:val="nl-NL"/>
        </w:rPr>
      </w:pPr>
      <w:r>
        <w:rPr>
          <w:rFonts w:asciiTheme="minorHAnsi" w:hAnsiTheme="minorHAnsi" w:cstheme="minorHAnsi"/>
          <w:sz w:val="20"/>
          <w:lang w:val="nl-NL"/>
        </w:rPr>
        <w:t>Sparen van tijd</w:t>
      </w:r>
    </w:p>
    <w:p w14:paraId="03680D28" w14:textId="77777777" w:rsidR="0083350A" w:rsidRDefault="0083350A" w:rsidP="0083350A">
      <w:pPr>
        <w:numPr>
          <w:ilvl w:val="0"/>
          <w:numId w:val="97"/>
        </w:numPr>
        <w:tabs>
          <w:tab w:val="clear" w:pos="300"/>
          <w:tab w:val="num" w:pos="1701"/>
          <w:tab w:val="left" w:pos="2154"/>
        </w:tabs>
        <w:overflowPunct/>
        <w:autoSpaceDE/>
        <w:autoSpaceDN/>
        <w:adjustRightInd/>
        <w:ind w:left="1701" w:hanging="1701"/>
        <w:contextualSpacing/>
        <w:textAlignment w:val="baseline"/>
        <w:rPr>
          <w:rFonts w:asciiTheme="minorHAnsi" w:hAnsiTheme="minorHAnsi" w:cstheme="minorHAnsi"/>
          <w:sz w:val="20"/>
          <w:lang w:val="nl-NL"/>
        </w:rPr>
      </w:pPr>
      <w:r>
        <w:rPr>
          <w:rFonts w:asciiTheme="minorHAnsi" w:hAnsiTheme="minorHAnsi" w:cstheme="minorHAnsi"/>
          <w:sz w:val="20"/>
          <w:lang w:val="nl-NL"/>
        </w:rPr>
        <w:t>Pensioen</w:t>
      </w:r>
    </w:p>
    <w:p w14:paraId="03680D29" w14:textId="77777777" w:rsidR="0083350A" w:rsidRDefault="0083350A" w:rsidP="0083350A">
      <w:pPr>
        <w:numPr>
          <w:ilvl w:val="0"/>
          <w:numId w:val="97"/>
        </w:numPr>
        <w:tabs>
          <w:tab w:val="clear" w:pos="300"/>
          <w:tab w:val="num" w:pos="1701"/>
          <w:tab w:val="left" w:pos="2154"/>
        </w:tabs>
        <w:overflowPunct/>
        <w:autoSpaceDE/>
        <w:autoSpaceDN/>
        <w:adjustRightInd/>
        <w:ind w:left="1701" w:hanging="1701"/>
        <w:contextualSpacing/>
        <w:textAlignment w:val="baseline"/>
        <w:rPr>
          <w:rFonts w:asciiTheme="minorHAnsi" w:hAnsiTheme="minorHAnsi" w:cstheme="minorHAnsi"/>
          <w:sz w:val="20"/>
          <w:lang w:val="nl-NL"/>
        </w:rPr>
      </w:pPr>
      <w:r>
        <w:rPr>
          <w:rFonts w:asciiTheme="minorHAnsi" w:hAnsiTheme="minorHAnsi" w:cstheme="minorHAnsi"/>
          <w:sz w:val="20"/>
          <w:lang w:val="nl-NL"/>
        </w:rPr>
        <w:t>Extra kosten seniorenregeling</w:t>
      </w:r>
    </w:p>
    <w:p w14:paraId="03680D2A" w14:textId="77777777" w:rsidR="0083350A" w:rsidRPr="006B7D92" w:rsidRDefault="0083350A" w:rsidP="0083350A">
      <w:pPr>
        <w:numPr>
          <w:ilvl w:val="0"/>
          <w:numId w:val="97"/>
        </w:numPr>
        <w:tabs>
          <w:tab w:val="clear" w:pos="300"/>
          <w:tab w:val="num" w:pos="1701"/>
          <w:tab w:val="left" w:pos="2154"/>
        </w:tabs>
        <w:overflowPunct/>
        <w:autoSpaceDE/>
        <w:autoSpaceDN/>
        <w:adjustRightInd/>
        <w:ind w:left="1701" w:hanging="1701"/>
        <w:contextualSpacing/>
        <w:textAlignment w:val="baseline"/>
        <w:rPr>
          <w:rFonts w:asciiTheme="minorHAnsi" w:hAnsiTheme="minorHAnsi" w:cstheme="minorHAnsi"/>
          <w:sz w:val="20"/>
          <w:lang w:val="nl-NL"/>
        </w:rPr>
      </w:pPr>
      <w:r>
        <w:rPr>
          <w:rFonts w:asciiTheme="minorHAnsi" w:hAnsiTheme="minorHAnsi" w:cstheme="minorHAnsi"/>
          <w:sz w:val="20"/>
          <w:lang w:val="nl-NL"/>
        </w:rPr>
        <w:t>CAO-stijging</w:t>
      </w:r>
    </w:p>
    <w:p w14:paraId="03680D2B" w14:textId="77777777" w:rsidR="0053129B" w:rsidRPr="006B7D92" w:rsidRDefault="0053129B" w:rsidP="0053129B">
      <w:pPr>
        <w:rPr>
          <w:sz w:val="20"/>
          <w:lang w:val="nl-NL"/>
        </w:rPr>
      </w:pPr>
    </w:p>
    <w:p w14:paraId="03680D2C" w14:textId="77777777" w:rsidR="0053129B" w:rsidRPr="006B7D92" w:rsidRDefault="0053129B" w:rsidP="0053129B">
      <w:pPr>
        <w:rPr>
          <w:sz w:val="20"/>
          <w:lang w:val="nl-NL"/>
        </w:rPr>
      </w:pPr>
    </w:p>
    <w:p w14:paraId="03680D2D" w14:textId="77777777" w:rsidR="0053129B" w:rsidRPr="006B7D92" w:rsidRDefault="0053129B" w:rsidP="0053129B">
      <w:pPr>
        <w:tabs>
          <w:tab w:val="left" w:pos="340"/>
          <w:tab w:val="left" w:pos="1700"/>
          <w:tab w:val="left" w:pos="1985"/>
          <w:tab w:val="left" w:pos="2154"/>
        </w:tabs>
        <w:contextualSpacing/>
        <w:textAlignment w:val="baseline"/>
        <w:rPr>
          <w:rFonts w:ascii="Calibri" w:hAnsi="Calibri" w:cs="Calibri"/>
          <w:b/>
          <w:sz w:val="20"/>
          <w:lang w:val="nl-NL"/>
        </w:rPr>
      </w:pPr>
      <w:r w:rsidRPr="006B7D92">
        <w:rPr>
          <w:rFonts w:ascii="Calibri" w:hAnsi="Calibri" w:cs="Calibri"/>
          <w:b/>
          <w:sz w:val="20"/>
          <w:lang w:val="nl-NL"/>
        </w:rPr>
        <w:t>Bijlage 1</w:t>
      </w:r>
      <w:r w:rsidRPr="006B7D92">
        <w:rPr>
          <w:rFonts w:ascii="Calibri" w:hAnsi="Calibri" w:cs="Calibri"/>
          <w:b/>
          <w:sz w:val="20"/>
          <w:lang w:val="nl-NL"/>
        </w:rPr>
        <w:tab/>
        <w:t xml:space="preserve">Vaststellen nieuwe functies en aanpassen bestaande functies </w:t>
      </w:r>
    </w:p>
    <w:p w14:paraId="03680D2E" w14:textId="77777777" w:rsidR="0053129B" w:rsidRPr="006B7D92" w:rsidRDefault="0053129B" w:rsidP="0053129B">
      <w:pPr>
        <w:tabs>
          <w:tab w:val="left" w:pos="340"/>
          <w:tab w:val="left" w:pos="1700"/>
          <w:tab w:val="left" w:pos="1985"/>
          <w:tab w:val="left" w:pos="2154"/>
        </w:tabs>
        <w:contextualSpacing/>
        <w:textAlignment w:val="baseline"/>
        <w:rPr>
          <w:rFonts w:ascii="Calibri" w:hAnsi="Calibri" w:cs="Calibri"/>
          <w:b/>
          <w:sz w:val="20"/>
          <w:lang w:val="nl-NL"/>
        </w:rPr>
      </w:pPr>
      <w:r w:rsidRPr="006B7D92">
        <w:rPr>
          <w:rFonts w:ascii="Calibri" w:hAnsi="Calibri" w:cs="Calibri"/>
          <w:b/>
          <w:sz w:val="20"/>
          <w:lang w:val="nl-NL"/>
        </w:rPr>
        <w:t>Bijlage 2</w:t>
      </w:r>
      <w:r w:rsidRPr="006B7D92">
        <w:rPr>
          <w:rFonts w:ascii="Calibri" w:hAnsi="Calibri" w:cs="Calibri"/>
          <w:b/>
          <w:sz w:val="20"/>
          <w:lang w:val="nl-NL"/>
        </w:rPr>
        <w:tab/>
        <w:t xml:space="preserve">Bezwaar maken </w:t>
      </w:r>
    </w:p>
    <w:p w14:paraId="03680D2F" w14:textId="77777777" w:rsidR="0053129B" w:rsidRPr="006B7D92" w:rsidRDefault="0053129B" w:rsidP="0053129B">
      <w:pPr>
        <w:tabs>
          <w:tab w:val="left" w:pos="340"/>
          <w:tab w:val="left" w:pos="1700"/>
          <w:tab w:val="left" w:pos="1985"/>
          <w:tab w:val="left" w:pos="2154"/>
        </w:tabs>
        <w:contextualSpacing/>
        <w:textAlignment w:val="baseline"/>
        <w:rPr>
          <w:sz w:val="20"/>
          <w:lang w:val="nl-NL"/>
        </w:rPr>
      </w:pPr>
      <w:r w:rsidRPr="006B7D92">
        <w:rPr>
          <w:rFonts w:ascii="Calibri" w:hAnsi="Calibri" w:cs="Calibri"/>
          <w:b/>
          <w:sz w:val="20"/>
          <w:lang w:val="nl-NL"/>
        </w:rPr>
        <w:t>Bijlage 3</w:t>
      </w:r>
      <w:r w:rsidRPr="006B7D92">
        <w:rPr>
          <w:rFonts w:ascii="Calibri" w:hAnsi="Calibri" w:cs="Calibri"/>
          <w:b/>
          <w:sz w:val="20"/>
          <w:lang w:val="nl-NL"/>
        </w:rPr>
        <w:tab/>
        <w:t>Protocol Wet verbetering poortwachter</w:t>
      </w:r>
    </w:p>
    <w:p w14:paraId="03680D30" w14:textId="77777777" w:rsidR="0053129B" w:rsidRDefault="0053129B">
      <w:pPr>
        <w:overflowPunct/>
        <w:autoSpaceDE/>
        <w:autoSpaceDN/>
        <w:adjustRightInd/>
        <w:rPr>
          <w:rFonts w:ascii="Calibri" w:hAnsi="Calibri" w:cs="Calibri"/>
          <w:b/>
          <w:sz w:val="24"/>
          <w:lang w:val="nl-NL"/>
        </w:rPr>
      </w:pPr>
      <w:r>
        <w:rPr>
          <w:rFonts w:ascii="Calibri" w:hAnsi="Calibri" w:cs="Calibri"/>
          <w:b/>
          <w:sz w:val="24"/>
          <w:lang w:val="nl-NL"/>
        </w:rPr>
        <w:br w:type="page"/>
      </w:r>
    </w:p>
    <w:p w14:paraId="03680D31" w14:textId="77777777" w:rsidR="00477E25" w:rsidRPr="00477E25" w:rsidRDefault="00477E25" w:rsidP="00477E25">
      <w:pPr>
        <w:tabs>
          <w:tab w:val="left" w:pos="425"/>
          <w:tab w:val="left" w:pos="1700"/>
          <w:tab w:val="left" w:pos="1985"/>
        </w:tabs>
        <w:ind w:left="1985" w:hanging="1985"/>
        <w:textAlignment w:val="baseline"/>
        <w:rPr>
          <w:rFonts w:ascii="Calibri" w:hAnsi="Calibri" w:cs="Calibri"/>
          <w:b/>
          <w:sz w:val="24"/>
          <w:lang w:val="nl-NL"/>
        </w:rPr>
      </w:pPr>
      <w:r w:rsidRPr="00477E25">
        <w:rPr>
          <w:rFonts w:ascii="Calibri" w:hAnsi="Calibri" w:cs="Calibri"/>
          <w:b/>
          <w:sz w:val="24"/>
          <w:lang w:val="nl-NL"/>
        </w:rPr>
        <w:lastRenderedPageBreak/>
        <w:t xml:space="preserve">Artikel 1 </w:t>
      </w:r>
      <w:r w:rsidRPr="00477E25">
        <w:rPr>
          <w:rFonts w:ascii="Calibri" w:hAnsi="Calibri" w:cs="Calibri"/>
          <w:b/>
          <w:sz w:val="24"/>
          <w:lang w:val="nl-NL"/>
        </w:rPr>
        <w:tab/>
        <w:t xml:space="preserve">Wat bedoelen we met…? </w:t>
      </w:r>
    </w:p>
    <w:p w14:paraId="03680D32" w14:textId="77777777" w:rsidR="00477E25" w:rsidRPr="00477E25" w:rsidRDefault="00477E25" w:rsidP="00477E25">
      <w:pPr>
        <w:tabs>
          <w:tab w:val="left" w:pos="425"/>
          <w:tab w:val="left" w:pos="1701"/>
        </w:tabs>
        <w:textAlignment w:val="baseline"/>
        <w:rPr>
          <w:rFonts w:ascii="Calibri" w:hAnsi="Calibri" w:cs="Calibri"/>
          <w:b/>
          <w:sz w:val="20"/>
          <w:lang w:val="nl-NL"/>
        </w:rPr>
      </w:pPr>
    </w:p>
    <w:p w14:paraId="03680D33" w14:textId="77777777" w:rsidR="00477E25" w:rsidRPr="00477E25" w:rsidRDefault="00477E25" w:rsidP="00477E25">
      <w:pPr>
        <w:tabs>
          <w:tab w:val="left" w:pos="425"/>
          <w:tab w:val="left" w:pos="1701"/>
        </w:tabs>
        <w:textAlignment w:val="baseline"/>
        <w:rPr>
          <w:rFonts w:ascii="Calibri" w:hAnsi="Calibri" w:cs="Calibri"/>
          <w:b/>
          <w:sz w:val="20"/>
          <w:lang w:val="nl-NL"/>
        </w:rPr>
      </w:pPr>
    </w:p>
    <w:p w14:paraId="03680D34" w14:textId="77777777" w:rsidR="00477E25" w:rsidRPr="00477E25" w:rsidRDefault="00477E25" w:rsidP="001F7B3C">
      <w:pPr>
        <w:numPr>
          <w:ilvl w:val="0"/>
          <w:numId w:val="139"/>
        </w:numPr>
        <w:tabs>
          <w:tab w:val="left" w:pos="425"/>
          <w:tab w:val="left" w:pos="1701"/>
        </w:tabs>
        <w:contextualSpacing/>
        <w:textAlignment w:val="baseline"/>
        <w:rPr>
          <w:rFonts w:ascii="Calibri" w:hAnsi="Calibri" w:cs="Calibri"/>
          <w:b/>
          <w:sz w:val="20"/>
          <w:lang w:val="nl-NL"/>
        </w:rPr>
      </w:pPr>
      <w:r w:rsidRPr="00477E25">
        <w:rPr>
          <w:rFonts w:ascii="Calibri" w:hAnsi="Calibri" w:cs="Calibri"/>
          <w:b/>
          <w:sz w:val="20"/>
          <w:lang w:val="nl-NL"/>
        </w:rPr>
        <w:tab/>
      </w:r>
      <w:r w:rsidRPr="00477E25">
        <w:rPr>
          <w:rFonts w:ascii="Calibri" w:hAnsi="Calibri" w:cs="Calibri"/>
          <w:b/>
          <w:sz w:val="20"/>
          <w:lang w:val="nl-NL"/>
        </w:rPr>
        <w:tab/>
        <w:t>Begrippen</w:t>
      </w:r>
      <w:r w:rsidR="007524E9">
        <w:rPr>
          <w:rFonts w:ascii="Calibri" w:hAnsi="Calibri" w:cs="Calibri"/>
          <w:b/>
          <w:sz w:val="20"/>
          <w:lang w:val="nl-NL"/>
        </w:rPr>
        <w:t xml:space="preserve"> </w:t>
      </w:r>
    </w:p>
    <w:p w14:paraId="03680D35" w14:textId="77777777" w:rsidR="00477E25" w:rsidRPr="00477E25" w:rsidRDefault="00477E25" w:rsidP="00477E25">
      <w:pPr>
        <w:tabs>
          <w:tab w:val="left" w:pos="425"/>
          <w:tab w:val="left" w:pos="1701"/>
        </w:tabs>
        <w:ind w:left="360"/>
        <w:contextualSpacing/>
        <w:textAlignment w:val="baseline"/>
        <w:rPr>
          <w:rFonts w:ascii="Calibri" w:hAnsi="Calibri" w:cs="Calibri"/>
          <w:sz w:val="20"/>
          <w:lang w:val="nl-NL"/>
        </w:rPr>
      </w:pPr>
      <w:r w:rsidRPr="00477E25">
        <w:rPr>
          <w:rFonts w:ascii="Calibri" w:hAnsi="Calibri" w:cs="Calibri"/>
          <w:sz w:val="20"/>
          <w:lang w:val="nl-NL"/>
        </w:rPr>
        <w:tab/>
      </w:r>
      <w:r w:rsidRPr="00477E25">
        <w:rPr>
          <w:rFonts w:ascii="Calibri" w:hAnsi="Calibri" w:cs="Calibri"/>
          <w:sz w:val="20"/>
          <w:lang w:val="nl-NL"/>
        </w:rPr>
        <w:tab/>
        <w:t xml:space="preserve">Hieronder staat de uitleg van een aantal begrippen die voorkomen in deze cao: </w:t>
      </w:r>
    </w:p>
    <w:p w14:paraId="03680D36" w14:textId="77777777" w:rsidR="00477E25" w:rsidRPr="00477E25" w:rsidRDefault="00477E25" w:rsidP="00477E25">
      <w:pPr>
        <w:tabs>
          <w:tab w:val="left" w:pos="425"/>
          <w:tab w:val="left" w:pos="1701"/>
        </w:tabs>
        <w:textAlignment w:val="baseline"/>
        <w:rPr>
          <w:rFonts w:ascii="Calibri" w:hAnsi="Calibri" w:cs="Calibri"/>
          <w:sz w:val="20"/>
          <w:lang w:val="nl-NL"/>
        </w:rPr>
      </w:pPr>
      <w:r w:rsidRPr="00477E25">
        <w:rPr>
          <w:rFonts w:ascii="Calibri" w:hAnsi="Calibri" w:cs="Calibri"/>
          <w:sz w:val="20"/>
          <w:lang w:val="nl-NL"/>
        </w:rPr>
        <w:t xml:space="preserve"> </w:t>
      </w:r>
    </w:p>
    <w:p w14:paraId="03680D37" w14:textId="77777777" w:rsidR="00477E25" w:rsidRPr="00477E25" w:rsidRDefault="00477E25" w:rsidP="00477E25">
      <w:pPr>
        <w:tabs>
          <w:tab w:val="left" w:pos="1700"/>
          <w:tab w:val="left" w:pos="1985"/>
          <w:tab w:val="left" w:pos="3402"/>
        </w:tabs>
        <w:ind w:left="1700" w:hanging="1701"/>
        <w:textAlignment w:val="baseline"/>
        <w:rPr>
          <w:rFonts w:ascii="Calibri" w:hAnsi="Calibri" w:cs="Calibri"/>
          <w:sz w:val="20"/>
          <w:lang w:val="nl-NL"/>
        </w:rPr>
      </w:pPr>
      <w:r w:rsidRPr="00477E25">
        <w:rPr>
          <w:rFonts w:ascii="Calibri" w:hAnsi="Calibri" w:cs="Calibri"/>
          <w:i/>
          <w:sz w:val="20"/>
          <w:lang w:val="nl-NL"/>
        </w:rPr>
        <w:tab/>
        <w:t>Avebe</w:t>
      </w:r>
      <w:r w:rsidRPr="00477E25">
        <w:rPr>
          <w:rFonts w:ascii="Calibri" w:hAnsi="Calibri" w:cs="Calibri"/>
          <w:i/>
          <w:sz w:val="20"/>
          <w:lang w:val="nl-NL"/>
        </w:rPr>
        <w:tab/>
      </w:r>
      <w:r w:rsidRPr="00477E25">
        <w:rPr>
          <w:rFonts w:ascii="Calibri" w:hAnsi="Calibri" w:cs="Calibri"/>
          <w:sz w:val="20"/>
          <w:lang w:val="nl-NL"/>
        </w:rPr>
        <w:t xml:space="preserve">De werkgever, de coöperatie Avebe U.A. </w:t>
      </w:r>
    </w:p>
    <w:p w14:paraId="03680D38" w14:textId="77777777" w:rsidR="00477E25" w:rsidRPr="00477E25" w:rsidRDefault="00477E25" w:rsidP="00477E25">
      <w:pPr>
        <w:tabs>
          <w:tab w:val="left" w:pos="1700"/>
          <w:tab w:val="left" w:pos="1985"/>
        </w:tabs>
        <w:ind w:left="1700" w:hanging="1701"/>
        <w:textAlignment w:val="baseline"/>
        <w:rPr>
          <w:rFonts w:ascii="Calibri" w:hAnsi="Calibri" w:cs="Calibri"/>
          <w:sz w:val="20"/>
          <w:lang w:val="nl-NL"/>
        </w:rPr>
      </w:pPr>
    </w:p>
    <w:p w14:paraId="03680D39" w14:textId="77777777" w:rsidR="00477E25" w:rsidRPr="00477E25" w:rsidRDefault="00477E25" w:rsidP="00477E25">
      <w:pPr>
        <w:tabs>
          <w:tab w:val="left" w:pos="1700"/>
          <w:tab w:val="left" w:pos="1985"/>
          <w:tab w:val="left" w:pos="3402"/>
        </w:tabs>
        <w:ind w:left="1700" w:hanging="1701"/>
        <w:textAlignment w:val="baseline"/>
        <w:rPr>
          <w:rFonts w:ascii="Calibri" w:hAnsi="Calibri" w:cs="Calibri"/>
          <w:sz w:val="20"/>
          <w:lang w:val="nl-NL"/>
        </w:rPr>
      </w:pPr>
      <w:r w:rsidRPr="00477E25">
        <w:rPr>
          <w:rFonts w:ascii="Calibri" w:hAnsi="Calibri" w:cs="Calibri"/>
          <w:i/>
          <w:sz w:val="20"/>
          <w:lang w:val="nl-NL"/>
        </w:rPr>
        <w:tab/>
        <w:t>Vakbonden</w:t>
      </w:r>
      <w:r w:rsidRPr="00477E25">
        <w:rPr>
          <w:rFonts w:ascii="Calibri" w:hAnsi="Calibri" w:cs="Calibri"/>
          <w:i/>
          <w:sz w:val="20"/>
          <w:lang w:val="nl-NL"/>
        </w:rPr>
        <w:tab/>
      </w:r>
      <w:r w:rsidRPr="00477E25">
        <w:rPr>
          <w:rFonts w:ascii="Calibri" w:hAnsi="Calibri" w:cs="Calibri"/>
          <w:sz w:val="20"/>
          <w:lang w:val="nl-NL"/>
        </w:rPr>
        <w:t>FNV</w:t>
      </w:r>
    </w:p>
    <w:p w14:paraId="03680D3A" w14:textId="77777777" w:rsidR="00477E25" w:rsidRPr="00477E25" w:rsidRDefault="00477E25" w:rsidP="00477E25">
      <w:pPr>
        <w:tabs>
          <w:tab w:val="left" w:pos="1700"/>
          <w:tab w:val="left" w:pos="1985"/>
          <w:tab w:val="left" w:pos="3402"/>
        </w:tabs>
        <w:ind w:left="1700" w:hanging="1701"/>
        <w:textAlignment w:val="baseline"/>
        <w:rPr>
          <w:rFonts w:ascii="Calibri" w:hAnsi="Calibri" w:cs="Calibri"/>
          <w:sz w:val="20"/>
          <w:lang w:val="nl-NL"/>
        </w:rPr>
      </w:pPr>
      <w:r w:rsidRPr="00477E25">
        <w:rPr>
          <w:rFonts w:ascii="Calibri" w:hAnsi="Calibri" w:cs="Calibri"/>
          <w:i/>
          <w:sz w:val="20"/>
          <w:lang w:val="nl-NL"/>
        </w:rPr>
        <w:tab/>
      </w:r>
      <w:r w:rsidRPr="00477E25">
        <w:rPr>
          <w:rFonts w:ascii="Calibri" w:hAnsi="Calibri" w:cs="Calibri"/>
          <w:i/>
          <w:sz w:val="20"/>
          <w:lang w:val="nl-NL"/>
        </w:rPr>
        <w:tab/>
      </w:r>
      <w:r w:rsidRPr="00477E25">
        <w:rPr>
          <w:rFonts w:ascii="Calibri" w:hAnsi="Calibri" w:cs="Calibri"/>
          <w:i/>
          <w:sz w:val="20"/>
          <w:lang w:val="nl-NL"/>
        </w:rPr>
        <w:tab/>
      </w:r>
      <w:r w:rsidRPr="00477E25">
        <w:rPr>
          <w:rFonts w:ascii="Calibri" w:hAnsi="Calibri" w:cs="Calibri"/>
          <w:sz w:val="20"/>
          <w:lang w:val="nl-NL"/>
        </w:rPr>
        <w:t>CNV Vakmensen</w:t>
      </w:r>
    </w:p>
    <w:p w14:paraId="03680D3B" w14:textId="77777777" w:rsidR="00477E25" w:rsidRPr="00477E25" w:rsidRDefault="00477E25" w:rsidP="00477E25">
      <w:pPr>
        <w:tabs>
          <w:tab w:val="left" w:pos="1700"/>
          <w:tab w:val="left" w:pos="1985"/>
          <w:tab w:val="left" w:pos="3402"/>
        </w:tabs>
        <w:ind w:left="1700" w:hanging="1701"/>
        <w:textAlignment w:val="baseline"/>
        <w:rPr>
          <w:rFonts w:ascii="Calibri" w:hAnsi="Calibri" w:cs="Calibri"/>
          <w:sz w:val="20"/>
          <w:lang w:val="nl-NL"/>
        </w:rPr>
      </w:pPr>
      <w:r w:rsidRPr="00477E25">
        <w:rPr>
          <w:rFonts w:ascii="Calibri" w:hAnsi="Calibri" w:cs="Calibri"/>
          <w:sz w:val="20"/>
          <w:lang w:val="nl-NL"/>
        </w:rPr>
        <w:tab/>
      </w:r>
      <w:r w:rsidRPr="00477E25">
        <w:rPr>
          <w:rFonts w:ascii="Calibri" w:hAnsi="Calibri" w:cs="Calibri"/>
          <w:sz w:val="20"/>
          <w:lang w:val="nl-NL"/>
        </w:rPr>
        <w:tab/>
      </w:r>
      <w:r w:rsidRPr="00477E25">
        <w:rPr>
          <w:rFonts w:ascii="Calibri" w:hAnsi="Calibri" w:cs="Calibri"/>
          <w:sz w:val="20"/>
          <w:lang w:val="nl-NL"/>
        </w:rPr>
        <w:tab/>
        <w:t>De Unie</w:t>
      </w:r>
    </w:p>
    <w:p w14:paraId="03680D3C" w14:textId="77777777" w:rsidR="00477E25" w:rsidRPr="00477E25" w:rsidRDefault="00477E25" w:rsidP="00477E25">
      <w:pPr>
        <w:tabs>
          <w:tab w:val="left" w:pos="1700"/>
          <w:tab w:val="left" w:pos="1985"/>
        </w:tabs>
        <w:ind w:left="1700" w:hanging="1701"/>
        <w:textAlignment w:val="baseline"/>
        <w:rPr>
          <w:rFonts w:ascii="Calibri" w:hAnsi="Calibri" w:cs="Calibri"/>
          <w:sz w:val="20"/>
          <w:lang w:val="nl-NL"/>
        </w:rPr>
      </w:pPr>
    </w:p>
    <w:p w14:paraId="03680D3D" w14:textId="77777777" w:rsidR="00477E25" w:rsidRPr="00477E25" w:rsidRDefault="00477E25" w:rsidP="00477E25">
      <w:pPr>
        <w:tabs>
          <w:tab w:val="left" w:pos="1700"/>
          <w:tab w:val="left" w:pos="1985"/>
          <w:tab w:val="left" w:pos="3402"/>
        </w:tabs>
        <w:ind w:left="3402" w:hanging="3403"/>
        <w:textAlignment w:val="baseline"/>
        <w:rPr>
          <w:rFonts w:ascii="Calibri" w:hAnsi="Calibri" w:cs="Calibri"/>
          <w:sz w:val="20"/>
          <w:lang w:val="nl-NL"/>
        </w:rPr>
      </w:pPr>
      <w:r w:rsidRPr="00477E25">
        <w:rPr>
          <w:rFonts w:ascii="Calibri" w:hAnsi="Calibri" w:cs="Calibri"/>
          <w:i/>
          <w:sz w:val="20"/>
          <w:lang w:val="nl-NL"/>
        </w:rPr>
        <w:tab/>
        <w:t>Cao-partijen</w:t>
      </w:r>
      <w:r w:rsidRPr="00477E25">
        <w:rPr>
          <w:rFonts w:ascii="Calibri" w:hAnsi="Calibri" w:cs="Calibri"/>
          <w:i/>
          <w:sz w:val="20"/>
          <w:lang w:val="nl-NL"/>
        </w:rPr>
        <w:tab/>
      </w:r>
      <w:r w:rsidRPr="00477E25">
        <w:rPr>
          <w:rFonts w:ascii="Calibri" w:hAnsi="Calibri" w:cs="Calibri"/>
          <w:sz w:val="20"/>
          <w:lang w:val="nl-NL"/>
        </w:rPr>
        <w:t>Avebe en vakbonden</w:t>
      </w:r>
    </w:p>
    <w:p w14:paraId="03680D3E" w14:textId="77777777" w:rsidR="00477E25" w:rsidRPr="00477E25" w:rsidRDefault="00477E25" w:rsidP="00477E25">
      <w:pPr>
        <w:tabs>
          <w:tab w:val="left" w:pos="1700"/>
          <w:tab w:val="left" w:pos="1985"/>
          <w:tab w:val="left" w:pos="3402"/>
        </w:tabs>
        <w:ind w:left="3402" w:hanging="3403"/>
        <w:textAlignment w:val="baseline"/>
        <w:rPr>
          <w:rFonts w:ascii="Calibri" w:hAnsi="Calibri" w:cs="Calibri"/>
          <w:sz w:val="20"/>
          <w:lang w:val="nl-NL"/>
        </w:rPr>
      </w:pPr>
    </w:p>
    <w:p w14:paraId="03680D3F" w14:textId="77777777" w:rsidR="00477E25" w:rsidRDefault="00477E25" w:rsidP="00477E25">
      <w:pPr>
        <w:tabs>
          <w:tab w:val="left" w:pos="1700"/>
          <w:tab w:val="left" w:pos="1985"/>
          <w:tab w:val="left" w:pos="3402"/>
        </w:tabs>
        <w:ind w:left="3402" w:hanging="3403"/>
        <w:textAlignment w:val="baseline"/>
        <w:rPr>
          <w:rFonts w:ascii="Calibri" w:hAnsi="Calibri" w:cs="Calibri"/>
          <w:sz w:val="20"/>
          <w:lang w:val="nl-NL"/>
        </w:rPr>
      </w:pPr>
      <w:r w:rsidRPr="00477E25">
        <w:rPr>
          <w:rFonts w:ascii="Calibri" w:hAnsi="Calibri" w:cs="Calibri"/>
          <w:i/>
          <w:sz w:val="20"/>
          <w:lang w:val="nl-NL"/>
        </w:rPr>
        <w:tab/>
        <w:t>U</w:t>
      </w:r>
      <w:r w:rsidRPr="00477E25">
        <w:rPr>
          <w:rFonts w:ascii="Calibri" w:hAnsi="Calibri" w:cs="Calibri"/>
          <w:i/>
          <w:sz w:val="20"/>
          <w:lang w:val="nl-NL"/>
        </w:rPr>
        <w:tab/>
      </w:r>
      <w:r w:rsidRPr="00477E25">
        <w:rPr>
          <w:rFonts w:ascii="Calibri" w:hAnsi="Calibri" w:cs="Calibri"/>
          <w:i/>
          <w:sz w:val="20"/>
          <w:lang w:val="nl-NL"/>
        </w:rPr>
        <w:tab/>
      </w:r>
      <w:r w:rsidRPr="00477E25">
        <w:rPr>
          <w:rFonts w:ascii="Calibri" w:hAnsi="Calibri" w:cs="Calibri"/>
          <w:sz w:val="20"/>
          <w:lang w:val="nl-NL"/>
        </w:rPr>
        <w:t xml:space="preserve">Een medewerker die een </w:t>
      </w:r>
      <w:r w:rsidR="004A7EE8">
        <w:rPr>
          <w:rFonts w:ascii="Calibri" w:hAnsi="Calibri" w:cs="Calibri"/>
          <w:sz w:val="20"/>
          <w:lang w:val="nl-NL"/>
        </w:rPr>
        <w:t xml:space="preserve">arbeidsovereenkomst </w:t>
      </w:r>
      <w:r w:rsidRPr="00477E25">
        <w:rPr>
          <w:rFonts w:ascii="Calibri" w:hAnsi="Calibri" w:cs="Calibri"/>
          <w:sz w:val="20"/>
          <w:lang w:val="nl-NL"/>
        </w:rPr>
        <w:t xml:space="preserve">heeft met Avebe en is ingedeeld in salarisschaal 1 tot en met 14. </w:t>
      </w:r>
    </w:p>
    <w:p w14:paraId="03680D40" w14:textId="77777777" w:rsidR="00477E25" w:rsidRPr="00477E25" w:rsidRDefault="00477E25" w:rsidP="00477E25">
      <w:pPr>
        <w:tabs>
          <w:tab w:val="left" w:pos="1700"/>
          <w:tab w:val="left" w:pos="1985"/>
          <w:tab w:val="left" w:pos="3402"/>
        </w:tabs>
        <w:ind w:left="3402" w:hanging="3403"/>
        <w:textAlignment w:val="baseline"/>
        <w:rPr>
          <w:rFonts w:ascii="Calibri" w:hAnsi="Calibri" w:cs="Calibri"/>
          <w:sz w:val="20"/>
          <w:lang w:val="nl-NL"/>
        </w:rPr>
      </w:pPr>
    </w:p>
    <w:p w14:paraId="03680D41" w14:textId="77777777" w:rsidR="00477E25" w:rsidRPr="00477E25" w:rsidRDefault="00477E25" w:rsidP="00477E25">
      <w:pPr>
        <w:tabs>
          <w:tab w:val="left" w:pos="1700"/>
          <w:tab w:val="left" w:pos="1985"/>
          <w:tab w:val="left" w:pos="3402"/>
        </w:tabs>
        <w:ind w:left="3402" w:hanging="3403"/>
        <w:textAlignment w:val="baseline"/>
        <w:rPr>
          <w:rFonts w:ascii="Calibri" w:hAnsi="Calibri" w:cs="Calibri"/>
          <w:sz w:val="20"/>
          <w:lang w:val="nl-NL"/>
        </w:rPr>
      </w:pPr>
      <w:r w:rsidRPr="00477E25">
        <w:rPr>
          <w:rFonts w:ascii="Calibri" w:hAnsi="Calibri" w:cs="Calibri"/>
          <w:i/>
          <w:sz w:val="20"/>
          <w:lang w:val="nl-NL"/>
        </w:rPr>
        <w:tab/>
        <w:t>Fulltime</w:t>
      </w:r>
      <w:r w:rsidRPr="00477E25">
        <w:rPr>
          <w:rFonts w:ascii="Calibri" w:hAnsi="Calibri" w:cs="Calibri"/>
          <w:i/>
          <w:sz w:val="20"/>
          <w:lang w:val="nl-NL"/>
        </w:rPr>
        <w:tab/>
      </w:r>
      <w:r w:rsidRPr="00477E25">
        <w:rPr>
          <w:rFonts w:ascii="Calibri" w:hAnsi="Calibri" w:cs="Calibri"/>
          <w:sz w:val="20"/>
          <w:lang w:val="nl-NL"/>
        </w:rPr>
        <w:t xml:space="preserve">U werkt fulltime als u </w:t>
      </w:r>
      <w:r w:rsidR="00FF33F4">
        <w:rPr>
          <w:rFonts w:ascii="Calibri" w:hAnsi="Calibri" w:cs="Calibri"/>
          <w:sz w:val="20"/>
          <w:lang w:val="nl-NL"/>
        </w:rPr>
        <w:t xml:space="preserve">een </w:t>
      </w:r>
      <w:r w:rsidRPr="00477E25">
        <w:rPr>
          <w:rFonts w:ascii="Calibri" w:hAnsi="Calibri" w:cs="Calibri"/>
          <w:sz w:val="20"/>
          <w:lang w:val="nl-NL"/>
        </w:rPr>
        <w:t xml:space="preserve">werkweek </w:t>
      </w:r>
      <w:r w:rsidR="00FF33F4">
        <w:rPr>
          <w:rFonts w:ascii="Calibri" w:hAnsi="Calibri" w:cs="Calibri"/>
          <w:sz w:val="20"/>
          <w:lang w:val="nl-NL"/>
        </w:rPr>
        <w:t xml:space="preserve">heeft </w:t>
      </w:r>
      <w:r w:rsidRPr="00477E25">
        <w:rPr>
          <w:rFonts w:ascii="Calibri" w:hAnsi="Calibri" w:cs="Calibri"/>
          <w:sz w:val="20"/>
          <w:lang w:val="nl-NL"/>
        </w:rPr>
        <w:t>van 40 uur.</w:t>
      </w:r>
    </w:p>
    <w:p w14:paraId="03680D42" w14:textId="77777777" w:rsidR="00477E25" w:rsidRPr="00477E25" w:rsidRDefault="00477E25" w:rsidP="00477E25">
      <w:pPr>
        <w:tabs>
          <w:tab w:val="left" w:pos="1700"/>
          <w:tab w:val="left" w:pos="1985"/>
          <w:tab w:val="left" w:pos="3402"/>
        </w:tabs>
        <w:ind w:left="3402" w:hanging="3403"/>
        <w:textAlignment w:val="baseline"/>
        <w:rPr>
          <w:rFonts w:ascii="Calibri" w:hAnsi="Calibri" w:cs="Calibri"/>
          <w:sz w:val="20"/>
          <w:lang w:val="nl-NL"/>
        </w:rPr>
      </w:pPr>
    </w:p>
    <w:p w14:paraId="03680D43" w14:textId="77777777" w:rsidR="00477E25" w:rsidRPr="00477E25" w:rsidRDefault="00477E25" w:rsidP="00477E25">
      <w:pPr>
        <w:tabs>
          <w:tab w:val="left" w:pos="1700"/>
          <w:tab w:val="left" w:pos="1985"/>
          <w:tab w:val="left" w:pos="3402"/>
        </w:tabs>
        <w:ind w:left="3402" w:hanging="3403"/>
        <w:textAlignment w:val="baseline"/>
        <w:rPr>
          <w:rFonts w:ascii="Calibri" w:hAnsi="Calibri" w:cs="Calibri"/>
          <w:sz w:val="20"/>
          <w:lang w:val="nl-NL"/>
        </w:rPr>
      </w:pPr>
      <w:r w:rsidRPr="00477E25">
        <w:rPr>
          <w:rFonts w:ascii="Calibri" w:hAnsi="Calibri" w:cs="Calibri"/>
          <w:i/>
          <w:sz w:val="20"/>
          <w:lang w:val="nl-NL"/>
        </w:rPr>
        <w:tab/>
        <w:t>Parttime</w:t>
      </w:r>
      <w:r w:rsidRPr="00477E25">
        <w:rPr>
          <w:rFonts w:ascii="Calibri" w:hAnsi="Calibri" w:cs="Calibri"/>
          <w:i/>
          <w:sz w:val="20"/>
          <w:lang w:val="nl-NL"/>
        </w:rPr>
        <w:tab/>
      </w:r>
      <w:r w:rsidRPr="00477E25">
        <w:rPr>
          <w:rFonts w:ascii="Calibri" w:hAnsi="Calibri" w:cs="Calibri"/>
          <w:sz w:val="20"/>
          <w:lang w:val="nl-NL"/>
        </w:rPr>
        <w:t>U werkt parttime als u minder uren werkt dan een fulltime-medewerker</w:t>
      </w:r>
      <w:r w:rsidR="00FF33F4">
        <w:rPr>
          <w:rFonts w:ascii="Calibri" w:hAnsi="Calibri" w:cs="Calibri"/>
          <w:sz w:val="20"/>
          <w:lang w:val="nl-NL"/>
        </w:rPr>
        <w:t xml:space="preserve">. </w:t>
      </w:r>
      <w:r w:rsidRPr="00477E25">
        <w:rPr>
          <w:rFonts w:ascii="Calibri" w:hAnsi="Calibri" w:cs="Calibri"/>
          <w:sz w:val="20"/>
          <w:lang w:val="nl-NL"/>
        </w:rPr>
        <w:t xml:space="preserve">De afspraken in deze cao gelden voor het aantal uur of het aantal dagen dat u parttime werkt. </w:t>
      </w:r>
    </w:p>
    <w:p w14:paraId="03680D44" w14:textId="77777777" w:rsidR="00477E25" w:rsidRPr="00477E25" w:rsidRDefault="00477E25" w:rsidP="00477E25">
      <w:pPr>
        <w:tabs>
          <w:tab w:val="left" w:pos="1700"/>
          <w:tab w:val="left" w:pos="1985"/>
          <w:tab w:val="left" w:pos="3402"/>
        </w:tabs>
        <w:ind w:left="3402" w:hanging="3403"/>
        <w:textAlignment w:val="baseline"/>
        <w:rPr>
          <w:rFonts w:ascii="Calibri" w:hAnsi="Calibri" w:cs="Calibri"/>
          <w:sz w:val="20"/>
          <w:lang w:val="nl-NL"/>
        </w:rPr>
      </w:pPr>
    </w:p>
    <w:p w14:paraId="03680D45" w14:textId="77777777" w:rsidR="00DA224B" w:rsidRDefault="00477E25" w:rsidP="00477E25">
      <w:pPr>
        <w:tabs>
          <w:tab w:val="left" w:pos="1700"/>
          <w:tab w:val="left" w:pos="1985"/>
          <w:tab w:val="left" w:pos="3402"/>
        </w:tabs>
        <w:ind w:left="1700" w:hanging="1701"/>
        <w:textAlignment w:val="baseline"/>
        <w:rPr>
          <w:rFonts w:ascii="Calibri" w:hAnsi="Calibri" w:cs="Calibri"/>
          <w:i/>
          <w:sz w:val="20"/>
          <w:lang w:val="nl-NL"/>
        </w:rPr>
      </w:pPr>
      <w:r w:rsidRPr="00477E25">
        <w:rPr>
          <w:rFonts w:ascii="Calibri" w:hAnsi="Calibri" w:cs="Calibri"/>
          <w:i/>
          <w:sz w:val="20"/>
          <w:lang w:val="nl-NL"/>
        </w:rPr>
        <w:tab/>
      </w:r>
      <w:r w:rsidR="00DA224B">
        <w:rPr>
          <w:rFonts w:ascii="Calibri" w:hAnsi="Calibri" w:cs="Calibri"/>
          <w:i/>
          <w:sz w:val="20"/>
          <w:lang w:val="nl-NL"/>
        </w:rPr>
        <w:t>Salaris</w:t>
      </w:r>
      <w:r w:rsidR="00DA224B">
        <w:rPr>
          <w:rFonts w:ascii="Calibri" w:hAnsi="Calibri" w:cs="Calibri"/>
          <w:i/>
          <w:sz w:val="20"/>
          <w:lang w:val="nl-NL"/>
        </w:rPr>
        <w:tab/>
      </w:r>
      <w:r w:rsidR="00DA224B">
        <w:rPr>
          <w:rFonts w:ascii="Calibri" w:hAnsi="Calibri" w:cs="Calibri"/>
          <w:sz w:val="20"/>
          <w:lang w:val="nl-NL"/>
        </w:rPr>
        <w:t xml:space="preserve">Het </w:t>
      </w:r>
      <w:r w:rsidR="00DA224B" w:rsidRPr="00477E25">
        <w:rPr>
          <w:rFonts w:ascii="Calibri" w:hAnsi="Calibri" w:cs="Calibri"/>
          <w:sz w:val="20"/>
          <w:lang w:val="nl-NL"/>
        </w:rPr>
        <w:t>salaris is het salaris</w:t>
      </w:r>
      <w:r w:rsidR="00DA224B">
        <w:rPr>
          <w:rFonts w:ascii="Calibri" w:hAnsi="Calibri" w:cs="Calibri"/>
          <w:sz w:val="20"/>
          <w:lang w:val="nl-NL"/>
        </w:rPr>
        <w:t xml:space="preserve"> dat u krijgt</w:t>
      </w:r>
      <w:r w:rsidR="00DA224B" w:rsidRPr="00477E25">
        <w:rPr>
          <w:rFonts w:ascii="Calibri" w:hAnsi="Calibri" w:cs="Calibri"/>
          <w:sz w:val="20"/>
          <w:lang w:val="nl-NL"/>
        </w:rPr>
        <w:t xml:space="preserve"> volgens de tabel in </w:t>
      </w:r>
      <w:r w:rsidR="00DA224B" w:rsidRPr="00377E61">
        <w:rPr>
          <w:rFonts w:ascii="Calibri" w:hAnsi="Calibri" w:cs="Calibri"/>
          <w:sz w:val="20"/>
          <w:lang w:val="nl-NL"/>
        </w:rPr>
        <w:t>artikel 17</w:t>
      </w:r>
      <w:r w:rsidR="00DA224B" w:rsidRPr="00477E25">
        <w:rPr>
          <w:rFonts w:ascii="Calibri" w:hAnsi="Calibri" w:cs="Calibri"/>
          <w:sz w:val="20"/>
          <w:lang w:val="nl-NL"/>
        </w:rPr>
        <w:t>.</w:t>
      </w:r>
    </w:p>
    <w:p w14:paraId="03680D46" w14:textId="77777777" w:rsidR="00DA224B" w:rsidRDefault="00DA224B" w:rsidP="00477E25">
      <w:pPr>
        <w:tabs>
          <w:tab w:val="left" w:pos="1700"/>
          <w:tab w:val="left" w:pos="1985"/>
          <w:tab w:val="left" w:pos="3402"/>
        </w:tabs>
        <w:ind w:left="1700" w:hanging="1701"/>
        <w:textAlignment w:val="baseline"/>
        <w:rPr>
          <w:rFonts w:ascii="Calibri" w:hAnsi="Calibri" w:cs="Calibri"/>
          <w:i/>
          <w:sz w:val="20"/>
          <w:lang w:val="nl-NL"/>
        </w:rPr>
      </w:pPr>
    </w:p>
    <w:p w14:paraId="03680D47" w14:textId="77777777" w:rsidR="00477E25" w:rsidRPr="00477E25" w:rsidRDefault="00DA224B" w:rsidP="00477E25">
      <w:pPr>
        <w:tabs>
          <w:tab w:val="left" w:pos="1700"/>
          <w:tab w:val="left" w:pos="1985"/>
          <w:tab w:val="left" w:pos="3402"/>
        </w:tabs>
        <w:ind w:left="1700" w:hanging="1701"/>
        <w:textAlignment w:val="baseline"/>
        <w:rPr>
          <w:rFonts w:ascii="Calibri" w:hAnsi="Calibri" w:cs="Calibri"/>
          <w:sz w:val="20"/>
          <w:lang w:val="nl-NL"/>
        </w:rPr>
      </w:pPr>
      <w:r>
        <w:rPr>
          <w:rFonts w:ascii="Calibri" w:hAnsi="Calibri" w:cs="Calibri"/>
          <w:i/>
          <w:sz w:val="20"/>
          <w:lang w:val="nl-NL"/>
        </w:rPr>
        <w:tab/>
      </w:r>
      <w:proofErr w:type="spellStart"/>
      <w:r w:rsidR="00477E25" w:rsidRPr="00477E25">
        <w:rPr>
          <w:rFonts w:ascii="Calibri" w:hAnsi="Calibri" w:cs="Calibri"/>
          <w:i/>
          <w:sz w:val="20"/>
          <w:lang w:val="nl-NL"/>
        </w:rPr>
        <w:t>Uursalaris</w:t>
      </w:r>
      <w:proofErr w:type="spellEnd"/>
      <w:r w:rsidR="00477E25" w:rsidRPr="00477E25">
        <w:rPr>
          <w:rFonts w:ascii="Calibri" w:hAnsi="Calibri" w:cs="Calibri"/>
          <w:i/>
          <w:sz w:val="20"/>
          <w:lang w:val="nl-NL"/>
        </w:rPr>
        <w:tab/>
      </w:r>
      <w:r w:rsidR="00477E25" w:rsidRPr="00477E25">
        <w:rPr>
          <w:rFonts w:ascii="Calibri" w:hAnsi="Calibri" w:cs="Calibri"/>
          <w:sz w:val="20"/>
          <w:lang w:val="nl-NL"/>
        </w:rPr>
        <w:t xml:space="preserve">Het </w:t>
      </w:r>
      <w:proofErr w:type="spellStart"/>
      <w:r w:rsidR="00477E25" w:rsidRPr="00477E25">
        <w:rPr>
          <w:rFonts w:ascii="Calibri" w:hAnsi="Calibri" w:cs="Calibri"/>
          <w:sz w:val="20"/>
          <w:lang w:val="nl-NL"/>
        </w:rPr>
        <w:t>uursalaris</w:t>
      </w:r>
      <w:proofErr w:type="spellEnd"/>
      <w:r w:rsidR="00477E25" w:rsidRPr="00477E25">
        <w:rPr>
          <w:rFonts w:ascii="Calibri" w:hAnsi="Calibri" w:cs="Calibri"/>
          <w:sz w:val="20"/>
          <w:lang w:val="nl-NL"/>
        </w:rPr>
        <w:t xml:space="preserve"> is 0,6% van het salaris volgens de tabel in </w:t>
      </w:r>
      <w:r w:rsidR="00477E25" w:rsidRPr="00377E61">
        <w:rPr>
          <w:rFonts w:ascii="Calibri" w:hAnsi="Calibri" w:cs="Calibri"/>
          <w:sz w:val="20"/>
          <w:lang w:val="nl-NL"/>
        </w:rPr>
        <w:t>artikel 17.</w:t>
      </w:r>
      <w:r w:rsidR="00477E25" w:rsidRPr="00477E25">
        <w:rPr>
          <w:rFonts w:ascii="Calibri" w:hAnsi="Calibri" w:cs="Calibri"/>
          <w:sz w:val="20"/>
          <w:lang w:val="nl-NL"/>
        </w:rPr>
        <w:t xml:space="preserve"> </w:t>
      </w:r>
    </w:p>
    <w:p w14:paraId="03680D48" w14:textId="77777777" w:rsidR="00477E25" w:rsidRPr="00477E25" w:rsidRDefault="00477E25" w:rsidP="00477E25">
      <w:pPr>
        <w:tabs>
          <w:tab w:val="left" w:pos="1700"/>
          <w:tab w:val="left" w:pos="1985"/>
          <w:tab w:val="left" w:pos="3402"/>
        </w:tabs>
        <w:ind w:left="3402" w:hanging="3403"/>
        <w:textAlignment w:val="baseline"/>
        <w:rPr>
          <w:rFonts w:ascii="Calibri" w:hAnsi="Calibri" w:cs="Calibri"/>
          <w:i/>
          <w:sz w:val="20"/>
          <w:lang w:val="nl-NL"/>
        </w:rPr>
      </w:pPr>
    </w:p>
    <w:p w14:paraId="03680D49" w14:textId="77777777" w:rsidR="00477E25" w:rsidRPr="00477E25" w:rsidRDefault="00477E25" w:rsidP="00477E25">
      <w:pPr>
        <w:tabs>
          <w:tab w:val="left" w:pos="1700"/>
          <w:tab w:val="left" w:pos="1985"/>
          <w:tab w:val="left" w:pos="3402"/>
        </w:tabs>
        <w:ind w:left="1701" w:hanging="1701"/>
        <w:textAlignment w:val="baseline"/>
        <w:rPr>
          <w:rFonts w:ascii="Calibri" w:hAnsi="Calibri" w:cs="Calibri"/>
          <w:sz w:val="20"/>
          <w:lang w:val="nl-NL"/>
        </w:rPr>
      </w:pPr>
      <w:r w:rsidRPr="00477E25">
        <w:rPr>
          <w:rFonts w:ascii="Calibri" w:hAnsi="Calibri" w:cs="Calibri"/>
          <w:i/>
          <w:sz w:val="20"/>
          <w:lang w:val="nl-NL"/>
        </w:rPr>
        <w:tab/>
        <w:t>Maand</w:t>
      </w:r>
      <w:r w:rsidR="00542728">
        <w:rPr>
          <w:rFonts w:ascii="Calibri" w:hAnsi="Calibri" w:cs="Calibri"/>
          <w:i/>
          <w:sz w:val="20"/>
          <w:lang w:val="nl-NL"/>
        </w:rPr>
        <w:t>inkomen</w:t>
      </w:r>
      <w:r w:rsidRPr="00477E25">
        <w:rPr>
          <w:rFonts w:ascii="Calibri" w:hAnsi="Calibri" w:cs="Calibri"/>
          <w:i/>
          <w:sz w:val="20"/>
          <w:lang w:val="nl-NL"/>
        </w:rPr>
        <w:tab/>
      </w:r>
      <w:r w:rsidRPr="00477E25">
        <w:rPr>
          <w:rFonts w:ascii="Calibri" w:hAnsi="Calibri" w:cs="Calibri"/>
          <w:sz w:val="20"/>
          <w:lang w:val="nl-NL"/>
        </w:rPr>
        <w:t>Het maand</w:t>
      </w:r>
      <w:r w:rsidR="00D5674C">
        <w:rPr>
          <w:rFonts w:ascii="Calibri" w:hAnsi="Calibri" w:cs="Calibri"/>
          <w:sz w:val="20"/>
          <w:lang w:val="nl-NL"/>
        </w:rPr>
        <w:t>inkomen</w:t>
      </w:r>
      <w:r w:rsidRPr="00477E25">
        <w:rPr>
          <w:rFonts w:ascii="Calibri" w:hAnsi="Calibri" w:cs="Calibri"/>
          <w:sz w:val="20"/>
          <w:lang w:val="nl-NL"/>
        </w:rPr>
        <w:t xml:space="preserve"> is het salaris volgens de tabel in </w:t>
      </w:r>
      <w:r w:rsidRPr="00377E61">
        <w:rPr>
          <w:rFonts w:ascii="Calibri" w:hAnsi="Calibri" w:cs="Calibri"/>
          <w:sz w:val="20"/>
          <w:lang w:val="nl-NL"/>
        </w:rPr>
        <w:t>artikel 17</w:t>
      </w:r>
      <w:r w:rsidRPr="00477E25">
        <w:rPr>
          <w:rFonts w:ascii="Calibri" w:hAnsi="Calibri" w:cs="Calibri"/>
          <w:sz w:val="20"/>
          <w:lang w:val="nl-NL"/>
        </w:rPr>
        <w:t xml:space="preserve"> plus de </w:t>
      </w:r>
      <w:r w:rsidRPr="00477E25">
        <w:rPr>
          <w:rFonts w:ascii="Calibri" w:hAnsi="Calibri" w:cs="Calibri"/>
          <w:sz w:val="20"/>
          <w:lang w:val="nl-NL"/>
        </w:rPr>
        <w:tab/>
      </w:r>
      <w:r w:rsidRPr="00477E25">
        <w:rPr>
          <w:rFonts w:ascii="Calibri" w:hAnsi="Calibri" w:cs="Calibri"/>
          <w:sz w:val="20"/>
          <w:lang w:val="nl-NL"/>
        </w:rPr>
        <w:tab/>
        <w:t>volgende toeslagen:</w:t>
      </w:r>
    </w:p>
    <w:p w14:paraId="03680D4A" w14:textId="77777777" w:rsidR="00477E25" w:rsidRPr="00477E25" w:rsidRDefault="00477E25" w:rsidP="00477E25">
      <w:pPr>
        <w:numPr>
          <w:ilvl w:val="0"/>
          <w:numId w:val="1"/>
        </w:numPr>
        <w:tabs>
          <w:tab w:val="left" w:pos="1700"/>
          <w:tab w:val="left" w:pos="1985"/>
          <w:tab w:val="left" w:pos="3402"/>
        </w:tabs>
        <w:contextualSpacing/>
        <w:textAlignment w:val="baseline"/>
        <w:rPr>
          <w:rFonts w:ascii="Calibri" w:hAnsi="Calibri" w:cs="Calibri"/>
          <w:sz w:val="20"/>
          <w:lang w:val="nl-NL"/>
        </w:rPr>
      </w:pPr>
      <w:r w:rsidRPr="00477E25">
        <w:rPr>
          <w:rFonts w:ascii="Calibri" w:hAnsi="Calibri" w:cs="Calibri"/>
          <w:sz w:val="20"/>
          <w:lang w:val="nl-NL"/>
        </w:rPr>
        <w:t>ploegentoeslagen;</w:t>
      </w:r>
    </w:p>
    <w:p w14:paraId="03680D4B" w14:textId="77777777" w:rsidR="00477E25" w:rsidRPr="00477E25" w:rsidRDefault="00477E25" w:rsidP="00477E25">
      <w:pPr>
        <w:numPr>
          <w:ilvl w:val="0"/>
          <w:numId w:val="1"/>
        </w:numPr>
        <w:tabs>
          <w:tab w:val="left" w:pos="1700"/>
          <w:tab w:val="left" w:pos="1985"/>
          <w:tab w:val="left" w:pos="3402"/>
        </w:tabs>
        <w:contextualSpacing/>
        <w:textAlignment w:val="baseline"/>
        <w:rPr>
          <w:rFonts w:ascii="Calibri" w:hAnsi="Calibri" w:cs="Calibri"/>
          <w:sz w:val="20"/>
          <w:lang w:val="nl-NL"/>
        </w:rPr>
      </w:pPr>
      <w:r w:rsidRPr="00477E25">
        <w:rPr>
          <w:rFonts w:ascii="Calibri" w:hAnsi="Calibri" w:cs="Calibri"/>
          <w:sz w:val="20"/>
          <w:lang w:val="nl-NL"/>
        </w:rPr>
        <w:t xml:space="preserve">suppletietoeslag (dit is een toeslag die u in sommige situaties krijgt van de overheid); </w:t>
      </w:r>
    </w:p>
    <w:p w14:paraId="03680D4C" w14:textId="77777777" w:rsidR="00477E25" w:rsidRPr="00477E25" w:rsidRDefault="00477E25" w:rsidP="00477E25">
      <w:pPr>
        <w:numPr>
          <w:ilvl w:val="0"/>
          <w:numId w:val="1"/>
        </w:numPr>
        <w:tabs>
          <w:tab w:val="left" w:pos="1700"/>
          <w:tab w:val="left" w:pos="1985"/>
          <w:tab w:val="left" w:pos="3402"/>
        </w:tabs>
        <w:contextualSpacing/>
        <w:textAlignment w:val="baseline"/>
        <w:rPr>
          <w:rFonts w:ascii="Calibri" w:hAnsi="Calibri" w:cs="Calibri"/>
          <w:sz w:val="20"/>
          <w:lang w:val="nl-NL"/>
        </w:rPr>
      </w:pPr>
      <w:r w:rsidRPr="00477E25">
        <w:rPr>
          <w:rFonts w:ascii="Calibri" w:hAnsi="Calibri" w:cs="Calibri"/>
          <w:sz w:val="20"/>
          <w:lang w:val="nl-NL"/>
        </w:rPr>
        <w:t xml:space="preserve">persoonlijke toeslag. </w:t>
      </w:r>
    </w:p>
    <w:p w14:paraId="03680D4D" w14:textId="77777777" w:rsidR="00477E25" w:rsidRPr="00477E25" w:rsidRDefault="00477E25" w:rsidP="00477E25">
      <w:pPr>
        <w:tabs>
          <w:tab w:val="left" w:pos="1700"/>
          <w:tab w:val="left" w:pos="1985"/>
          <w:tab w:val="left" w:pos="3402"/>
        </w:tabs>
        <w:textAlignment w:val="baseline"/>
        <w:rPr>
          <w:rFonts w:ascii="Calibri" w:hAnsi="Calibri" w:cs="Calibri"/>
          <w:sz w:val="20"/>
          <w:lang w:val="nl-NL"/>
        </w:rPr>
      </w:pPr>
    </w:p>
    <w:p w14:paraId="03680D4E" w14:textId="77777777" w:rsidR="00477E25" w:rsidRPr="00477E25" w:rsidRDefault="00477E25" w:rsidP="00477E25">
      <w:pPr>
        <w:tabs>
          <w:tab w:val="left" w:pos="1700"/>
          <w:tab w:val="left" w:pos="1985"/>
          <w:tab w:val="left" w:pos="3402"/>
        </w:tabs>
        <w:textAlignment w:val="baseline"/>
        <w:rPr>
          <w:rFonts w:ascii="Calibri" w:hAnsi="Calibri" w:cs="Calibri"/>
          <w:sz w:val="20"/>
          <w:lang w:val="nl-NL"/>
        </w:rPr>
      </w:pPr>
      <w:r w:rsidRPr="00477E25">
        <w:rPr>
          <w:rFonts w:ascii="Calibri" w:hAnsi="Calibri" w:cs="Calibri"/>
          <w:i/>
          <w:sz w:val="20"/>
          <w:lang w:val="nl-NL"/>
        </w:rPr>
        <w:tab/>
        <w:t>Dienstrooster</w:t>
      </w:r>
      <w:r w:rsidRPr="00477E25">
        <w:rPr>
          <w:rFonts w:ascii="Calibri" w:hAnsi="Calibri" w:cs="Calibri"/>
          <w:i/>
          <w:sz w:val="20"/>
          <w:lang w:val="nl-NL"/>
        </w:rPr>
        <w:tab/>
      </w:r>
      <w:r w:rsidRPr="00477E25">
        <w:rPr>
          <w:rFonts w:ascii="Calibri" w:hAnsi="Calibri" w:cs="Calibri"/>
          <w:sz w:val="20"/>
          <w:lang w:val="nl-NL"/>
        </w:rPr>
        <w:t>U</w:t>
      </w:r>
      <w:r w:rsidRPr="00477E25">
        <w:rPr>
          <w:rFonts w:ascii="Calibri" w:hAnsi="Calibri" w:cs="Calibri"/>
          <w:i/>
          <w:sz w:val="20"/>
          <w:lang w:val="nl-NL"/>
        </w:rPr>
        <w:t xml:space="preserve"> </w:t>
      </w:r>
      <w:r w:rsidRPr="00477E25">
        <w:rPr>
          <w:rFonts w:ascii="Calibri" w:hAnsi="Calibri" w:cs="Calibri"/>
          <w:sz w:val="20"/>
          <w:lang w:val="nl-NL"/>
        </w:rPr>
        <w:t xml:space="preserve">werkt volgens een dienstrooster dat Avebe maakt. </w:t>
      </w:r>
    </w:p>
    <w:p w14:paraId="03680D4F" w14:textId="77777777" w:rsidR="00477E25" w:rsidRPr="00477E25" w:rsidRDefault="00477E25" w:rsidP="00477E25">
      <w:pPr>
        <w:tabs>
          <w:tab w:val="left" w:pos="1700"/>
          <w:tab w:val="left" w:pos="1985"/>
          <w:tab w:val="left" w:pos="3402"/>
        </w:tabs>
        <w:textAlignment w:val="baseline"/>
        <w:rPr>
          <w:rFonts w:ascii="Calibri" w:hAnsi="Calibri" w:cs="Calibri"/>
          <w:sz w:val="20"/>
          <w:lang w:val="nl-NL"/>
        </w:rPr>
      </w:pPr>
    </w:p>
    <w:p w14:paraId="03680D50" w14:textId="77777777" w:rsidR="00477E25" w:rsidRPr="00477E25" w:rsidRDefault="00477E25" w:rsidP="00477E25">
      <w:pPr>
        <w:tabs>
          <w:tab w:val="left" w:pos="1700"/>
          <w:tab w:val="left" w:pos="1985"/>
          <w:tab w:val="left" w:pos="3402"/>
        </w:tabs>
        <w:ind w:left="3402" w:hanging="3403"/>
        <w:textAlignment w:val="baseline"/>
        <w:rPr>
          <w:rFonts w:ascii="Calibri" w:hAnsi="Calibri" w:cs="Calibri"/>
          <w:sz w:val="20"/>
          <w:lang w:val="nl-NL"/>
        </w:rPr>
      </w:pPr>
      <w:r w:rsidRPr="00477E25">
        <w:rPr>
          <w:rFonts w:ascii="Calibri" w:hAnsi="Calibri" w:cs="Calibri"/>
          <w:i/>
          <w:sz w:val="20"/>
          <w:lang w:val="nl-NL"/>
        </w:rPr>
        <w:tab/>
        <w:t xml:space="preserve">Kalenderweek </w:t>
      </w:r>
      <w:r w:rsidRPr="00477E25">
        <w:rPr>
          <w:rFonts w:ascii="Calibri" w:hAnsi="Calibri" w:cs="Calibri"/>
          <w:i/>
          <w:sz w:val="20"/>
          <w:lang w:val="nl-NL"/>
        </w:rPr>
        <w:tab/>
      </w:r>
      <w:r w:rsidRPr="00477E25">
        <w:rPr>
          <w:rFonts w:ascii="Calibri" w:hAnsi="Calibri" w:cs="Calibri"/>
          <w:sz w:val="20"/>
          <w:lang w:val="nl-NL"/>
        </w:rPr>
        <w:t xml:space="preserve">Met een kalenderweek bedoelen we een periode van 7 keer 24 uur. De kalenderweek gaat in bij de eerste dienst op maandagochtend. </w:t>
      </w:r>
    </w:p>
    <w:p w14:paraId="03680D51" w14:textId="77777777" w:rsidR="00477E25" w:rsidRPr="00477E25" w:rsidRDefault="00477E25" w:rsidP="00477E25">
      <w:pPr>
        <w:tabs>
          <w:tab w:val="left" w:pos="1700"/>
          <w:tab w:val="left" w:pos="1985"/>
        </w:tabs>
        <w:ind w:left="1700" w:hanging="1701"/>
        <w:textAlignment w:val="baseline"/>
        <w:rPr>
          <w:rFonts w:ascii="Calibri" w:hAnsi="Calibri" w:cs="Calibri"/>
          <w:sz w:val="20"/>
          <w:lang w:val="nl-NL"/>
        </w:rPr>
      </w:pPr>
    </w:p>
    <w:p w14:paraId="03680D52" w14:textId="77777777" w:rsidR="00477E25" w:rsidRPr="00477E25" w:rsidRDefault="00477E25" w:rsidP="00477E25">
      <w:pPr>
        <w:tabs>
          <w:tab w:val="left" w:pos="1700"/>
          <w:tab w:val="left" w:pos="3402"/>
        </w:tabs>
        <w:ind w:left="3402" w:hanging="3403"/>
        <w:textAlignment w:val="baseline"/>
        <w:rPr>
          <w:rFonts w:ascii="Calibri" w:hAnsi="Calibri" w:cs="Calibri"/>
          <w:sz w:val="20"/>
          <w:lang w:val="nl-NL"/>
        </w:rPr>
      </w:pPr>
      <w:r w:rsidRPr="00477E25">
        <w:rPr>
          <w:rFonts w:ascii="Calibri" w:hAnsi="Calibri" w:cs="Calibri"/>
          <w:i/>
          <w:sz w:val="20"/>
          <w:lang w:val="nl-NL"/>
        </w:rPr>
        <w:tab/>
        <w:t xml:space="preserve">Kalendermaand </w:t>
      </w:r>
      <w:r w:rsidRPr="00477E25">
        <w:rPr>
          <w:rFonts w:ascii="Calibri" w:hAnsi="Calibri" w:cs="Calibri"/>
          <w:i/>
          <w:sz w:val="20"/>
          <w:lang w:val="nl-NL"/>
        </w:rPr>
        <w:tab/>
      </w:r>
      <w:r w:rsidRPr="00477E25">
        <w:rPr>
          <w:rFonts w:ascii="Calibri" w:hAnsi="Calibri" w:cs="Calibri"/>
          <w:sz w:val="20"/>
          <w:lang w:val="nl-NL"/>
        </w:rPr>
        <w:t xml:space="preserve">Met een kalendermaand bedoelen we alle dagen van de maand. Een kalendermaand begint op de eerste dag van de maand om 0.00 uur. </w:t>
      </w:r>
      <w:r w:rsidR="00210468">
        <w:rPr>
          <w:rFonts w:ascii="Calibri" w:hAnsi="Calibri" w:cs="Calibri"/>
          <w:sz w:val="20"/>
          <w:lang w:val="nl-NL"/>
        </w:rPr>
        <w:t>Als u</w:t>
      </w:r>
      <w:r w:rsidRPr="00477E25">
        <w:rPr>
          <w:rFonts w:ascii="Calibri" w:hAnsi="Calibri" w:cs="Calibri"/>
          <w:sz w:val="20"/>
          <w:lang w:val="nl-NL"/>
        </w:rPr>
        <w:t xml:space="preserve"> in ploegendienst</w:t>
      </w:r>
      <w:r w:rsidR="00210468">
        <w:rPr>
          <w:rFonts w:ascii="Calibri" w:hAnsi="Calibri" w:cs="Calibri"/>
          <w:sz w:val="20"/>
          <w:lang w:val="nl-NL"/>
        </w:rPr>
        <w:t xml:space="preserve"> werkt</w:t>
      </w:r>
      <w:r w:rsidR="00B512C7">
        <w:rPr>
          <w:rFonts w:ascii="Calibri" w:hAnsi="Calibri" w:cs="Calibri"/>
          <w:sz w:val="20"/>
          <w:lang w:val="nl-NL"/>
        </w:rPr>
        <w:t>, d</w:t>
      </w:r>
      <w:r w:rsidRPr="00477E25">
        <w:rPr>
          <w:rFonts w:ascii="Calibri" w:hAnsi="Calibri" w:cs="Calibri"/>
          <w:sz w:val="20"/>
          <w:lang w:val="nl-NL"/>
        </w:rPr>
        <w:t xml:space="preserve">an begint een kalendermaand bij de start van de eerste dienst die u die maand heeft. </w:t>
      </w:r>
    </w:p>
    <w:p w14:paraId="03680D53" w14:textId="77777777" w:rsidR="00477E25" w:rsidRPr="00477E25" w:rsidRDefault="00477E25" w:rsidP="00477E25">
      <w:pPr>
        <w:tabs>
          <w:tab w:val="left" w:pos="1700"/>
          <w:tab w:val="left" w:pos="3402"/>
        </w:tabs>
        <w:ind w:left="3402" w:hanging="3403"/>
        <w:textAlignment w:val="baseline"/>
        <w:rPr>
          <w:rFonts w:ascii="Calibri" w:hAnsi="Calibri" w:cs="Calibri"/>
          <w:sz w:val="20"/>
          <w:lang w:val="nl-NL"/>
        </w:rPr>
      </w:pPr>
      <w:r w:rsidRPr="00477E25">
        <w:rPr>
          <w:rFonts w:ascii="Calibri" w:hAnsi="Calibri" w:cs="Calibri"/>
          <w:i/>
          <w:sz w:val="20"/>
          <w:lang w:val="nl-NL"/>
        </w:rPr>
        <w:tab/>
      </w:r>
      <w:r w:rsidRPr="00477E25">
        <w:rPr>
          <w:rFonts w:ascii="Calibri" w:hAnsi="Calibri" w:cs="Calibri"/>
          <w:i/>
          <w:sz w:val="20"/>
          <w:lang w:val="nl-NL"/>
        </w:rPr>
        <w:tab/>
      </w:r>
    </w:p>
    <w:p w14:paraId="03680D54" w14:textId="77777777" w:rsidR="00477E25" w:rsidRPr="00477E25" w:rsidRDefault="00477E25" w:rsidP="00477E25">
      <w:pPr>
        <w:tabs>
          <w:tab w:val="left" w:pos="1700"/>
          <w:tab w:val="left" w:pos="3402"/>
        </w:tabs>
        <w:ind w:left="1700" w:hanging="1701"/>
        <w:textAlignment w:val="baseline"/>
        <w:rPr>
          <w:rFonts w:ascii="Calibri" w:hAnsi="Calibri" w:cs="Calibri"/>
          <w:sz w:val="20"/>
          <w:lang w:val="nl-NL"/>
        </w:rPr>
      </w:pPr>
      <w:r w:rsidRPr="00477E25">
        <w:rPr>
          <w:rFonts w:ascii="Calibri" w:hAnsi="Calibri" w:cs="Calibri"/>
          <w:i/>
          <w:sz w:val="20"/>
          <w:lang w:val="nl-NL"/>
        </w:rPr>
        <w:tab/>
        <w:t>Feestdagen</w:t>
      </w:r>
      <w:r w:rsidRPr="00477E25">
        <w:rPr>
          <w:rFonts w:ascii="Calibri" w:hAnsi="Calibri" w:cs="Calibri"/>
          <w:i/>
          <w:sz w:val="20"/>
          <w:lang w:val="nl-NL"/>
        </w:rPr>
        <w:tab/>
      </w:r>
      <w:r w:rsidRPr="00477E25">
        <w:rPr>
          <w:rFonts w:ascii="Calibri" w:hAnsi="Calibri" w:cs="Calibri"/>
          <w:sz w:val="20"/>
          <w:lang w:val="nl-NL"/>
        </w:rPr>
        <w:t xml:space="preserve">De feestdagen zijn: </w:t>
      </w:r>
    </w:p>
    <w:p w14:paraId="03680D55" w14:textId="77777777" w:rsidR="00477E25" w:rsidRPr="00477E25" w:rsidRDefault="00477E25" w:rsidP="001F7B3C">
      <w:pPr>
        <w:numPr>
          <w:ilvl w:val="0"/>
          <w:numId w:val="160"/>
        </w:numPr>
        <w:tabs>
          <w:tab w:val="left" w:pos="1700"/>
          <w:tab w:val="left" w:pos="1985"/>
          <w:tab w:val="left" w:pos="3402"/>
        </w:tabs>
        <w:contextualSpacing/>
        <w:textAlignment w:val="baseline"/>
        <w:rPr>
          <w:rFonts w:ascii="Calibri" w:hAnsi="Calibri" w:cs="Calibri"/>
          <w:sz w:val="20"/>
          <w:lang w:val="nl-NL"/>
        </w:rPr>
      </w:pPr>
      <w:r w:rsidRPr="00477E25">
        <w:rPr>
          <w:rFonts w:ascii="Calibri" w:hAnsi="Calibri" w:cs="Calibri"/>
          <w:sz w:val="20"/>
          <w:lang w:val="nl-NL"/>
        </w:rPr>
        <w:t>nieuwjaarsdag</w:t>
      </w:r>
    </w:p>
    <w:p w14:paraId="03680D56" w14:textId="77777777" w:rsidR="00477E25" w:rsidRPr="00477E25" w:rsidRDefault="00477E25" w:rsidP="001F7B3C">
      <w:pPr>
        <w:numPr>
          <w:ilvl w:val="0"/>
          <w:numId w:val="160"/>
        </w:numPr>
        <w:tabs>
          <w:tab w:val="left" w:pos="1700"/>
          <w:tab w:val="left" w:pos="1985"/>
          <w:tab w:val="left" w:pos="3402"/>
        </w:tabs>
        <w:contextualSpacing/>
        <w:textAlignment w:val="baseline"/>
        <w:rPr>
          <w:rFonts w:ascii="Calibri" w:hAnsi="Calibri" w:cs="Calibri"/>
          <w:sz w:val="20"/>
          <w:lang w:val="nl-NL"/>
        </w:rPr>
      </w:pPr>
      <w:r w:rsidRPr="00477E25">
        <w:rPr>
          <w:rFonts w:ascii="Calibri" w:hAnsi="Calibri" w:cs="Calibri"/>
          <w:sz w:val="20"/>
          <w:lang w:val="nl-NL"/>
        </w:rPr>
        <w:t xml:space="preserve">eerste paasdag (paaszondag) </w:t>
      </w:r>
    </w:p>
    <w:p w14:paraId="03680D57" w14:textId="77777777" w:rsidR="00477E25" w:rsidRPr="00477E25" w:rsidRDefault="00477E25" w:rsidP="001F7B3C">
      <w:pPr>
        <w:numPr>
          <w:ilvl w:val="0"/>
          <w:numId w:val="160"/>
        </w:numPr>
        <w:tabs>
          <w:tab w:val="left" w:pos="1700"/>
          <w:tab w:val="left" w:pos="1985"/>
          <w:tab w:val="left" w:pos="3402"/>
        </w:tabs>
        <w:contextualSpacing/>
        <w:textAlignment w:val="baseline"/>
        <w:rPr>
          <w:rFonts w:ascii="Calibri" w:hAnsi="Calibri" w:cs="Calibri"/>
          <w:sz w:val="20"/>
          <w:lang w:val="nl-NL"/>
        </w:rPr>
      </w:pPr>
      <w:r w:rsidRPr="00477E25">
        <w:rPr>
          <w:rFonts w:ascii="Calibri" w:hAnsi="Calibri" w:cs="Calibri"/>
          <w:sz w:val="20"/>
          <w:lang w:val="nl-NL"/>
        </w:rPr>
        <w:t xml:space="preserve">tweede paasdag (paasmaandag) </w:t>
      </w:r>
    </w:p>
    <w:p w14:paraId="03680D58" w14:textId="77777777" w:rsidR="00477E25" w:rsidRPr="00477E25" w:rsidRDefault="00477E25" w:rsidP="001F7B3C">
      <w:pPr>
        <w:numPr>
          <w:ilvl w:val="0"/>
          <w:numId w:val="160"/>
        </w:numPr>
        <w:tabs>
          <w:tab w:val="left" w:pos="1700"/>
          <w:tab w:val="left" w:pos="1985"/>
          <w:tab w:val="left" w:pos="3402"/>
        </w:tabs>
        <w:contextualSpacing/>
        <w:textAlignment w:val="baseline"/>
        <w:rPr>
          <w:rFonts w:ascii="Calibri" w:hAnsi="Calibri" w:cs="Calibri"/>
          <w:sz w:val="20"/>
          <w:lang w:val="nl-NL"/>
        </w:rPr>
      </w:pPr>
      <w:r w:rsidRPr="00477E25">
        <w:rPr>
          <w:rFonts w:ascii="Calibri" w:hAnsi="Calibri" w:cs="Calibri"/>
          <w:sz w:val="20"/>
          <w:lang w:val="nl-NL"/>
        </w:rPr>
        <w:t>Hemelvaartsdag</w:t>
      </w:r>
    </w:p>
    <w:p w14:paraId="03680D59" w14:textId="77777777" w:rsidR="00477E25" w:rsidRPr="00477E25" w:rsidRDefault="00477E25" w:rsidP="001F7B3C">
      <w:pPr>
        <w:numPr>
          <w:ilvl w:val="0"/>
          <w:numId w:val="160"/>
        </w:numPr>
        <w:tabs>
          <w:tab w:val="left" w:pos="1700"/>
          <w:tab w:val="left" w:pos="1985"/>
          <w:tab w:val="left" w:pos="3402"/>
        </w:tabs>
        <w:contextualSpacing/>
        <w:textAlignment w:val="baseline"/>
        <w:rPr>
          <w:rFonts w:ascii="Calibri" w:hAnsi="Calibri" w:cs="Calibri"/>
          <w:sz w:val="20"/>
          <w:lang w:val="nl-NL"/>
        </w:rPr>
      </w:pPr>
      <w:r w:rsidRPr="00477E25">
        <w:rPr>
          <w:rFonts w:ascii="Calibri" w:hAnsi="Calibri" w:cs="Calibri"/>
          <w:sz w:val="20"/>
          <w:lang w:val="nl-NL"/>
        </w:rPr>
        <w:t xml:space="preserve">eerste pinksterdag (pinksterzondag) </w:t>
      </w:r>
    </w:p>
    <w:p w14:paraId="03680D5A" w14:textId="77777777" w:rsidR="00477E25" w:rsidRPr="00477E25" w:rsidRDefault="00477E25" w:rsidP="001F7B3C">
      <w:pPr>
        <w:numPr>
          <w:ilvl w:val="0"/>
          <w:numId w:val="160"/>
        </w:numPr>
        <w:tabs>
          <w:tab w:val="left" w:pos="1700"/>
          <w:tab w:val="left" w:pos="1985"/>
          <w:tab w:val="left" w:pos="3402"/>
        </w:tabs>
        <w:contextualSpacing/>
        <w:textAlignment w:val="baseline"/>
        <w:rPr>
          <w:rFonts w:ascii="Calibri" w:hAnsi="Calibri" w:cs="Calibri"/>
          <w:sz w:val="20"/>
          <w:lang w:val="nl-NL"/>
        </w:rPr>
      </w:pPr>
      <w:r w:rsidRPr="00477E25">
        <w:rPr>
          <w:rFonts w:ascii="Calibri" w:hAnsi="Calibri" w:cs="Calibri"/>
          <w:sz w:val="20"/>
          <w:lang w:val="nl-NL"/>
        </w:rPr>
        <w:t xml:space="preserve">tweede pinksterdag (pinkstermaandag) </w:t>
      </w:r>
    </w:p>
    <w:p w14:paraId="03680D5B" w14:textId="77777777" w:rsidR="00477E25" w:rsidRPr="00477E25" w:rsidRDefault="00477E25" w:rsidP="001F7B3C">
      <w:pPr>
        <w:numPr>
          <w:ilvl w:val="0"/>
          <w:numId w:val="160"/>
        </w:numPr>
        <w:tabs>
          <w:tab w:val="left" w:pos="1700"/>
          <w:tab w:val="left" w:pos="1985"/>
          <w:tab w:val="left" w:pos="3402"/>
        </w:tabs>
        <w:contextualSpacing/>
        <w:textAlignment w:val="baseline"/>
        <w:rPr>
          <w:rFonts w:ascii="Calibri" w:hAnsi="Calibri" w:cs="Calibri"/>
          <w:sz w:val="20"/>
          <w:lang w:val="nl-NL"/>
        </w:rPr>
      </w:pPr>
      <w:r w:rsidRPr="00477E25">
        <w:rPr>
          <w:rFonts w:ascii="Calibri" w:hAnsi="Calibri" w:cs="Calibri"/>
          <w:sz w:val="20"/>
          <w:lang w:val="nl-NL"/>
        </w:rPr>
        <w:t>eerste kerstdag</w:t>
      </w:r>
    </w:p>
    <w:p w14:paraId="03680D5C" w14:textId="77777777" w:rsidR="00477E25" w:rsidRPr="00477E25" w:rsidRDefault="00477E25" w:rsidP="001F7B3C">
      <w:pPr>
        <w:numPr>
          <w:ilvl w:val="0"/>
          <w:numId w:val="160"/>
        </w:numPr>
        <w:tabs>
          <w:tab w:val="left" w:pos="1700"/>
          <w:tab w:val="left" w:pos="1985"/>
          <w:tab w:val="left" w:pos="3402"/>
        </w:tabs>
        <w:contextualSpacing/>
        <w:textAlignment w:val="baseline"/>
        <w:rPr>
          <w:rFonts w:ascii="Calibri" w:hAnsi="Calibri" w:cs="Calibri"/>
          <w:sz w:val="20"/>
          <w:lang w:val="nl-NL"/>
        </w:rPr>
      </w:pPr>
      <w:r w:rsidRPr="00477E25">
        <w:rPr>
          <w:rFonts w:ascii="Calibri" w:hAnsi="Calibri" w:cs="Calibri"/>
          <w:sz w:val="20"/>
          <w:lang w:val="nl-NL"/>
        </w:rPr>
        <w:t>tweede kerstdag</w:t>
      </w:r>
    </w:p>
    <w:p w14:paraId="03680D5D" w14:textId="77777777" w:rsidR="00477E25" w:rsidRPr="00477E25" w:rsidRDefault="00477E25" w:rsidP="001F7B3C">
      <w:pPr>
        <w:numPr>
          <w:ilvl w:val="0"/>
          <w:numId w:val="160"/>
        </w:numPr>
        <w:tabs>
          <w:tab w:val="left" w:pos="1700"/>
          <w:tab w:val="left" w:pos="1985"/>
          <w:tab w:val="left" w:pos="3402"/>
        </w:tabs>
        <w:contextualSpacing/>
        <w:textAlignment w:val="baseline"/>
        <w:rPr>
          <w:rFonts w:ascii="Calibri" w:hAnsi="Calibri" w:cs="Calibri"/>
          <w:sz w:val="20"/>
          <w:lang w:val="nl-NL"/>
        </w:rPr>
      </w:pPr>
      <w:r w:rsidRPr="00477E25">
        <w:rPr>
          <w:rFonts w:ascii="Calibri" w:hAnsi="Calibri" w:cs="Calibri"/>
          <w:sz w:val="20"/>
          <w:lang w:val="nl-NL"/>
        </w:rPr>
        <w:t xml:space="preserve">Koningsdag </w:t>
      </w:r>
    </w:p>
    <w:p w14:paraId="03680D5E" w14:textId="77777777" w:rsidR="00477E25" w:rsidRPr="00477E25" w:rsidRDefault="00477E25" w:rsidP="001F7B3C">
      <w:pPr>
        <w:numPr>
          <w:ilvl w:val="0"/>
          <w:numId w:val="160"/>
        </w:numPr>
        <w:tabs>
          <w:tab w:val="left" w:pos="1700"/>
          <w:tab w:val="left" w:pos="1985"/>
          <w:tab w:val="left" w:pos="3402"/>
        </w:tabs>
        <w:contextualSpacing/>
        <w:textAlignment w:val="baseline"/>
        <w:rPr>
          <w:rFonts w:ascii="Calibri" w:hAnsi="Calibri" w:cs="Calibri"/>
          <w:sz w:val="20"/>
          <w:lang w:val="nl-NL"/>
        </w:rPr>
      </w:pPr>
      <w:r w:rsidRPr="00477E25">
        <w:rPr>
          <w:rFonts w:ascii="Calibri" w:hAnsi="Calibri" w:cs="Calibri"/>
          <w:sz w:val="20"/>
          <w:lang w:val="nl-NL"/>
        </w:rPr>
        <w:t xml:space="preserve">Bevrijdingsdag. Let op: dit geldt één keer in de vijf jaar. </w:t>
      </w:r>
    </w:p>
    <w:p w14:paraId="03680D5F" w14:textId="77777777" w:rsidR="00477E25" w:rsidRPr="00477E25" w:rsidRDefault="00477E25" w:rsidP="00477E25">
      <w:pPr>
        <w:tabs>
          <w:tab w:val="left" w:pos="1700"/>
          <w:tab w:val="left" w:pos="1985"/>
        </w:tabs>
        <w:ind w:left="3540" w:hanging="1701"/>
        <w:textAlignment w:val="baseline"/>
        <w:rPr>
          <w:rFonts w:ascii="Calibri" w:hAnsi="Calibri" w:cs="Calibri"/>
          <w:sz w:val="20"/>
          <w:lang w:val="nl-NL"/>
        </w:rPr>
      </w:pPr>
    </w:p>
    <w:p w14:paraId="03680D60" w14:textId="77777777" w:rsidR="00477E25" w:rsidRPr="00477E25" w:rsidRDefault="00477E25" w:rsidP="00477E25">
      <w:pPr>
        <w:tabs>
          <w:tab w:val="left" w:pos="1700"/>
          <w:tab w:val="left" w:pos="1985"/>
        </w:tabs>
        <w:ind w:left="3540" w:hanging="1701"/>
        <w:textAlignment w:val="baseline"/>
        <w:rPr>
          <w:rFonts w:ascii="Calibri" w:hAnsi="Calibri" w:cs="Calibri"/>
          <w:sz w:val="20"/>
          <w:lang w:val="nl-NL"/>
        </w:rPr>
      </w:pPr>
    </w:p>
    <w:p w14:paraId="03680D61" w14:textId="77777777" w:rsidR="00477E25" w:rsidRDefault="00477E25" w:rsidP="00E026B8">
      <w:pPr>
        <w:tabs>
          <w:tab w:val="left" w:pos="1700"/>
          <w:tab w:val="left" w:pos="3402"/>
        </w:tabs>
        <w:textAlignment w:val="baseline"/>
        <w:rPr>
          <w:rFonts w:ascii="Calibri" w:hAnsi="Calibri" w:cs="Calibri"/>
          <w:i/>
          <w:sz w:val="20"/>
          <w:lang w:val="nl-NL"/>
        </w:rPr>
      </w:pPr>
    </w:p>
    <w:p w14:paraId="03680D62" w14:textId="77777777" w:rsidR="007A784C" w:rsidRPr="00477E25" w:rsidRDefault="007A784C" w:rsidP="00E026B8">
      <w:pPr>
        <w:tabs>
          <w:tab w:val="left" w:pos="1700"/>
          <w:tab w:val="left" w:pos="3402"/>
        </w:tabs>
        <w:textAlignment w:val="baseline"/>
        <w:rPr>
          <w:rFonts w:ascii="Calibri" w:hAnsi="Calibri" w:cs="Calibri"/>
          <w:i/>
          <w:sz w:val="20"/>
          <w:lang w:val="nl-NL"/>
        </w:rPr>
      </w:pPr>
    </w:p>
    <w:p w14:paraId="03680D63" w14:textId="77777777" w:rsidR="00477E25" w:rsidRPr="00477E25" w:rsidRDefault="00477E25" w:rsidP="001F7B3C">
      <w:pPr>
        <w:numPr>
          <w:ilvl w:val="0"/>
          <w:numId w:val="139"/>
        </w:numPr>
        <w:tabs>
          <w:tab w:val="left" w:pos="425"/>
          <w:tab w:val="left" w:pos="1701"/>
        </w:tabs>
        <w:contextualSpacing/>
        <w:textAlignment w:val="baseline"/>
        <w:rPr>
          <w:rFonts w:ascii="Calibri" w:hAnsi="Calibri" w:cs="Calibri"/>
          <w:b/>
          <w:sz w:val="20"/>
          <w:lang w:val="nl-NL"/>
        </w:rPr>
      </w:pPr>
      <w:r w:rsidRPr="00477E25">
        <w:rPr>
          <w:rFonts w:ascii="Calibri" w:hAnsi="Calibri" w:cs="Calibri"/>
          <w:b/>
          <w:sz w:val="20"/>
          <w:lang w:val="nl-NL"/>
        </w:rPr>
        <w:tab/>
      </w:r>
      <w:r w:rsidRPr="00477E25">
        <w:rPr>
          <w:rFonts w:ascii="Calibri" w:hAnsi="Calibri" w:cs="Calibri"/>
          <w:b/>
          <w:sz w:val="20"/>
          <w:lang w:val="nl-NL"/>
        </w:rPr>
        <w:tab/>
        <w:t>Medewerkers die samenwonen met hun partner</w:t>
      </w:r>
    </w:p>
    <w:p w14:paraId="03680D64" w14:textId="77777777" w:rsidR="00477E25" w:rsidRDefault="00477E25" w:rsidP="00477E25">
      <w:pPr>
        <w:tabs>
          <w:tab w:val="left" w:pos="1700"/>
          <w:tab w:val="left" w:pos="3402"/>
        </w:tabs>
        <w:ind w:left="1700" w:hanging="1701"/>
        <w:textAlignment w:val="baseline"/>
        <w:rPr>
          <w:rFonts w:ascii="Calibri" w:hAnsi="Calibri" w:cs="Calibri"/>
          <w:sz w:val="20"/>
          <w:lang w:val="nl-NL"/>
        </w:rPr>
      </w:pPr>
      <w:r w:rsidRPr="00477E25">
        <w:rPr>
          <w:rFonts w:ascii="Calibri" w:hAnsi="Calibri" w:cs="Calibri"/>
          <w:b/>
          <w:sz w:val="20"/>
          <w:lang w:val="nl-NL"/>
        </w:rPr>
        <w:tab/>
      </w:r>
      <w:r w:rsidRPr="00477E25">
        <w:rPr>
          <w:rFonts w:ascii="Calibri" w:hAnsi="Calibri" w:cs="Calibri"/>
          <w:sz w:val="20"/>
          <w:lang w:val="nl-NL"/>
        </w:rPr>
        <w:t xml:space="preserve">Woont u samen met uw partner en heeft u een samenlevingscontract of een akte geregistreerd partnerschap? Dan gelden de artikelen die over getrouwde medewerkers gaan ook voor u. </w:t>
      </w:r>
    </w:p>
    <w:p w14:paraId="03680D65" w14:textId="77777777" w:rsidR="00257465" w:rsidRDefault="00257465" w:rsidP="00477E25">
      <w:pPr>
        <w:tabs>
          <w:tab w:val="left" w:pos="1700"/>
          <w:tab w:val="left" w:pos="3402"/>
        </w:tabs>
        <w:ind w:left="1700" w:hanging="1701"/>
        <w:textAlignment w:val="baseline"/>
        <w:rPr>
          <w:rFonts w:ascii="Calibri" w:hAnsi="Calibri" w:cs="Calibri"/>
          <w:sz w:val="20"/>
          <w:lang w:val="nl-NL"/>
        </w:rPr>
      </w:pPr>
    </w:p>
    <w:p w14:paraId="03680D66" w14:textId="77777777" w:rsidR="00257465" w:rsidRDefault="00257465" w:rsidP="00477E25">
      <w:pPr>
        <w:tabs>
          <w:tab w:val="left" w:pos="1700"/>
          <w:tab w:val="left" w:pos="3402"/>
        </w:tabs>
        <w:ind w:left="1700" w:hanging="1701"/>
        <w:textAlignment w:val="baseline"/>
        <w:rPr>
          <w:rFonts w:ascii="Calibri" w:hAnsi="Calibri" w:cs="Calibri"/>
          <w:sz w:val="20"/>
          <w:lang w:val="nl-NL"/>
        </w:rPr>
      </w:pPr>
    </w:p>
    <w:p w14:paraId="03680D67" w14:textId="77777777" w:rsidR="00257465" w:rsidRDefault="00257465" w:rsidP="00477E25">
      <w:pPr>
        <w:tabs>
          <w:tab w:val="left" w:pos="1700"/>
          <w:tab w:val="left" w:pos="3402"/>
        </w:tabs>
        <w:ind w:left="1700" w:hanging="1701"/>
        <w:textAlignment w:val="baseline"/>
        <w:rPr>
          <w:rFonts w:ascii="Calibri" w:hAnsi="Calibri" w:cs="Calibri"/>
          <w:sz w:val="20"/>
          <w:lang w:val="nl-NL"/>
        </w:rPr>
      </w:pPr>
    </w:p>
    <w:p w14:paraId="03680D68" w14:textId="77777777" w:rsidR="00257465" w:rsidRPr="00477E25" w:rsidRDefault="00257465" w:rsidP="00477E25">
      <w:pPr>
        <w:tabs>
          <w:tab w:val="left" w:pos="1700"/>
          <w:tab w:val="left" w:pos="3402"/>
        </w:tabs>
        <w:ind w:left="1700" w:hanging="1701"/>
        <w:textAlignment w:val="baseline"/>
        <w:rPr>
          <w:rFonts w:ascii="Calibri" w:hAnsi="Calibri" w:cs="Calibri"/>
          <w:lang w:val="nl-NL"/>
        </w:rPr>
      </w:pPr>
    </w:p>
    <w:p w14:paraId="03680D69" w14:textId="77777777" w:rsidR="00D44178" w:rsidRDefault="00D44178">
      <w:pPr>
        <w:overflowPunct/>
        <w:autoSpaceDE/>
        <w:autoSpaceDN/>
        <w:adjustRightInd/>
        <w:rPr>
          <w:rFonts w:asciiTheme="minorHAnsi" w:hAnsiTheme="minorHAnsi" w:cstheme="minorHAnsi"/>
          <w:b/>
          <w:sz w:val="24"/>
          <w:lang w:val="nl-NL"/>
        </w:rPr>
      </w:pPr>
      <w:r>
        <w:rPr>
          <w:rFonts w:asciiTheme="minorHAnsi" w:hAnsiTheme="minorHAnsi" w:cstheme="minorHAnsi"/>
          <w:b/>
          <w:sz w:val="24"/>
          <w:lang w:val="nl-NL"/>
        </w:rPr>
        <w:br w:type="page"/>
      </w:r>
    </w:p>
    <w:p w14:paraId="03680D6A" w14:textId="77777777" w:rsidR="00477E25" w:rsidRPr="00477E25" w:rsidRDefault="00477E25" w:rsidP="00477E25">
      <w:pPr>
        <w:tabs>
          <w:tab w:val="left" w:pos="1700"/>
          <w:tab w:val="left" w:pos="1985"/>
        </w:tabs>
        <w:ind w:left="1700" w:hanging="1701"/>
        <w:textAlignment w:val="baseline"/>
        <w:rPr>
          <w:rFonts w:asciiTheme="minorHAnsi" w:hAnsiTheme="minorHAnsi" w:cstheme="minorHAnsi"/>
          <w:b/>
          <w:sz w:val="24"/>
          <w:lang w:val="nl-NL"/>
        </w:rPr>
      </w:pPr>
      <w:r w:rsidRPr="00477E25">
        <w:rPr>
          <w:rFonts w:asciiTheme="minorHAnsi" w:hAnsiTheme="minorHAnsi" w:cstheme="minorHAnsi"/>
          <w:b/>
          <w:sz w:val="24"/>
          <w:lang w:val="nl-NL"/>
        </w:rPr>
        <w:lastRenderedPageBreak/>
        <w:t xml:space="preserve">Artikel 2 </w:t>
      </w:r>
      <w:r w:rsidRPr="00477E25">
        <w:rPr>
          <w:rFonts w:asciiTheme="minorHAnsi" w:hAnsiTheme="minorHAnsi" w:cstheme="minorHAnsi"/>
          <w:b/>
          <w:sz w:val="24"/>
          <w:lang w:val="nl-NL"/>
        </w:rPr>
        <w:tab/>
        <w:t>Wat moeten de cao-partijen doen?</w:t>
      </w:r>
    </w:p>
    <w:p w14:paraId="03680D6B" w14:textId="77777777" w:rsidR="00477E25" w:rsidRPr="00477E25" w:rsidRDefault="00477E25" w:rsidP="00477E25">
      <w:pPr>
        <w:tabs>
          <w:tab w:val="left" w:pos="1700"/>
          <w:tab w:val="left" w:pos="1985"/>
        </w:tabs>
        <w:ind w:left="1700" w:hanging="1701"/>
        <w:textAlignment w:val="baseline"/>
        <w:rPr>
          <w:rFonts w:asciiTheme="minorHAnsi" w:hAnsiTheme="minorHAnsi" w:cstheme="minorHAnsi"/>
          <w:b/>
          <w:sz w:val="20"/>
          <w:lang w:val="nl-NL"/>
        </w:rPr>
      </w:pPr>
    </w:p>
    <w:p w14:paraId="03680D6C" w14:textId="77777777" w:rsidR="00477E25" w:rsidRPr="00477E25" w:rsidRDefault="00477E25" w:rsidP="00477E25">
      <w:pPr>
        <w:tabs>
          <w:tab w:val="left" w:pos="1700"/>
          <w:tab w:val="left" w:pos="1985"/>
        </w:tabs>
        <w:ind w:left="1700" w:hanging="1701"/>
        <w:textAlignment w:val="baseline"/>
        <w:rPr>
          <w:rFonts w:asciiTheme="minorHAnsi" w:hAnsiTheme="minorHAnsi" w:cstheme="minorHAnsi"/>
          <w:b/>
          <w:sz w:val="20"/>
          <w:lang w:val="nl-NL"/>
        </w:rPr>
      </w:pPr>
    </w:p>
    <w:p w14:paraId="03680D6D" w14:textId="77777777" w:rsidR="00477E25" w:rsidRPr="00477E25" w:rsidRDefault="00477E25" w:rsidP="001F7B3C">
      <w:pPr>
        <w:numPr>
          <w:ilvl w:val="0"/>
          <w:numId w:val="140"/>
        </w:numPr>
        <w:tabs>
          <w:tab w:val="left" w:pos="1700"/>
          <w:tab w:val="left" w:pos="1985"/>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t xml:space="preserve">Geen acties of stakingen </w:t>
      </w:r>
    </w:p>
    <w:p w14:paraId="03680D6E" w14:textId="77777777" w:rsidR="00477E25" w:rsidRPr="00477E25" w:rsidRDefault="00477E25" w:rsidP="00477E25">
      <w:pPr>
        <w:tabs>
          <w:tab w:val="left" w:pos="284"/>
          <w:tab w:val="left" w:pos="1700"/>
          <w:tab w:val="left" w:pos="1985"/>
          <w:tab w:val="left" w:pos="2154"/>
        </w:tabs>
        <w:ind w:left="1700"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De cao-partijen houden zich aan deze cao zolang dat ‘redelijk en billijk’ is. Ook doen ze er alles aan om te zorgen dat anderen zich houden aan de cao. De cao-partijen kunnen tijdens de periode waarin de cao geldig is, vragen om de cao aan te passen. Dit kan alleen als het gaat om bijzondere sociale of economische omstandigheden. Op andere momenten organiseren of steunen de cao-partijen geen acties om de cao aan te passen.</w:t>
      </w:r>
    </w:p>
    <w:p w14:paraId="03680D6F" w14:textId="77777777" w:rsidR="00477E25" w:rsidRPr="00477E25" w:rsidRDefault="00477E25" w:rsidP="00477E25">
      <w:pPr>
        <w:tabs>
          <w:tab w:val="left" w:pos="284"/>
          <w:tab w:val="left" w:pos="1700"/>
          <w:tab w:val="left" w:pos="1985"/>
          <w:tab w:val="left" w:pos="2154"/>
        </w:tabs>
        <w:ind w:left="1700" w:hanging="1701"/>
        <w:textAlignment w:val="baseline"/>
        <w:rPr>
          <w:rFonts w:asciiTheme="minorHAnsi" w:hAnsiTheme="minorHAnsi" w:cstheme="minorHAnsi"/>
          <w:sz w:val="20"/>
          <w:lang w:val="nl-NL"/>
        </w:rPr>
      </w:pPr>
    </w:p>
    <w:p w14:paraId="03680D70" w14:textId="77777777" w:rsidR="00477E25" w:rsidRPr="00477E25" w:rsidRDefault="00477E25" w:rsidP="00477E25">
      <w:pPr>
        <w:tabs>
          <w:tab w:val="left" w:pos="284"/>
          <w:tab w:val="left" w:pos="1700"/>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Is er een geschil over de uitleg of toepassing van deze cao? Of houden cao-partijen zich niet aan de cao en leidt dit tot een geschil? Dan organiseren of steunen de cao-partijen geen stakingen. Ook verbieden de cao-partijen medewerkers niet om te werken. </w:t>
      </w:r>
    </w:p>
    <w:p w14:paraId="03680D71" w14:textId="77777777" w:rsidR="00477E25" w:rsidRPr="00477E25" w:rsidRDefault="00477E25" w:rsidP="0014334C">
      <w:pPr>
        <w:tabs>
          <w:tab w:val="left" w:pos="340"/>
          <w:tab w:val="left" w:pos="1700"/>
          <w:tab w:val="left" w:pos="1985"/>
        </w:tabs>
        <w:textAlignment w:val="baseline"/>
        <w:rPr>
          <w:rFonts w:asciiTheme="minorHAnsi" w:hAnsiTheme="minorHAnsi" w:cstheme="minorHAnsi"/>
          <w:sz w:val="20"/>
          <w:lang w:val="nl-NL"/>
        </w:rPr>
      </w:pPr>
    </w:p>
    <w:p w14:paraId="03680D72" w14:textId="77777777" w:rsidR="00477E25" w:rsidRPr="00477E25" w:rsidRDefault="00477E25" w:rsidP="001F7B3C">
      <w:pPr>
        <w:numPr>
          <w:ilvl w:val="0"/>
          <w:numId w:val="140"/>
        </w:numPr>
        <w:tabs>
          <w:tab w:val="left" w:pos="1700"/>
          <w:tab w:val="left" w:pos="1985"/>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t>Geen discriminatie</w:t>
      </w:r>
      <w:r w:rsidRPr="00477E25">
        <w:rPr>
          <w:rFonts w:asciiTheme="minorHAnsi" w:hAnsiTheme="minorHAnsi" w:cstheme="minorHAnsi"/>
          <w:color w:val="FF0000"/>
          <w:sz w:val="20"/>
          <w:lang w:val="nl-NL"/>
        </w:rPr>
        <w:t xml:space="preserve"> </w:t>
      </w:r>
    </w:p>
    <w:p w14:paraId="03680D73" w14:textId="77777777" w:rsidR="00477E25" w:rsidRPr="00477E25" w:rsidRDefault="00477E25" w:rsidP="00477E25">
      <w:pPr>
        <w:tabs>
          <w:tab w:val="left" w:pos="284"/>
          <w:tab w:val="left" w:pos="1700"/>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De cao-partijen zijn tegen discriminatie van medewerkers. Ook zetten ze zich in om ervoor te zorgen dat iedereen gelijke kansen krijgt in hun werk. </w:t>
      </w:r>
      <w:r w:rsidR="00895AF9">
        <w:rPr>
          <w:rFonts w:asciiTheme="minorHAnsi" w:hAnsiTheme="minorHAnsi" w:cstheme="minorHAnsi"/>
          <w:sz w:val="20"/>
          <w:lang w:val="nl-NL"/>
        </w:rPr>
        <w:t xml:space="preserve">Avebe heeft dit opgeschreven </w:t>
      </w:r>
      <w:r w:rsidR="00EF6314" w:rsidRPr="009376CE">
        <w:rPr>
          <w:rFonts w:asciiTheme="minorHAnsi" w:hAnsiTheme="minorHAnsi"/>
          <w:sz w:val="20"/>
          <w:lang w:val="nl-NL"/>
        </w:rPr>
        <w:t xml:space="preserve">in de Corporate </w:t>
      </w:r>
      <w:proofErr w:type="spellStart"/>
      <w:r w:rsidR="00EF6314" w:rsidRPr="009376CE">
        <w:rPr>
          <w:rFonts w:asciiTheme="minorHAnsi" w:hAnsiTheme="minorHAnsi"/>
          <w:sz w:val="20"/>
          <w:lang w:val="nl-NL"/>
        </w:rPr>
        <w:t>Governance</w:t>
      </w:r>
      <w:proofErr w:type="spellEnd"/>
      <w:r w:rsidR="00EF6314" w:rsidRPr="009376CE">
        <w:rPr>
          <w:rFonts w:asciiTheme="minorHAnsi" w:hAnsiTheme="minorHAnsi"/>
          <w:sz w:val="20"/>
          <w:lang w:val="nl-NL"/>
        </w:rPr>
        <w:t xml:space="preserve"> Code. </w:t>
      </w:r>
    </w:p>
    <w:p w14:paraId="03680D74" w14:textId="77777777" w:rsidR="00477E25" w:rsidRPr="00477E25" w:rsidRDefault="00477E25" w:rsidP="00477E25">
      <w:pPr>
        <w:tabs>
          <w:tab w:val="left" w:pos="284"/>
          <w:tab w:val="left" w:pos="1700"/>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ab/>
      </w:r>
    </w:p>
    <w:p w14:paraId="03680D75" w14:textId="77777777" w:rsidR="00477E25" w:rsidRPr="00477E25" w:rsidRDefault="00477E25" w:rsidP="00477E25">
      <w:pPr>
        <w:tabs>
          <w:tab w:val="left" w:pos="340"/>
          <w:tab w:val="left" w:pos="1700"/>
          <w:tab w:val="left" w:pos="1985"/>
        </w:tabs>
        <w:ind w:left="1700" w:hanging="1701"/>
        <w:textAlignment w:val="baseline"/>
        <w:rPr>
          <w:rFonts w:asciiTheme="minorHAnsi" w:hAnsiTheme="minorHAnsi" w:cstheme="minorHAnsi"/>
          <w:sz w:val="20"/>
          <w:lang w:val="nl-NL"/>
        </w:rPr>
      </w:pPr>
    </w:p>
    <w:p w14:paraId="03680D76" w14:textId="77777777" w:rsidR="00477E25" w:rsidRDefault="00477E25">
      <w:pPr>
        <w:overflowPunct/>
        <w:autoSpaceDE/>
        <w:autoSpaceDN/>
        <w:adjustRightInd/>
        <w:rPr>
          <w:lang w:val="nl-NL"/>
        </w:rPr>
      </w:pPr>
      <w:r>
        <w:rPr>
          <w:lang w:val="nl-NL"/>
        </w:rPr>
        <w:br w:type="page"/>
      </w:r>
    </w:p>
    <w:p w14:paraId="03680D77" w14:textId="77777777" w:rsidR="00477E25" w:rsidRPr="00477E25" w:rsidRDefault="00477E25" w:rsidP="00477E25">
      <w:pPr>
        <w:tabs>
          <w:tab w:val="left" w:pos="340"/>
          <w:tab w:val="left" w:pos="1700"/>
          <w:tab w:val="left" w:pos="1985"/>
        </w:tabs>
        <w:ind w:left="1700" w:hanging="1701"/>
        <w:textAlignment w:val="baseline"/>
        <w:rPr>
          <w:rFonts w:asciiTheme="minorHAnsi" w:hAnsiTheme="minorHAnsi" w:cstheme="minorHAnsi"/>
          <w:b/>
          <w:sz w:val="24"/>
          <w:lang w:val="nl-NL"/>
        </w:rPr>
      </w:pPr>
      <w:r w:rsidRPr="00477E25">
        <w:rPr>
          <w:rFonts w:asciiTheme="minorHAnsi" w:hAnsiTheme="minorHAnsi" w:cstheme="minorHAnsi"/>
          <w:b/>
          <w:sz w:val="24"/>
          <w:lang w:val="nl-NL"/>
        </w:rPr>
        <w:lastRenderedPageBreak/>
        <w:t xml:space="preserve">Artikel 3 </w:t>
      </w:r>
      <w:r w:rsidRPr="00477E25">
        <w:rPr>
          <w:rFonts w:asciiTheme="minorHAnsi" w:hAnsiTheme="minorHAnsi" w:cstheme="minorHAnsi"/>
          <w:b/>
          <w:sz w:val="24"/>
          <w:lang w:val="nl-NL"/>
        </w:rPr>
        <w:tab/>
        <w:t>Wat moet Avebe doen?</w:t>
      </w:r>
    </w:p>
    <w:p w14:paraId="03680D78" w14:textId="77777777" w:rsidR="00477E25" w:rsidRPr="00477E25" w:rsidRDefault="00477E25" w:rsidP="00477E25">
      <w:pPr>
        <w:tabs>
          <w:tab w:val="left" w:pos="284"/>
          <w:tab w:val="left" w:pos="1700"/>
          <w:tab w:val="left" w:pos="1985"/>
        </w:tabs>
        <w:ind w:left="300"/>
        <w:contextualSpacing/>
        <w:textAlignment w:val="baseline"/>
        <w:rPr>
          <w:rFonts w:asciiTheme="minorHAnsi" w:hAnsiTheme="minorHAnsi" w:cstheme="minorHAnsi"/>
          <w:b/>
          <w:sz w:val="20"/>
          <w:lang w:val="nl-NL"/>
        </w:rPr>
      </w:pPr>
    </w:p>
    <w:p w14:paraId="03680D79" w14:textId="77777777" w:rsidR="00477E25" w:rsidRPr="00477E25" w:rsidRDefault="00477E25" w:rsidP="00477E25">
      <w:pPr>
        <w:tabs>
          <w:tab w:val="left" w:pos="284"/>
          <w:tab w:val="left" w:pos="1700"/>
          <w:tab w:val="left" w:pos="1985"/>
        </w:tabs>
        <w:ind w:left="300"/>
        <w:contextualSpacing/>
        <w:textAlignment w:val="baseline"/>
        <w:rPr>
          <w:rFonts w:asciiTheme="minorHAnsi" w:hAnsiTheme="minorHAnsi" w:cstheme="minorHAnsi"/>
          <w:b/>
          <w:sz w:val="20"/>
          <w:lang w:val="nl-NL"/>
        </w:rPr>
      </w:pPr>
    </w:p>
    <w:p w14:paraId="03680D7A" w14:textId="77777777" w:rsidR="00477E25" w:rsidRPr="00477E25" w:rsidRDefault="00477E25" w:rsidP="001F7B3C">
      <w:pPr>
        <w:numPr>
          <w:ilvl w:val="0"/>
          <w:numId w:val="141"/>
        </w:numPr>
        <w:tabs>
          <w:tab w:val="left" w:pos="284"/>
          <w:tab w:val="left" w:pos="1700"/>
          <w:tab w:val="left" w:pos="1985"/>
        </w:tabs>
        <w:contextualSpacing/>
        <w:textAlignment w:val="baseline"/>
        <w:rPr>
          <w:rFonts w:asciiTheme="minorHAnsi" w:hAnsiTheme="minorHAnsi" w:cstheme="minorHAnsi"/>
          <w:color w:val="FF0000"/>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Cao</w:t>
      </w:r>
      <w:r w:rsidRPr="00477E25">
        <w:rPr>
          <w:rFonts w:asciiTheme="minorHAnsi" w:hAnsiTheme="minorHAnsi" w:cstheme="minorHAnsi"/>
          <w:sz w:val="20"/>
          <w:lang w:val="nl-NL"/>
        </w:rPr>
        <w:tab/>
      </w:r>
      <w:r w:rsidRPr="00477E25">
        <w:rPr>
          <w:rFonts w:asciiTheme="minorHAnsi" w:hAnsiTheme="minorHAnsi" w:cstheme="minorHAnsi"/>
          <w:color w:val="FF0000"/>
          <w:sz w:val="20"/>
          <w:lang w:val="nl-NL"/>
        </w:rPr>
        <w:t xml:space="preserve"> </w:t>
      </w:r>
    </w:p>
    <w:p w14:paraId="03680D7B" w14:textId="77777777" w:rsidR="00477E25" w:rsidRPr="00477E25" w:rsidRDefault="00477E25" w:rsidP="00477E25">
      <w:pPr>
        <w:numPr>
          <w:ilvl w:val="0"/>
          <w:numId w:val="4"/>
        </w:numPr>
        <w:tabs>
          <w:tab w:val="left" w:pos="284"/>
          <w:tab w:val="left" w:pos="1700"/>
          <w:tab w:val="left" w:pos="1985"/>
        </w:tabs>
        <w:contextualSpacing/>
        <w:textAlignment w:val="baseline"/>
        <w:rPr>
          <w:rFonts w:asciiTheme="minorHAnsi" w:hAnsiTheme="minorHAnsi" w:cstheme="minorHAnsi"/>
          <w:color w:val="FF0000"/>
          <w:sz w:val="20"/>
          <w:lang w:val="nl-NL"/>
        </w:rPr>
      </w:pPr>
      <w:r w:rsidRPr="00477E25">
        <w:rPr>
          <w:rFonts w:asciiTheme="minorHAnsi" w:hAnsiTheme="minorHAnsi" w:cstheme="minorHAnsi"/>
          <w:sz w:val="20"/>
          <w:lang w:val="nl-NL"/>
        </w:rPr>
        <w:t xml:space="preserve">Avebe houdt zich aan de cao zolang dat ‘redelijk en billijk’ is. </w:t>
      </w:r>
    </w:p>
    <w:p w14:paraId="03680D7C" w14:textId="77777777" w:rsidR="00477E25" w:rsidRPr="00477E25" w:rsidRDefault="00477E25" w:rsidP="00477E25">
      <w:pPr>
        <w:tabs>
          <w:tab w:val="left" w:pos="284"/>
          <w:tab w:val="left" w:pos="1700"/>
          <w:tab w:val="left" w:pos="1985"/>
        </w:tabs>
        <w:ind w:left="2060"/>
        <w:contextualSpacing/>
        <w:textAlignment w:val="baseline"/>
        <w:rPr>
          <w:rFonts w:asciiTheme="minorHAnsi" w:hAnsiTheme="minorHAnsi" w:cstheme="minorHAnsi"/>
          <w:color w:val="FF0000"/>
          <w:sz w:val="20"/>
          <w:lang w:val="nl-NL"/>
        </w:rPr>
      </w:pPr>
    </w:p>
    <w:p w14:paraId="03680D7D" w14:textId="77777777" w:rsidR="00477E25" w:rsidRPr="00477E25" w:rsidRDefault="00477E25" w:rsidP="00477E25">
      <w:pPr>
        <w:numPr>
          <w:ilvl w:val="0"/>
          <w:numId w:val="4"/>
        </w:numPr>
        <w:tabs>
          <w:tab w:val="left" w:pos="284"/>
          <w:tab w:val="left" w:pos="1700"/>
          <w:tab w:val="left" w:pos="1985"/>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Avebe geeft nieuwe medewerkers de cao. Verandert de cao, dan laat Avebe </w:t>
      </w:r>
      <w:r w:rsidR="00FD5156">
        <w:rPr>
          <w:rFonts w:asciiTheme="minorHAnsi" w:hAnsiTheme="minorHAnsi" w:cstheme="minorHAnsi"/>
          <w:sz w:val="20"/>
          <w:lang w:val="nl-NL"/>
        </w:rPr>
        <w:t>de</w:t>
      </w:r>
    </w:p>
    <w:p w14:paraId="03680D7E" w14:textId="77777777" w:rsidR="00477E25" w:rsidRPr="00477E25" w:rsidRDefault="00477E25" w:rsidP="00477E25">
      <w:pPr>
        <w:tabs>
          <w:tab w:val="left" w:pos="284"/>
          <w:tab w:val="left" w:pos="1700"/>
          <w:tab w:val="left" w:pos="1985"/>
        </w:tabs>
        <w:ind w:left="198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medewerkers </w:t>
      </w:r>
      <w:r w:rsidR="007A784C">
        <w:rPr>
          <w:rFonts w:asciiTheme="minorHAnsi" w:hAnsiTheme="minorHAnsi" w:cstheme="minorHAnsi"/>
          <w:sz w:val="20"/>
          <w:lang w:val="nl-NL"/>
        </w:rPr>
        <w:t xml:space="preserve">schriftelijk of digitaal </w:t>
      </w:r>
      <w:r w:rsidRPr="00477E25">
        <w:rPr>
          <w:rFonts w:asciiTheme="minorHAnsi" w:hAnsiTheme="minorHAnsi" w:cstheme="minorHAnsi"/>
          <w:sz w:val="20"/>
          <w:lang w:val="nl-NL"/>
        </w:rPr>
        <w:t>weten wat er is veranderd.</w:t>
      </w:r>
    </w:p>
    <w:p w14:paraId="03680D7F" w14:textId="77777777" w:rsidR="00477E25" w:rsidRPr="00477E25" w:rsidRDefault="00477E25" w:rsidP="00477E25">
      <w:pPr>
        <w:tabs>
          <w:tab w:val="left" w:pos="284"/>
          <w:tab w:val="left" w:pos="1700"/>
          <w:tab w:val="left" w:pos="1985"/>
        </w:tabs>
        <w:ind w:left="2060"/>
        <w:contextualSpacing/>
        <w:textAlignment w:val="baseline"/>
        <w:rPr>
          <w:rFonts w:asciiTheme="minorHAnsi" w:hAnsiTheme="minorHAnsi" w:cstheme="minorHAnsi"/>
          <w:color w:val="FF0000"/>
          <w:sz w:val="20"/>
          <w:lang w:val="nl-NL"/>
        </w:rPr>
      </w:pPr>
    </w:p>
    <w:p w14:paraId="03680D80" w14:textId="77777777" w:rsidR="00477E25" w:rsidRPr="00477E25" w:rsidRDefault="00477E25" w:rsidP="001F7B3C">
      <w:pPr>
        <w:numPr>
          <w:ilvl w:val="0"/>
          <w:numId w:val="141"/>
        </w:numPr>
        <w:tabs>
          <w:tab w:val="left" w:pos="284"/>
          <w:tab w:val="left" w:pos="1700"/>
          <w:tab w:val="left" w:pos="1985"/>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r>
      <w:r w:rsidR="00ED01C5">
        <w:rPr>
          <w:rFonts w:asciiTheme="minorHAnsi" w:hAnsiTheme="minorHAnsi" w:cstheme="minorHAnsi"/>
          <w:b/>
          <w:sz w:val="20"/>
          <w:lang w:val="nl-NL"/>
        </w:rPr>
        <w:t>Arbeidsovereenkomst</w:t>
      </w:r>
      <w:r w:rsidR="00ED01C5" w:rsidRPr="00477E25">
        <w:rPr>
          <w:rFonts w:asciiTheme="minorHAnsi" w:hAnsiTheme="minorHAnsi" w:cstheme="minorHAnsi"/>
          <w:b/>
          <w:sz w:val="20"/>
          <w:lang w:val="nl-NL"/>
        </w:rPr>
        <w:t xml:space="preserve"> </w:t>
      </w:r>
    </w:p>
    <w:p w14:paraId="03680D81" w14:textId="77777777" w:rsidR="00477E25" w:rsidRPr="00477E25" w:rsidRDefault="00477E25" w:rsidP="00477E25">
      <w:pPr>
        <w:tabs>
          <w:tab w:val="left" w:pos="284"/>
          <w:tab w:val="left" w:pos="1700"/>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Avebe </w:t>
      </w:r>
      <w:r w:rsidR="00ED01C5">
        <w:rPr>
          <w:rFonts w:asciiTheme="minorHAnsi" w:hAnsiTheme="minorHAnsi" w:cstheme="minorHAnsi"/>
          <w:sz w:val="20"/>
          <w:lang w:val="nl-NL"/>
        </w:rPr>
        <w:t>gaat met u een arbeidsovereenkomst aan</w:t>
      </w:r>
      <w:r w:rsidRPr="00477E25">
        <w:rPr>
          <w:rFonts w:asciiTheme="minorHAnsi" w:hAnsiTheme="minorHAnsi" w:cstheme="minorHAnsi"/>
          <w:sz w:val="20"/>
          <w:lang w:val="nl-NL"/>
        </w:rPr>
        <w:t>. Daarbij</w:t>
      </w:r>
      <w:r w:rsidR="00551AF1">
        <w:rPr>
          <w:rFonts w:asciiTheme="minorHAnsi" w:hAnsiTheme="minorHAnsi" w:cstheme="minorHAnsi"/>
          <w:sz w:val="20"/>
          <w:lang w:val="nl-NL"/>
        </w:rPr>
        <w:t xml:space="preserve"> wordt de cao van toepassing verklaard</w:t>
      </w:r>
      <w:r w:rsidR="00ED01C5">
        <w:rPr>
          <w:rFonts w:asciiTheme="minorHAnsi" w:hAnsiTheme="minorHAnsi" w:cstheme="minorHAnsi"/>
          <w:sz w:val="20"/>
          <w:lang w:val="nl-NL"/>
        </w:rPr>
        <w:t>,</w:t>
      </w:r>
      <w:r w:rsidR="00551AF1">
        <w:rPr>
          <w:rFonts w:asciiTheme="minorHAnsi" w:hAnsiTheme="minorHAnsi" w:cstheme="minorHAnsi"/>
          <w:sz w:val="20"/>
          <w:lang w:val="nl-NL"/>
        </w:rPr>
        <w:t xml:space="preserve"> waardoor</w:t>
      </w:r>
      <w:r w:rsidRPr="00477E25">
        <w:rPr>
          <w:rFonts w:asciiTheme="minorHAnsi" w:hAnsiTheme="minorHAnsi" w:cstheme="minorHAnsi"/>
          <w:sz w:val="20"/>
          <w:lang w:val="nl-NL"/>
        </w:rPr>
        <w:t xml:space="preserve"> de afspraken van deze cao en de interne regelingen</w:t>
      </w:r>
      <w:r w:rsidR="00551AF1">
        <w:rPr>
          <w:rFonts w:asciiTheme="minorHAnsi" w:hAnsiTheme="minorHAnsi" w:cstheme="minorHAnsi"/>
          <w:sz w:val="20"/>
          <w:lang w:val="nl-NL"/>
        </w:rPr>
        <w:t xml:space="preserve"> gelden</w:t>
      </w:r>
      <w:r w:rsidRPr="00477E25">
        <w:rPr>
          <w:rFonts w:asciiTheme="minorHAnsi" w:hAnsiTheme="minorHAnsi" w:cstheme="minorHAnsi"/>
          <w:sz w:val="20"/>
          <w:lang w:val="nl-NL"/>
        </w:rPr>
        <w:t xml:space="preserve">. In </w:t>
      </w:r>
      <w:r w:rsidR="00ED01C5">
        <w:rPr>
          <w:rFonts w:asciiTheme="minorHAnsi" w:hAnsiTheme="minorHAnsi" w:cstheme="minorHAnsi"/>
          <w:sz w:val="20"/>
          <w:lang w:val="nl-NL"/>
        </w:rPr>
        <w:t>uw arbeidsovereenkomst</w:t>
      </w:r>
      <w:r w:rsidRPr="00477E25">
        <w:rPr>
          <w:rFonts w:asciiTheme="minorHAnsi" w:hAnsiTheme="minorHAnsi" w:cstheme="minorHAnsi"/>
          <w:sz w:val="20"/>
          <w:lang w:val="nl-NL"/>
        </w:rPr>
        <w:t xml:space="preserve"> staan onder andere afspraken over de functie, functiejaren en het salaris.</w:t>
      </w:r>
    </w:p>
    <w:p w14:paraId="03680D82" w14:textId="77777777" w:rsidR="00477E25" w:rsidRPr="00477E25" w:rsidRDefault="00477E25" w:rsidP="00477E25">
      <w:pPr>
        <w:tabs>
          <w:tab w:val="left" w:pos="284"/>
          <w:tab w:val="left" w:pos="1700"/>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 </w:t>
      </w:r>
    </w:p>
    <w:p w14:paraId="03680D83" w14:textId="77777777" w:rsidR="00477E25" w:rsidRPr="00477E25" w:rsidRDefault="00477E25" w:rsidP="001F7B3C">
      <w:pPr>
        <w:numPr>
          <w:ilvl w:val="0"/>
          <w:numId w:val="141"/>
        </w:numPr>
        <w:tabs>
          <w:tab w:val="left" w:pos="284"/>
          <w:tab w:val="left" w:pos="1700"/>
          <w:tab w:val="left" w:pos="1985"/>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Gegevens van medewerkers </w:t>
      </w:r>
    </w:p>
    <w:p w14:paraId="03680D84" w14:textId="77777777" w:rsidR="00477E25" w:rsidRPr="00477E25" w:rsidRDefault="00477E25" w:rsidP="00477E25">
      <w:pPr>
        <w:tabs>
          <w:tab w:val="left" w:pos="284"/>
          <w:tab w:val="left" w:pos="1700"/>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Avebe geeft gegevens van medewerkers niet aan anderen. Avebe geeft alleen gegevens als dat volgens de wet moet. Of als het om een opdracht of vraag gaat van een organisatie die gaat over </w:t>
      </w:r>
      <w:r w:rsidR="00ED01C5">
        <w:rPr>
          <w:rFonts w:asciiTheme="minorHAnsi" w:hAnsiTheme="minorHAnsi" w:cstheme="minorHAnsi"/>
          <w:sz w:val="20"/>
          <w:lang w:val="nl-NL"/>
        </w:rPr>
        <w:t>een arbeidsovereenkomst</w:t>
      </w:r>
      <w:r w:rsidRPr="00477E25">
        <w:rPr>
          <w:rFonts w:asciiTheme="minorHAnsi" w:hAnsiTheme="minorHAnsi" w:cstheme="minorHAnsi"/>
          <w:sz w:val="20"/>
          <w:lang w:val="nl-NL"/>
        </w:rPr>
        <w:t xml:space="preserve"> van een medewerker. Bijvoorbeeld een verzekeraar, de arbodienst of UWV.</w:t>
      </w:r>
    </w:p>
    <w:p w14:paraId="03680D85" w14:textId="77777777" w:rsidR="00477E25" w:rsidRPr="00477E25" w:rsidRDefault="00477E25" w:rsidP="00477E25">
      <w:pPr>
        <w:tabs>
          <w:tab w:val="left" w:pos="340"/>
          <w:tab w:val="left" w:pos="1700"/>
          <w:tab w:val="left" w:pos="1985"/>
        </w:tabs>
        <w:ind w:left="1700" w:hanging="1701"/>
        <w:textAlignment w:val="baseline"/>
        <w:rPr>
          <w:rFonts w:asciiTheme="minorHAnsi" w:hAnsiTheme="minorHAnsi" w:cstheme="minorHAnsi"/>
          <w:sz w:val="20"/>
          <w:lang w:val="nl-NL"/>
        </w:rPr>
      </w:pPr>
    </w:p>
    <w:p w14:paraId="03680D86" w14:textId="77777777" w:rsidR="00477E25" w:rsidRPr="00477E25" w:rsidRDefault="00477E25" w:rsidP="001F7B3C">
      <w:pPr>
        <w:numPr>
          <w:ilvl w:val="0"/>
          <w:numId w:val="141"/>
        </w:numPr>
        <w:tabs>
          <w:tab w:val="left" w:pos="284"/>
          <w:tab w:val="left" w:pos="1700"/>
          <w:tab w:val="left" w:pos="1985"/>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Gelijke kansen voor gehandicapten </w:t>
      </w:r>
    </w:p>
    <w:p w14:paraId="03680D87" w14:textId="77777777" w:rsidR="00477E25" w:rsidRPr="00477E25" w:rsidRDefault="00477E25" w:rsidP="00477E25">
      <w:pPr>
        <w:tabs>
          <w:tab w:val="left" w:pos="284"/>
          <w:tab w:val="left" w:pos="1700"/>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Avebe geeft gehandicapte en niet-gehandicapte medewerkers zoveel mogelijk gelijke kansen. Dit geldt voor nieuwe en bestaande medewerkers. Een handicap mag voor Avebe geen reden zijn om een medewerker te ontslaan. </w:t>
      </w:r>
    </w:p>
    <w:p w14:paraId="03680D88" w14:textId="77777777" w:rsidR="00477E25" w:rsidRPr="00477E25" w:rsidRDefault="00477E25" w:rsidP="00477E25">
      <w:pPr>
        <w:tabs>
          <w:tab w:val="left" w:pos="340"/>
          <w:tab w:val="left" w:pos="1700"/>
          <w:tab w:val="left" w:pos="1985"/>
        </w:tabs>
        <w:ind w:left="1700" w:hanging="1701"/>
        <w:textAlignment w:val="baseline"/>
        <w:rPr>
          <w:rFonts w:asciiTheme="minorHAnsi" w:hAnsiTheme="minorHAnsi" w:cstheme="minorHAnsi"/>
          <w:sz w:val="20"/>
          <w:lang w:val="nl-NL"/>
        </w:rPr>
      </w:pPr>
    </w:p>
    <w:p w14:paraId="03680D89" w14:textId="77777777" w:rsidR="00477E25" w:rsidRPr="00477E25" w:rsidRDefault="00477E25" w:rsidP="001F7B3C">
      <w:pPr>
        <w:numPr>
          <w:ilvl w:val="0"/>
          <w:numId w:val="141"/>
        </w:numPr>
        <w:tabs>
          <w:tab w:val="left" w:pos="284"/>
          <w:tab w:val="left" w:pos="1700"/>
          <w:tab w:val="left" w:pos="1985"/>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Geld voor activiteiten vakbonden </w:t>
      </w:r>
    </w:p>
    <w:p w14:paraId="03680D8A" w14:textId="77777777" w:rsidR="00477E25" w:rsidRPr="00396B12" w:rsidRDefault="00477E25" w:rsidP="00477E25">
      <w:pPr>
        <w:tabs>
          <w:tab w:val="left" w:pos="284"/>
          <w:tab w:val="left" w:pos="1700"/>
          <w:tab w:val="left" w:pos="1985"/>
        </w:tabs>
        <w:ind w:left="1700" w:hanging="1701"/>
        <w:textAlignment w:val="baseline"/>
        <w:rPr>
          <w:rFonts w:asciiTheme="minorHAnsi" w:hAnsiTheme="minorHAnsi" w:cstheme="minorHAnsi"/>
          <w:sz w:val="20"/>
          <w:lang w:val="nl-NL"/>
        </w:rPr>
      </w:pPr>
      <w:r w:rsidRPr="009F104B">
        <w:rPr>
          <w:rFonts w:asciiTheme="minorHAnsi" w:hAnsiTheme="minorHAnsi" w:cstheme="minorHAnsi"/>
          <w:sz w:val="20"/>
          <w:lang w:val="nl-NL"/>
        </w:rPr>
        <w:tab/>
      </w:r>
      <w:r w:rsidRPr="009F104B">
        <w:rPr>
          <w:rFonts w:asciiTheme="minorHAnsi" w:hAnsiTheme="minorHAnsi" w:cstheme="minorHAnsi"/>
          <w:sz w:val="20"/>
          <w:lang w:val="nl-NL"/>
        </w:rPr>
        <w:tab/>
        <w:t xml:space="preserve">Avebe geeft ieder jaar geld aan de Stichting Fonds Industriële Bonden. </w:t>
      </w:r>
      <w:r w:rsidR="00F30559" w:rsidRPr="00B512C7">
        <w:rPr>
          <w:rFonts w:asciiTheme="minorHAnsi" w:hAnsiTheme="minorHAnsi" w:cs="Arial"/>
          <w:color w:val="000000"/>
          <w:sz w:val="20"/>
          <w:lang w:val="nl-NL"/>
        </w:rPr>
        <w:t>De Stichting Fonds Industriële Bonden (FIB) is belast met de inning, verantwoording en verdeling van de AWVN-werkgeversbijdrageregeling over FNV, CNV en De Unie</w:t>
      </w:r>
      <w:r w:rsidR="009F104B" w:rsidRPr="009F104B">
        <w:rPr>
          <w:rFonts w:asciiTheme="minorHAnsi" w:hAnsiTheme="minorHAnsi" w:cstheme="minorHAnsi"/>
          <w:sz w:val="20"/>
          <w:lang w:val="nl-NL"/>
        </w:rPr>
        <w:t>.</w:t>
      </w:r>
    </w:p>
    <w:p w14:paraId="03680D8B" w14:textId="77777777" w:rsidR="00477E25" w:rsidRPr="00477E25" w:rsidRDefault="00477E25" w:rsidP="00477E25">
      <w:pPr>
        <w:tabs>
          <w:tab w:val="left" w:pos="340"/>
          <w:tab w:val="left" w:pos="1700"/>
          <w:tab w:val="left" w:pos="1985"/>
        </w:tabs>
        <w:ind w:left="1985" w:hanging="1985"/>
        <w:textAlignment w:val="baseline"/>
        <w:rPr>
          <w:rFonts w:asciiTheme="minorHAnsi" w:hAnsiTheme="minorHAnsi" w:cstheme="minorHAnsi"/>
          <w:sz w:val="20"/>
          <w:lang w:val="nl-NL"/>
        </w:rPr>
      </w:pPr>
    </w:p>
    <w:p w14:paraId="03680D8C" w14:textId="77777777" w:rsidR="00477E25" w:rsidRPr="00477E25" w:rsidRDefault="00477E25" w:rsidP="00477E25">
      <w:pPr>
        <w:tabs>
          <w:tab w:val="left" w:pos="340"/>
          <w:tab w:val="left" w:pos="1700"/>
          <w:tab w:val="left" w:pos="1985"/>
        </w:tabs>
        <w:ind w:left="1985" w:hanging="1985"/>
        <w:textAlignment w:val="baseline"/>
        <w:rPr>
          <w:rFonts w:asciiTheme="minorHAnsi" w:hAnsiTheme="minorHAnsi" w:cstheme="minorHAnsi"/>
          <w:sz w:val="20"/>
          <w:lang w:val="nl-NL"/>
        </w:rPr>
      </w:pPr>
    </w:p>
    <w:p w14:paraId="03680D8D" w14:textId="77777777" w:rsidR="00477E25" w:rsidRDefault="00477E25">
      <w:pPr>
        <w:overflowPunct/>
        <w:autoSpaceDE/>
        <w:autoSpaceDN/>
        <w:adjustRightInd/>
        <w:rPr>
          <w:lang w:val="nl-NL"/>
        </w:rPr>
      </w:pPr>
      <w:r>
        <w:rPr>
          <w:lang w:val="nl-NL"/>
        </w:rPr>
        <w:br w:type="page"/>
      </w:r>
    </w:p>
    <w:p w14:paraId="03680D8E" w14:textId="77777777" w:rsidR="00477E25" w:rsidRPr="00477E25" w:rsidRDefault="00477E25" w:rsidP="00477E25">
      <w:pPr>
        <w:tabs>
          <w:tab w:val="left" w:pos="340"/>
          <w:tab w:val="left" w:pos="1700"/>
          <w:tab w:val="left" w:pos="1985"/>
        </w:tabs>
        <w:textAlignment w:val="baseline"/>
        <w:rPr>
          <w:rFonts w:asciiTheme="minorHAnsi" w:hAnsiTheme="minorHAnsi" w:cstheme="minorHAnsi"/>
          <w:b/>
          <w:sz w:val="24"/>
          <w:lang w:val="nl-NL"/>
        </w:rPr>
      </w:pPr>
      <w:r w:rsidRPr="00477E25">
        <w:rPr>
          <w:rFonts w:asciiTheme="minorHAnsi" w:hAnsiTheme="minorHAnsi" w:cstheme="minorHAnsi"/>
          <w:b/>
          <w:sz w:val="24"/>
          <w:lang w:val="nl-NL"/>
        </w:rPr>
        <w:lastRenderedPageBreak/>
        <w:t xml:space="preserve">Artikel 4 </w:t>
      </w:r>
      <w:r w:rsidRPr="00477E25">
        <w:rPr>
          <w:rFonts w:asciiTheme="minorHAnsi" w:hAnsiTheme="minorHAnsi" w:cstheme="minorHAnsi"/>
          <w:b/>
          <w:sz w:val="24"/>
          <w:lang w:val="nl-NL"/>
        </w:rPr>
        <w:tab/>
        <w:t>Wat moet u doen?</w:t>
      </w:r>
    </w:p>
    <w:p w14:paraId="03680D8F" w14:textId="77777777" w:rsidR="00477E25" w:rsidRPr="00477E25" w:rsidRDefault="00477E25" w:rsidP="00477E25">
      <w:pPr>
        <w:tabs>
          <w:tab w:val="left" w:pos="340"/>
          <w:tab w:val="left" w:pos="1700"/>
          <w:tab w:val="left" w:pos="1985"/>
        </w:tabs>
        <w:textAlignment w:val="baseline"/>
        <w:rPr>
          <w:rFonts w:asciiTheme="minorHAnsi" w:hAnsiTheme="minorHAnsi" w:cstheme="minorHAnsi"/>
          <w:b/>
          <w:sz w:val="20"/>
          <w:lang w:val="nl-NL"/>
        </w:rPr>
      </w:pPr>
    </w:p>
    <w:p w14:paraId="03680D90" w14:textId="77777777" w:rsidR="00477E25" w:rsidRPr="00477E25" w:rsidRDefault="00477E25" w:rsidP="00477E25">
      <w:pPr>
        <w:tabs>
          <w:tab w:val="left" w:pos="340"/>
          <w:tab w:val="left" w:pos="1700"/>
          <w:tab w:val="left" w:pos="1985"/>
        </w:tabs>
        <w:textAlignment w:val="baseline"/>
        <w:rPr>
          <w:rFonts w:asciiTheme="minorHAnsi" w:hAnsiTheme="minorHAnsi" w:cstheme="minorHAnsi"/>
          <w:b/>
          <w:sz w:val="20"/>
          <w:lang w:val="nl-NL"/>
        </w:rPr>
      </w:pPr>
    </w:p>
    <w:p w14:paraId="03680D91" w14:textId="77777777" w:rsidR="00477E25" w:rsidRPr="00477E25" w:rsidRDefault="00477E25" w:rsidP="001F7B3C">
      <w:pPr>
        <w:numPr>
          <w:ilvl w:val="0"/>
          <w:numId w:val="142"/>
        </w:numPr>
        <w:tabs>
          <w:tab w:val="left" w:pos="340"/>
          <w:tab w:val="left" w:pos="1700"/>
          <w:tab w:val="left" w:pos="1985"/>
        </w:tabs>
        <w:contextualSpacing/>
        <w:textAlignment w:val="baseline"/>
        <w:rPr>
          <w:rFonts w:asciiTheme="minorHAnsi" w:hAnsiTheme="minorHAnsi" w:cstheme="minorHAnsi"/>
          <w:b/>
          <w:i/>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Cao </w:t>
      </w:r>
    </w:p>
    <w:p w14:paraId="03680D92" w14:textId="77777777" w:rsidR="00477E25" w:rsidRPr="0014334C" w:rsidRDefault="00477E25" w:rsidP="0014334C">
      <w:pPr>
        <w:tabs>
          <w:tab w:val="left" w:pos="340"/>
          <w:tab w:val="left" w:pos="1700"/>
          <w:tab w:val="left" w:pos="1985"/>
        </w:tabs>
        <w:ind w:left="1701" w:hanging="1701"/>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r>
      <w:r w:rsidRPr="00477E25">
        <w:rPr>
          <w:rFonts w:asciiTheme="minorHAnsi" w:hAnsiTheme="minorHAnsi" w:cstheme="minorHAnsi"/>
          <w:b/>
          <w:sz w:val="20"/>
          <w:lang w:val="nl-NL"/>
        </w:rPr>
        <w:tab/>
      </w:r>
      <w:r w:rsidRPr="00477E25">
        <w:rPr>
          <w:rFonts w:asciiTheme="minorHAnsi" w:hAnsiTheme="minorHAnsi" w:cstheme="minorHAnsi"/>
          <w:sz w:val="20"/>
          <w:lang w:val="nl-NL"/>
        </w:rPr>
        <w:t xml:space="preserve">U houdt zich aan deze cao zolang dat ‘redelijk en billijk’ is. </w:t>
      </w:r>
    </w:p>
    <w:p w14:paraId="03680D93" w14:textId="77777777" w:rsidR="00477E25" w:rsidRPr="00477E25" w:rsidRDefault="00477E25" w:rsidP="00477E25">
      <w:pPr>
        <w:tabs>
          <w:tab w:val="left" w:pos="340"/>
          <w:tab w:val="left" w:pos="1700"/>
          <w:tab w:val="left" w:pos="1985"/>
        </w:tabs>
        <w:ind w:left="1700" w:hanging="1701"/>
        <w:textAlignment w:val="baseline"/>
        <w:rPr>
          <w:rFonts w:asciiTheme="minorHAnsi" w:hAnsiTheme="minorHAnsi" w:cstheme="minorHAnsi"/>
          <w:sz w:val="20"/>
          <w:lang w:val="nl-NL"/>
        </w:rPr>
      </w:pPr>
    </w:p>
    <w:p w14:paraId="03680D94" w14:textId="77777777" w:rsidR="00477E25" w:rsidRPr="00477E25" w:rsidRDefault="00477E25" w:rsidP="001F7B3C">
      <w:pPr>
        <w:numPr>
          <w:ilvl w:val="0"/>
          <w:numId w:val="142"/>
        </w:numPr>
        <w:tabs>
          <w:tab w:val="left" w:pos="340"/>
          <w:tab w:val="left" w:pos="1700"/>
          <w:tab w:val="left" w:pos="1985"/>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Goed werknemer </w:t>
      </w:r>
    </w:p>
    <w:p w14:paraId="03680D95" w14:textId="77777777" w:rsidR="00477E25" w:rsidRPr="00477E25" w:rsidRDefault="00477E25" w:rsidP="001F7B3C">
      <w:pPr>
        <w:numPr>
          <w:ilvl w:val="0"/>
          <w:numId w:val="7"/>
        </w:numPr>
        <w:tabs>
          <w:tab w:val="left" w:pos="340"/>
          <w:tab w:val="left" w:pos="1700"/>
          <w:tab w:val="left" w:pos="1985"/>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U houdt rekening met de belangen van Avebe. Dit doet u ook als u daarvoor geen </w:t>
      </w:r>
    </w:p>
    <w:p w14:paraId="03680D96" w14:textId="77777777" w:rsidR="00477E25" w:rsidRPr="00477E25" w:rsidRDefault="00477E25" w:rsidP="00477E25">
      <w:pPr>
        <w:tabs>
          <w:tab w:val="left" w:pos="340"/>
          <w:tab w:val="left" w:pos="1700"/>
          <w:tab w:val="left" w:pos="1985"/>
        </w:tabs>
        <w:ind w:left="198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speciale opdracht van Avebe heeft gekregen.</w:t>
      </w:r>
    </w:p>
    <w:p w14:paraId="03680D97" w14:textId="77777777" w:rsidR="00477E25" w:rsidRPr="00477E25" w:rsidRDefault="00477E25" w:rsidP="00477E25">
      <w:pPr>
        <w:tabs>
          <w:tab w:val="left" w:pos="340"/>
          <w:tab w:val="left" w:pos="1700"/>
          <w:tab w:val="left" w:pos="1985"/>
        </w:tabs>
        <w:textAlignment w:val="baseline"/>
        <w:rPr>
          <w:rFonts w:asciiTheme="minorHAnsi" w:hAnsiTheme="minorHAnsi" w:cstheme="minorHAnsi"/>
          <w:sz w:val="20"/>
          <w:lang w:val="nl-NL"/>
        </w:rPr>
      </w:pPr>
    </w:p>
    <w:p w14:paraId="03680D98" w14:textId="77777777" w:rsidR="00477E25" w:rsidRPr="00477E25" w:rsidRDefault="00477E25" w:rsidP="001F7B3C">
      <w:pPr>
        <w:numPr>
          <w:ilvl w:val="0"/>
          <w:numId w:val="7"/>
        </w:numPr>
        <w:tabs>
          <w:tab w:val="left" w:pos="340"/>
          <w:tab w:val="left" w:pos="1700"/>
          <w:tab w:val="left" w:pos="1985"/>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U doet zo goed mogelijk al het werk dat Avebe van u vraagt. U houdt zich aan de</w:t>
      </w:r>
    </w:p>
    <w:p w14:paraId="03680D99" w14:textId="77777777" w:rsidR="00477E25" w:rsidRPr="00477E25" w:rsidRDefault="00477E25" w:rsidP="00477E25">
      <w:pPr>
        <w:tabs>
          <w:tab w:val="left" w:pos="340"/>
          <w:tab w:val="left" w:pos="1700"/>
          <w:tab w:val="left" w:pos="1985"/>
        </w:tabs>
        <w:ind w:left="198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aanwijzingen en regels van Avebe over de volgende onderwerpen:</w:t>
      </w:r>
    </w:p>
    <w:p w14:paraId="03680D9A" w14:textId="77777777" w:rsidR="00477E25" w:rsidRPr="00477E25" w:rsidRDefault="00477E25" w:rsidP="001F7B3C">
      <w:pPr>
        <w:numPr>
          <w:ilvl w:val="0"/>
          <w:numId w:val="8"/>
        </w:numPr>
        <w:tabs>
          <w:tab w:val="left" w:pos="340"/>
          <w:tab w:val="left" w:pos="1700"/>
          <w:tab w:val="left" w:pos="1985"/>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orde en veiligheid; </w:t>
      </w:r>
    </w:p>
    <w:p w14:paraId="03680D9B" w14:textId="77777777" w:rsidR="00477E25" w:rsidRPr="00477E25" w:rsidRDefault="00477E25" w:rsidP="001F7B3C">
      <w:pPr>
        <w:numPr>
          <w:ilvl w:val="0"/>
          <w:numId w:val="8"/>
        </w:numPr>
        <w:tabs>
          <w:tab w:val="left" w:pos="340"/>
          <w:tab w:val="left" w:pos="1700"/>
          <w:tab w:val="left" w:pos="1985"/>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correct gedrag;</w:t>
      </w:r>
    </w:p>
    <w:p w14:paraId="03680D9C" w14:textId="77777777" w:rsidR="00477E25" w:rsidRPr="00477E25" w:rsidRDefault="00477E25" w:rsidP="001F7B3C">
      <w:pPr>
        <w:numPr>
          <w:ilvl w:val="0"/>
          <w:numId w:val="8"/>
        </w:numPr>
        <w:tabs>
          <w:tab w:val="left" w:pos="340"/>
          <w:tab w:val="left" w:pos="1700"/>
          <w:tab w:val="left" w:pos="1985"/>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interne regelingen van Avebe;</w:t>
      </w:r>
    </w:p>
    <w:p w14:paraId="03680D9D" w14:textId="77777777" w:rsidR="00477E25" w:rsidRPr="00477E25" w:rsidRDefault="00477E25" w:rsidP="001F7B3C">
      <w:pPr>
        <w:numPr>
          <w:ilvl w:val="0"/>
          <w:numId w:val="8"/>
        </w:numPr>
        <w:tabs>
          <w:tab w:val="left" w:pos="340"/>
          <w:tab w:val="left" w:pos="1700"/>
          <w:tab w:val="left" w:pos="1985"/>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uw werktijden en rusttijden. </w:t>
      </w:r>
    </w:p>
    <w:p w14:paraId="03680D9E" w14:textId="77777777" w:rsidR="00477E25" w:rsidRPr="00477E25" w:rsidRDefault="00477E25" w:rsidP="0014334C">
      <w:pPr>
        <w:tabs>
          <w:tab w:val="left" w:pos="340"/>
          <w:tab w:val="left" w:pos="1700"/>
          <w:tab w:val="left" w:pos="1985"/>
        </w:tabs>
        <w:ind w:left="1701"/>
        <w:textAlignment w:val="baseline"/>
        <w:rPr>
          <w:rFonts w:asciiTheme="minorHAnsi" w:hAnsiTheme="minorHAnsi" w:cstheme="minorHAnsi"/>
          <w:sz w:val="20"/>
          <w:lang w:val="nl-NL"/>
        </w:rPr>
      </w:pPr>
      <w:r w:rsidRPr="00477E25">
        <w:rPr>
          <w:rFonts w:asciiTheme="minorHAnsi" w:hAnsiTheme="minorHAnsi" w:cstheme="minorHAnsi"/>
          <w:sz w:val="20"/>
          <w:lang w:val="nl-NL"/>
        </w:rPr>
        <w:tab/>
        <w:t>Wel geldt dat het werk volgens het sociaal beleid redelijk moet zijn.</w:t>
      </w:r>
    </w:p>
    <w:p w14:paraId="03680D9F" w14:textId="77777777" w:rsidR="00477E25" w:rsidRPr="00477E25" w:rsidRDefault="00477E25" w:rsidP="00477E25">
      <w:pPr>
        <w:tabs>
          <w:tab w:val="left" w:pos="340"/>
          <w:tab w:val="left" w:pos="1700"/>
          <w:tab w:val="left" w:pos="1985"/>
        </w:tabs>
        <w:ind w:left="1700"/>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 </w:t>
      </w:r>
    </w:p>
    <w:p w14:paraId="03680DA0" w14:textId="77777777" w:rsidR="00477E25" w:rsidRPr="00477E25" w:rsidRDefault="00477E25" w:rsidP="001F7B3C">
      <w:pPr>
        <w:numPr>
          <w:ilvl w:val="0"/>
          <w:numId w:val="142"/>
        </w:numPr>
        <w:tabs>
          <w:tab w:val="left" w:pos="340"/>
          <w:tab w:val="left" w:pos="1700"/>
          <w:tab w:val="left" w:pos="1985"/>
        </w:tabs>
        <w:contextualSpacing/>
        <w:textAlignment w:val="baseline"/>
        <w:rPr>
          <w:rFonts w:asciiTheme="minorHAnsi" w:hAnsiTheme="minorHAnsi" w:cstheme="minorHAnsi"/>
          <w:b/>
          <w:i/>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Gegevens van Avebe </w:t>
      </w:r>
    </w:p>
    <w:p w14:paraId="03680DA1" w14:textId="77777777" w:rsidR="00477E25" w:rsidRPr="00477E25" w:rsidRDefault="00477E25" w:rsidP="001F7B3C">
      <w:pPr>
        <w:numPr>
          <w:ilvl w:val="0"/>
          <w:numId w:val="5"/>
        </w:numPr>
        <w:tabs>
          <w:tab w:val="left" w:pos="340"/>
          <w:tab w:val="left" w:pos="1700"/>
          <w:tab w:val="left" w:pos="1984"/>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ab/>
        <w:t xml:space="preserve">U geeft geen informatie over Avebe aan anderen. Ook gebruikt u de informatie niet voor u zelf. Denk aan informatie over machines, uitvindingen, recepten en productiemethodes. Deze afspraak geldt ook als uw </w:t>
      </w:r>
      <w:r w:rsidR="00ED01C5">
        <w:rPr>
          <w:rFonts w:asciiTheme="minorHAnsi" w:hAnsiTheme="minorHAnsi" w:cstheme="minorHAnsi"/>
          <w:sz w:val="20"/>
          <w:lang w:val="nl-NL"/>
        </w:rPr>
        <w:t>arbeidsovereenkomst</w:t>
      </w:r>
      <w:r w:rsidRPr="00477E25">
        <w:rPr>
          <w:rFonts w:asciiTheme="minorHAnsi" w:hAnsiTheme="minorHAnsi" w:cstheme="minorHAnsi"/>
          <w:sz w:val="20"/>
          <w:lang w:val="nl-NL"/>
        </w:rPr>
        <w:t xml:space="preserve"> is gestopt en u niet meer bij Avebe werkt. </w:t>
      </w:r>
    </w:p>
    <w:p w14:paraId="03680DA2" w14:textId="77777777" w:rsidR="00477E25" w:rsidRPr="00477E25" w:rsidRDefault="00477E25" w:rsidP="00477E25">
      <w:pPr>
        <w:tabs>
          <w:tab w:val="left" w:pos="340"/>
          <w:tab w:val="left" w:pos="1700"/>
          <w:tab w:val="left" w:pos="1984"/>
        </w:tabs>
        <w:ind w:left="2060"/>
        <w:contextualSpacing/>
        <w:textAlignment w:val="baseline"/>
        <w:rPr>
          <w:rFonts w:asciiTheme="minorHAnsi" w:hAnsiTheme="minorHAnsi" w:cstheme="minorHAnsi"/>
          <w:sz w:val="20"/>
          <w:lang w:val="nl-NL"/>
        </w:rPr>
      </w:pPr>
    </w:p>
    <w:p w14:paraId="03680DA3" w14:textId="77777777" w:rsidR="00477E25" w:rsidRPr="00477E25" w:rsidRDefault="00477E25" w:rsidP="001F7B3C">
      <w:pPr>
        <w:numPr>
          <w:ilvl w:val="0"/>
          <w:numId w:val="5"/>
        </w:numPr>
        <w:tabs>
          <w:tab w:val="left" w:pos="340"/>
          <w:tab w:val="left" w:pos="1700"/>
          <w:tab w:val="left" w:pos="1984"/>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ab/>
        <w:t xml:space="preserve">U gaat zorgvuldig om met gegevens van medewerkers en beschermt hun privacy. Dit betekent dat u gegevens van medewerkers alleen gebruikt omdat dit nodig is voor de administratie. Of omdat dit hoort bij uw functie. Ook geeft u geen gegevens van medewerkers aan personen die deze niet mogen krijgen. </w:t>
      </w:r>
    </w:p>
    <w:p w14:paraId="03680DA4" w14:textId="77777777" w:rsidR="00477E25" w:rsidRPr="00477E25" w:rsidRDefault="00477E25" w:rsidP="00477E25">
      <w:pPr>
        <w:tabs>
          <w:tab w:val="left" w:pos="340"/>
          <w:tab w:val="left" w:pos="1700"/>
          <w:tab w:val="left" w:pos="1984"/>
        </w:tabs>
        <w:ind w:left="2060"/>
        <w:contextualSpacing/>
        <w:textAlignment w:val="baseline"/>
        <w:rPr>
          <w:rFonts w:asciiTheme="minorHAnsi" w:hAnsiTheme="minorHAnsi" w:cstheme="minorHAnsi"/>
          <w:sz w:val="20"/>
          <w:lang w:val="nl-NL"/>
        </w:rPr>
      </w:pPr>
    </w:p>
    <w:p w14:paraId="03680DA5" w14:textId="77777777" w:rsidR="00477E25" w:rsidRPr="00477E25" w:rsidRDefault="00477E25" w:rsidP="001F7B3C">
      <w:pPr>
        <w:numPr>
          <w:ilvl w:val="0"/>
          <w:numId w:val="5"/>
        </w:numPr>
        <w:tabs>
          <w:tab w:val="left" w:pos="340"/>
          <w:tab w:val="left" w:pos="1700"/>
          <w:tab w:val="left" w:pos="1984"/>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ab/>
        <w:t xml:space="preserve">U mag geen boeken, brieven, tekeningen, berekeningen en andere documenten van Avebe of één van de dochterbedrijven thuis bewaren. Ook mag u deze documenten niet aan anderen laten zien of geven. Dit geldt ook voor kopieën of aantekeningen van deze documenten. Wilt u dit toch doen, dan moet u hiervoor vooraf schriftelijk toestemming vragen aan Avebe. </w:t>
      </w:r>
    </w:p>
    <w:p w14:paraId="03680DA6" w14:textId="77777777" w:rsidR="00477E25" w:rsidRPr="00477E25" w:rsidRDefault="00477E25" w:rsidP="00477E25">
      <w:pPr>
        <w:tabs>
          <w:tab w:val="left" w:pos="340"/>
          <w:tab w:val="left" w:pos="1700"/>
          <w:tab w:val="left" w:pos="1984"/>
        </w:tabs>
        <w:ind w:left="2060"/>
        <w:contextualSpacing/>
        <w:textAlignment w:val="baseline"/>
        <w:rPr>
          <w:rFonts w:asciiTheme="minorHAnsi" w:hAnsiTheme="minorHAnsi" w:cstheme="minorHAnsi"/>
          <w:sz w:val="20"/>
          <w:lang w:val="nl-NL"/>
        </w:rPr>
      </w:pPr>
    </w:p>
    <w:p w14:paraId="03680DA7" w14:textId="77777777" w:rsidR="00477E25" w:rsidRPr="00477E25" w:rsidRDefault="00477E25" w:rsidP="001F7B3C">
      <w:pPr>
        <w:numPr>
          <w:ilvl w:val="0"/>
          <w:numId w:val="5"/>
        </w:numPr>
        <w:tabs>
          <w:tab w:val="left" w:pos="340"/>
          <w:tab w:val="left" w:pos="1700"/>
          <w:tab w:val="left" w:pos="1984"/>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  Stopt u met werken bij Avebe? Dan geeft u alle documenten die hierboven bij 3c staan, terug aan Avebe. Dit geldt ook voor documenten die u heeft geschreven. U geeft deze documenten ook terug als Avebe u dit niet vraagt. </w:t>
      </w:r>
    </w:p>
    <w:p w14:paraId="03680DA8" w14:textId="77777777" w:rsidR="00477E25" w:rsidRPr="00477E25" w:rsidRDefault="0014334C" w:rsidP="0014334C">
      <w:pPr>
        <w:tabs>
          <w:tab w:val="left" w:pos="340"/>
          <w:tab w:val="left" w:pos="1700"/>
          <w:tab w:val="left" w:pos="1984"/>
        </w:tabs>
        <w:ind w:left="1700"/>
        <w:contextualSpacing/>
        <w:textAlignment w:val="baseline"/>
        <w:rPr>
          <w:rFonts w:asciiTheme="minorHAnsi" w:hAnsiTheme="minorHAnsi" w:cstheme="minorHAnsi"/>
          <w:sz w:val="20"/>
          <w:lang w:val="nl-NL"/>
        </w:rPr>
      </w:pPr>
      <w:r>
        <w:rPr>
          <w:rFonts w:asciiTheme="minorHAnsi" w:hAnsiTheme="minorHAnsi" w:cstheme="minorHAnsi"/>
          <w:sz w:val="20"/>
          <w:lang w:val="nl-NL"/>
        </w:rPr>
        <w:tab/>
      </w:r>
      <w:r>
        <w:rPr>
          <w:rFonts w:asciiTheme="minorHAnsi" w:hAnsiTheme="minorHAnsi" w:cstheme="minorHAnsi"/>
          <w:sz w:val="20"/>
          <w:lang w:val="nl-NL"/>
        </w:rPr>
        <w:tab/>
      </w:r>
    </w:p>
    <w:p w14:paraId="03680DA9" w14:textId="77777777" w:rsidR="00477E25" w:rsidRPr="00477E25" w:rsidRDefault="00477E25" w:rsidP="001F7B3C">
      <w:pPr>
        <w:numPr>
          <w:ilvl w:val="0"/>
          <w:numId w:val="142"/>
        </w:numPr>
        <w:tabs>
          <w:tab w:val="left" w:pos="340"/>
          <w:tab w:val="left" w:pos="1700"/>
          <w:tab w:val="left" w:pos="1985"/>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Werktijden </w:t>
      </w:r>
    </w:p>
    <w:p w14:paraId="03680DAA" w14:textId="77777777" w:rsidR="00542728" w:rsidRDefault="00477E25">
      <w:pPr>
        <w:tabs>
          <w:tab w:val="left" w:pos="340"/>
          <w:tab w:val="left" w:pos="1700"/>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r>
      <w:r w:rsidRPr="00477E25">
        <w:rPr>
          <w:rFonts w:asciiTheme="minorHAnsi" w:hAnsiTheme="minorHAnsi" w:cstheme="minorHAnsi"/>
          <w:sz w:val="20"/>
          <w:lang w:val="nl-NL"/>
        </w:rPr>
        <w:t xml:space="preserve">Als dat nodig is, </w:t>
      </w:r>
      <w:r w:rsidR="00930185">
        <w:rPr>
          <w:rFonts w:asciiTheme="minorHAnsi" w:hAnsiTheme="minorHAnsi" w:cstheme="minorHAnsi"/>
          <w:sz w:val="20"/>
          <w:lang w:val="nl-NL"/>
        </w:rPr>
        <w:t>bent u verplicht om</w:t>
      </w:r>
      <w:r w:rsidRPr="00477E25">
        <w:rPr>
          <w:rFonts w:asciiTheme="minorHAnsi" w:hAnsiTheme="minorHAnsi" w:cstheme="minorHAnsi"/>
          <w:sz w:val="20"/>
          <w:lang w:val="nl-NL"/>
        </w:rPr>
        <w:t xml:space="preserve"> op andere tijden </w:t>
      </w:r>
      <w:r w:rsidR="00782181">
        <w:rPr>
          <w:rFonts w:asciiTheme="minorHAnsi" w:hAnsiTheme="minorHAnsi" w:cstheme="minorHAnsi"/>
          <w:sz w:val="20"/>
          <w:lang w:val="nl-NL"/>
        </w:rPr>
        <w:t xml:space="preserve">te werken </w:t>
      </w:r>
      <w:r w:rsidRPr="00477E25">
        <w:rPr>
          <w:rFonts w:asciiTheme="minorHAnsi" w:hAnsiTheme="minorHAnsi" w:cstheme="minorHAnsi"/>
          <w:sz w:val="20"/>
          <w:lang w:val="nl-NL"/>
        </w:rPr>
        <w:t xml:space="preserve">dan in uw dienstrooster staat. De andere </w:t>
      </w:r>
      <w:r w:rsidR="00930185">
        <w:rPr>
          <w:rFonts w:asciiTheme="minorHAnsi" w:hAnsiTheme="minorHAnsi" w:cstheme="minorHAnsi"/>
          <w:sz w:val="20"/>
          <w:lang w:val="nl-NL"/>
        </w:rPr>
        <w:t>afspraken</w:t>
      </w:r>
      <w:r w:rsidR="00930185" w:rsidRPr="00477E25">
        <w:rPr>
          <w:rFonts w:asciiTheme="minorHAnsi" w:hAnsiTheme="minorHAnsi" w:cstheme="minorHAnsi"/>
          <w:sz w:val="20"/>
          <w:lang w:val="nl-NL"/>
        </w:rPr>
        <w:t xml:space="preserve"> </w:t>
      </w:r>
      <w:r w:rsidRPr="00477E25">
        <w:rPr>
          <w:rFonts w:asciiTheme="minorHAnsi" w:hAnsiTheme="minorHAnsi" w:cstheme="minorHAnsi"/>
          <w:sz w:val="20"/>
          <w:lang w:val="nl-NL"/>
        </w:rPr>
        <w:t xml:space="preserve">zoals bedoeld in artikel </w:t>
      </w:r>
      <w:r w:rsidR="00930185">
        <w:rPr>
          <w:rFonts w:asciiTheme="minorHAnsi" w:hAnsiTheme="minorHAnsi" w:cstheme="minorHAnsi"/>
          <w:sz w:val="20"/>
          <w:lang w:val="nl-NL"/>
        </w:rPr>
        <w:t xml:space="preserve">12, </w:t>
      </w:r>
      <w:r w:rsidR="00C202C4">
        <w:rPr>
          <w:rFonts w:asciiTheme="minorHAnsi" w:hAnsiTheme="minorHAnsi" w:cstheme="minorHAnsi"/>
          <w:sz w:val="20"/>
          <w:lang w:val="nl-NL"/>
        </w:rPr>
        <w:t>23</w:t>
      </w:r>
      <w:r w:rsidR="00C202C4" w:rsidRPr="00FC3BC1">
        <w:rPr>
          <w:rFonts w:asciiTheme="minorHAnsi" w:hAnsiTheme="minorHAnsi" w:cstheme="minorHAnsi"/>
          <w:sz w:val="20"/>
          <w:lang w:val="nl-NL"/>
        </w:rPr>
        <w:t xml:space="preserve"> </w:t>
      </w:r>
      <w:r w:rsidR="00930185" w:rsidRPr="00FC3BC1">
        <w:rPr>
          <w:rFonts w:asciiTheme="minorHAnsi" w:hAnsiTheme="minorHAnsi" w:cstheme="minorHAnsi"/>
          <w:sz w:val="20"/>
          <w:lang w:val="nl-NL"/>
        </w:rPr>
        <w:t>en</w:t>
      </w:r>
      <w:r w:rsidRPr="00FC3BC1">
        <w:rPr>
          <w:rFonts w:asciiTheme="minorHAnsi" w:hAnsiTheme="minorHAnsi" w:cstheme="minorHAnsi"/>
          <w:sz w:val="20"/>
          <w:lang w:val="nl-NL"/>
        </w:rPr>
        <w:t xml:space="preserve"> </w:t>
      </w:r>
      <w:r w:rsidR="00C202C4">
        <w:rPr>
          <w:rFonts w:asciiTheme="minorHAnsi" w:hAnsiTheme="minorHAnsi" w:cstheme="minorHAnsi"/>
          <w:sz w:val="20"/>
          <w:lang w:val="nl-NL"/>
        </w:rPr>
        <w:t>24</w:t>
      </w:r>
      <w:r w:rsidR="00C202C4" w:rsidRPr="00477E25">
        <w:rPr>
          <w:rFonts w:asciiTheme="minorHAnsi" w:hAnsiTheme="minorHAnsi" w:cstheme="minorHAnsi"/>
          <w:sz w:val="20"/>
          <w:lang w:val="nl-NL"/>
        </w:rPr>
        <w:t xml:space="preserve"> </w:t>
      </w:r>
      <w:r w:rsidRPr="00477E25">
        <w:rPr>
          <w:rFonts w:asciiTheme="minorHAnsi" w:hAnsiTheme="minorHAnsi" w:cstheme="minorHAnsi"/>
          <w:sz w:val="20"/>
          <w:lang w:val="nl-NL"/>
        </w:rPr>
        <w:t>van deze cao</w:t>
      </w:r>
      <w:r w:rsidR="00930185">
        <w:rPr>
          <w:rFonts w:asciiTheme="minorHAnsi" w:hAnsiTheme="minorHAnsi" w:cstheme="minorHAnsi"/>
          <w:sz w:val="20"/>
          <w:lang w:val="nl-NL"/>
        </w:rPr>
        <w:t xml:space="preserve"> zijn </w:t>
      </w:r>
      <w:r w:rsidR="00782181">
        <w:rPr>
          <w:rFonts w:asciiTheme="minorHAnsi" w:hAnsiTheme="minorHAnsi" w:cstheme="minorHAnsi"/>
          <w:sz w:val="20"/>
          <w:lang w:val="nl-NL"/>
        </w:rPr>
        <w:t xml:space="preserve">dan </w:t>
      </w:r>
      <w:r w:rsidR="00930185">
        <w:rPr>
          <w:rFonts w:asciiTheme="minorHAnsi" w:hAnsiTheme="minorHAnsi" w:cstheme="minorHAnsi"/>
          <w:sz w:val="20"/>
          <w:lang w:val="nl-NL"/>
        </w:rPr>
        <w:t>van toepassing</w:t>
      </w:r>
      <w:r w:rsidRPr="00477E25">
        <w:rPr>
          <w:rFonts w:asciiTheme="minorHAnsi" w:hAnsiTheme="minorHAnsi" w:cstheme="minorHAnsi"/>
          <w:sz w:val="20"/>
          <w:lang w:val="nl-NL"/>
        </w:rPr>
        <w:t>.</w:t>
      </w:r>
      <w:r w:rsidR="00782181">
        <w:rPr>
          <w:rFonts w:asciiTheme="minorHAnsi" w:hAnsiTheme="minorHAnsi" w:cstheme="minorHAnsi"/>
          <w:sz w:val="20"/>
          <w:lang w:val="nl-NL"/>
        </w:rPr>
        <w:t xml:space="preserve"> </w:t>
      </w:r>
      <w:r w:rsidRPr="00477E25">
        <w:rPr>
          <w:rFonts w:asciiTheme="minorHAnsi" w:hAnsiTheme="minorHAnsi" w:cstheme="minorHAnsi"/>
          <w:sz w:val="20"/>
          <w:lang w:val="nl-NL"/>
        </w:rPr>
        <w:t xml:space="preserve">Avebe houdt zich hierbij aan de regels van de Arbeidstijdenwet. </w:t>
      </w:r>
    </w:p>
    <w:p w14:paraId="03680DAB" w14:textId="77777777" w:rsidR="00477E25" w:rsidRPr="00477E25" w:rsidRDefault="00477E25" w:rsidP="00477E25">
      <w:pPr>
        <w:tabs>
          <w:tab w:val="left" w:pos="340"/>
          <w:tab w:val="left" w:pos="1700"/>
          <w:tab w:val="left" w:pos="1985"/>
        </w:tabs>
        <w:ind w:left="1700" w:hanging="1701"/>
        <w:textAlignment w:val="baseline"/>
        <w:rPr>
          <w:rFonts w:asciiTheme="minorHAnsi" w:hAnsiTheme="minorHAnsi" w:cstheme="minorHAnsi"/>
          <w:sz w:val="20"/>
          <w:lang w:val="nl-NL"/>
        </w:rPr>
      </w:pPr>
    </w:p>
    <w:p w14:paraId="03680DAC" w14:textId="77777777" w:rsidR="00477E25" w:rsidRPr="00477E25" w:rsidRDefault="00477E25" w:rsidP="001F7B3C">
      <w:pPr>
        <w:numPr>
          <w:ilvl w:val="0"/>
          <w:numId w:val="142"/>
        </w:numPr>
        <w:tabs>
          <w:tab w:val="left" w:pos="340"/>
          <w:tab w:val="left" w:pos="1700"/>
          <w:tab w:val="left" w:pos="1985"/>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Vervanger </w:t>
      </w:r>
    </w:p>
    <w:p w14:paraId="03680DAD" w14:textId="77777777" w:rsidR="00477E25" w:rsidRPr="00477E25" w:rsidRDefault="00477E25" w:rsidP="00477E25">
      <w:pPr>
        <w:tabs>
          <w:tab w:val="left" w:pos="340"/>
          <w:tab w:val="left" w:pos="1700"/>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r>
      <w:r w:rsidRPr="00477E25">
        <w:rPr>
          <w:rFonts w:asciiTheme="minorHAnsi" w:hAnsiTheme="minorHAnsi" w:cstheme="minorHAnsi"/>
          <w:sz w:val="20"/>
          <w:lang w:val="nl-NL"/>
        </w:rPr>
        <w:t xml:space="preserve">Werkt u in een 2-, 3- of 5-ploegendienst en is uw collega niet op tijd om uw werk over te nemen? Dan meldt u dit meteen aan uw direct leidinggevende of </w:t>
      </w:r>
      <w:r w:rsidR="00E24B20">
        <w:rPr>
          <w:rFonts w:asciiTheme="minorHAnsi" w:hAnsiTheme="minorHAnsi" w:cstheme="minorHAnsi"/>
          <w:sz w:val="20"/>
          <w:lang w:val="nl-NL"/>
        </w:rPr>
        <w:t xml:space="preserve">aan </w:t>
      </w:r>
      <w:r w:rsidRPr="00477E25">
        <w:rPr>
          <w:rFonts w:asciiTheme="minorHAnsi" w:hAnsiTheme="minorHAnsi" w:cstheme="minorHAnsi"/>
          <w:sz w:val="20"/>
          <w:lang w:val="nl-NL"/>
        </w:rPr>
        <w:t xml:space="preserve">uw vervangende leidinggevende. Deze wijst zo snel mogelijk een vervanger aan. U blijft werken totdat uw collega u komt vervangen. </w:t>
      </w:r>
    </w:p>
    <w:p w14:paraId="03680DAE" w14:textId="77777777" w:rsidR="00477E25" w:rsidRDefault="00477E25">
      <w:pPr>
        <w:overflowPunct/>
        <w:autoSpaceDE/>
        <w:autoSpaceDN/>
        <w:adjustRightInd/>
        <w:rPr>
          <w:lang w:val="nl-NL"/>
        </w:rPr>
      </w:pPr>
      <w:r>
        <w:rPr>
          <w:lang w:val="nl-NL"/>
        </w:rPr>
        <w:br w:type="page"/>
      </w:r>
    </w:p>
    <w:p w14:paraId="03680DAF" w14:textId="77777777" w:rsidR="00477E25" w:rsidRPr="00477E25" w:rsidRDefault="00477E25" w:rsidP="00477E25">
      <w:pPr>
        <w:tabs>
          <w:tab w:val="left" w:pos="340"/>
          <w:tab w:val="left" w:pos="1700"/>
          <w:tab w:val="left" w:pos="1985"/>
        </w:tabs>
        <w:ind w:left="1700" w:hanging="1701"/>
        <w:textAlignment w:val="baseline"/>
        <w:rPr>
          <w:rFonts w:ascii="Calibri" w:hAnsi="Calibri" w:cs="Calibri"/>
          <w:b/>
          <w:sz w:val="24"/>
          <w:szCs w:val="24"/>
          <w:lang w:val="nl-NL"/>
        </w:rPr>
      </w:pPr>
      <w:r w:rsidRPr="00477E25">
        <w:rPr>
          <w:rFonts w:ascii="Calibri" w:hAnsi="Calibri" w:cs="Calibri"/>
          <w:b/>
          <w:sz w:val="24"/>
          <w:szCs w:val="24"/>
          <w:lang w:val="nl-NL"/>
        </w:rPr>
        <w:lastRenderedPageBreak/>
        <w:t xml:space="preserve">Artikel 5 </w:t>
      </w:r>
      <w:r w:rsidRPr="00477E25">
        <w:rPr>
          <w:rFonts w:ascii="Calibri" w:hAnsi="Calibri" w:cs="Calibri"/>
          <w:b/>
          <w:sz w:val="24"/>
          <w:szCs w:val="24"/>
          <w:lang w:val="nl-NL"/>
        </w:rPr>
        <w:tab/>
        <w:t>Wat is het sociaal beleid van Avebe?</w:t>
      </w:r>
    </w:p>
    <w:p w14:paraId="03680DB0" w14:textId="77777777" w:rsidR="00477E25" w:rsidRPr="00477E25" w:rsidRDefault="00477E25" w:rsidP="00477E25">
      <w:pPr>
        <w:tabs>
          <w:tab w:val="left" w:pos="340"/>
          <w:tab w:val="left" w:pos="1700"/>
          <w:tab w:val="left" w:pos="1985"/>
        </w:tabs>
        <w:ind w:left="1700" w:hanging="1701"/>
        <w:textAlignment w:val="baseline"/>
        <w:rPr>
          <w:rFonts w:ascii="Calibri" w:hAnsi="Calibri" w:cs="Calibri"/>
          <w:b/>
          <w:sz w:val="20"/>
          <w:lang w:val="nl-NL"/>
        </w:rPr>
      </w:pPr>
    </w:p>
    <w:p w14:paraId="03680DB1" w14:textId="77777777" w:rsidR="00477E25" w:rsidRPr="00477E25" w:rsidRDefault="00477E25" w:rsidP="00477E25">
      <w:pPr>
        <w:tabs>
          <w:tab w:val="left" w:pos="340"/>
          <w:tab w:val="left" w:pos="1700"/>
          <w:tab w:val="left" w:pos="1985"/>
        </w:tabs>
        <w:ind w:left="1700" w:hanging="1701"/>
        <w:textAlignment w:val="baseline"/>
        <w:rPr>
          <w:rFonts w:ascii="Calibri" w:hAnsi="Calibri" w:cs="Calibri"/>
          <w:b/>
          <w:sz w:val="20"/>
          <w:lang w:val="nl-NL"/>
        </w:rPr>
      </w:pPr>
    </w:p>
    <w:p w14:paraId="03680DB2" w14:textId="77777777" w:rsidR="00477E25" w:rsidRPr="00477E25" w:rsidRDefault="00477E25" w:rsidP="001F7B3C">
      <w:pPr>
        <w:numPr>
          <w:ilvl w:val="0"/>
          <w:numId w:val="143"/>
        </w:numPr>
        <w:tabs>
          <w:tab w:val="left" w:pos="340"/>
          <w:tab w:val="left" w:pos="1700"/>
          <w:tab w:val="left" w:pos="1985"/>
        </w:tabs>
        <w:contextualSpacing/>
        <w:textAlignment w:val="baseline"/>
        <w:rPr>
          <w:rFonts w:ascii="Calibri" w:hAnsi="Calibri" w:cs="Calibri"/>
          <w:b/>
          <w:sz w:val="20"/>
          <w:lang w:val="nl-NL"/>
        </w:rPr>
      </w:pPr>
      <w:r w:rsidRPr="00477E25">
        <w:rPr>
          <w:rFonts w:ascii="Calibri" w:hAnsi="Calibri" w:cs="Calibri"/>
          <w:b/>
          <w:sz w:val="20"/>
          <w:lang w:val="nl-NL"/>
        </w:rPr>
        <w:tab/>
      </w:r>
      <w:r w:rsidRPr="00477E25">
        <w:rPr>
          <w:rFonts w:ascii="Calibri" w:hAnsi="Calibri" w:cs="Calibri"/>
          <w:b/>
          <w:sz w:val="20"/>
          <w:lang w:val="nl-NL"/>
        </w:rPr>
        <w:tab/>
        <w:t xml:space="preserve">Doel van het sociaal beleid van Avebe </w:t>
      </w:r>
    </w:p>
    <w:p w14:paraId="03680DB3" w14:textId="77777777" w:rsidR="00477E25" w:rsidRPr="00477E25" w:rsidRDefault="00477E25" w:rsidP="001F7B3C">
      <w:pPr>
        <w:numPr>
          <w:ilvl w:val="0"/>
          <w:numId w:val="14"/>
        </w:numPr>
        <w:tabs>
          <w:tab w:val="left" w:pos="340"/>
          <w:tab w:val="left" w:pos="1700"/>
          <w:tab w:val="left" w:pos="1985"/>
        </w:tabs>
        <w:contextualSpacing/>
        <w:textAlignment w:val="baseline"/>
        <w:rPr>
          <w:rFonts w:ascii="Calibri" w:hAnsi="Calibri" w:cs="Calibri"/>
          <w:b/>
          <w:sz w:val="20"/>
          <w:lang w:val="nl-NL"/>
        </w:rPr>
      </w:pPr>
      <w:r w:rsidRPr="00477E25">
        <w:rPr>
          <w:rFonts w:ascii="Calibri" w:hAnsi="Calibri" w:cs="Calibri"/>
          <w:sz w:val="20"/>
          <w:lang w:val="nl-NL"/>
        </w:rPr>
        <w:t>Het sociaal beleid van Avebe heeft de volgende doelen:</w:t>
      </w:r>
    </w:p>
    <w:p w14:paraId="03680DB4" w14:textId="77777777" w:rsidR="00477E25" w:rsidRPr="00477E25" w:rsidRDefault="00477E25" w:rsidP="001F7B3C">
      <w:pPr>
        <w:numPr>
          <w:ilvl w:val="0"/>
          <w:numId w:val="8"/>
        </w:numPr>
        <w:tabs>
          <w:tab w:val="left" w:pos="340"/>
          <w:tab w:val="left" w:pos="1700"/>
          <w:tab w:val="left" w:pos="1985"/>
        </w:tabs>
        <w:contextualSpacing/>
        <w:textAlignment w:val="baseline"/>
        <w:rPr>
          <w:rFonts w:ascii="Calibri" w:hAnsi="Calibri" w:cs="Calibri"/>
          <w:sz w:val="20"/>
          <w:lang w:val="nl-NL"/>
        </w:rPr>
      </w:pPr>
      <w:r w:rsidRPr="00477E25">
        <w:rPr>
          <w:rFonts w:ascii="Calibri" w:hAnsi="Calibri" w:cs="Calibri"/>
          <w:sz w:val="20"/>
          <w:lang w:val="nl-NL"/>
        </w:rPr>
        <w:t>De kwaliteiten van iedere medewerker zo inzetten dat het bedrijf groeit en financieel</w:t>
      </w:r>
      <w:r w:rsidR="00257465">
        <w:rPr>
          <w:rFonts w:ascii="Calibri" w:hAnsi="Calibri" w:cs="Calibri"/>
          <w:sz w:val="20"/>
          <w:lang w:val="nl-NL"/>
        </w:rPr>
        <w:t xml:space="preserve"> </w:t>
      </w:r>
      <w:r w:rsidRPr="00477E25">
        <w:rPr>
          <w:rFonts w:ascii="Calibri" w:hAnsi="Calibri" w:cs="Calibri"/>
          <w:sz w:val="20"/>
          <w:lang w:val="nl-NL"/>
        </w:rPr>
        <w:t xml:space="preserve">gezond is en blijft. </w:t>
      </w:r>
    </w:p>
    <w:p w14:paraId="03680DB5" w14:textId="77777777" w:rsidR="00477E25" w:rsidRPr="00477E25" w:rsidRDefault="00477E25" w:rsidP="001F7B3C">
      <w:pPr>
        <w:numPr>
          <w:ilvl w:val="0"/>
          <w:numId w:val="8"/>
        </w:numPr>
        <w:tabs>
          <w:tab w:val="left" w:pos="340"/>
          <w:tab w:val="left" w:pos="1700"/>
          <w:tab w:val="left" w:pos="1985"/>
        </w:tabs>
        <w:contextualSpacing/>
        <w:textAlignment w:val="baseline"/>
        <w:rPr>
          <w:rFonts w:ascii="Calibri" w:hAnsi="Calibri" w:cs="Calibri"/>
          <w:sz w:val="20"/>
          <w:lang w:val="nl-NL"/>
        </w:rPr>
      </w:pPr>
      <w:r w:rsidRPr="00477E25">
        <w:rPr>
          <w:rFonts w:ascii="Calibri" w:hAnsi="Calibri" w:cs="Calibri"/>
          <w:sz w:val="20"/>
          <w:lang w:val="nl-NL"/>
        </w:rPr>
        <w:t>Ervoor zorgen dat Avebe voor medewerkers een fijn bedrijf is om te werken. Avebe</w:t>
      </w:r>
      <w:r w:rsidR="00257465">
        <w:rPr>
          <w:rFonts w:ascii="Calibri" w:hAnsi="Calibri" w:cs="Calibri"/>
          <w:sz w:val="20"/>
          <w:lang w:val="nl-NL"/>
        </w:rPr>
        <w:t xml:space="preserve"> </w:t>
      </w:r>
      <w:r w:rsidRPr="00477E25">
        <w:rPr>
          <w:rFonts w:ascii="Calibri" w:hAnsi="Calibri" w:cs="Calibri"/>
          <w:sz w:val="20"/>
          <w:lang w:val="nl-NL"/>
        </w:rPr>
        <w:t xml:space="preserve">probeert dit vooral te bereiken door opleidingen te organiseren en ontwikkeling </w:t>
      </w:r>
      <w:r w:rsidR="009C2036">
        <w:rPr>
          <w:rFonts w:ascii="Calibri" w:hAnsi="Calibri" w:cs="Calibri"/>
          <w:sz w:val="20"/>
          <w:lang w:val="nl-NL"/>
        </w:rPr>
        <w:t xml:space="preserve">van de medewerkers </w:t>
      </w:r>
      <w:r w:rsidRPr="00477E25">
        <w:rPr>
          <w:rFonts w:ascii="Calibri" w:hAnsi="Calibri" w:cs="Calibri"/>
          <w:sz w:val="20"/>
          <w:lang w:val="nl-NL"/>
        </w:rPr>
        <w:t>te stimuleren.</w:t>
      </w:r>
      <w:r w:rsidRPr="00477E25">
        <w:rPr>
          <w:rFonts w:ascii="Calibri" w:hAnsi="Calibri" w:cs="Calibri"/>
          <w:sz w:val="20"/>
          <w:lang w:val="nl-NL"/>
        </w:rPr>
        <w:tab/>
      </w:r>
      <w:r w:rsidRPr="00477E25">
        <w:rPr>
          <w:rFonts w:ascii="Calibri" w:hAnsi="Calibri" w:cs="Calibri"/>
          <w:sz w:val="20"/>
          <w:lang w:val="nl-NL"/>
        </w:rPr>
        <w:tab/>
      </w:r>
    </w:p>
    <w:p w14:paraId="03680DB6" w14:textId="77777777" w:rsidR="00477E25" w:rsidRPr="00477E25" w:rsidRDefault="00477E25" w:rsidP="00477E25">
      <w:pPr>
        <w:tabs>
          <w:tab w:val="left" w:pos="340"/>
          <w:tab w:val="left" w:pos="1700"/>
          <w:tab w:val="left" w:pos="1985"/>
        </w:tabs>
        <w:ind w:left="2269" w:hanging="1985"/>
        <w:textAlignment w:val="baseline"/>
        <w:rPr>
          <w:rFonts w:ascii="Calibri" w:hAnsi="Calibri" w:cs="Calibri"/>
          <w:sz w:val="20"/>
          <w:lang w:val="nl-NL"/>
        </w:rPr>
      </w:pPr>
    </w:p>
    <w:p w14:paraId="03680DB7" w14:textId="77777777" w:rsidR="00477E25" w:rsidRPr="00477E25" w:rsidRDefault="00477E25" w:rsidP="001F7B3C">
      <w:pPr>
        <w:numPr>
          <w:ilvl w:val="0"/>
          <w:numId w:val="14"/>
        </w:numPr>
        <w:tabs>
          <w:tab w:val="left" w:pos="340"/>
          <w:tab w:val="left" w:pos="1700"/>
          <w:tab w:val="left" w:pos="1985"/>
        </w:tabs>
        <w:contextualSpacing/>
        <w:textAlignment w:val="baseline"/>
        <w:rPr>
          <w:rFonts w:ascii="Calibri" w:hAnsi="Calibri" w:cs="Calibri"/>
          <w:sz w:val="20"/>
          <w:lang w:val="nl-NL"/>
        </w:rPr>
      </w:pPr>
      <w:r w:rsidRPr="00477E25">
        <w:rPr>
          <w:rFonts w:ascii="Calibri" w:hAnsi="Calibri" w:cs="Calibri"/>
          <w:sz w:val="20"/>
          <w:lang w:val="nl-NL"/>
        </w:rPr>
        <w:t>Onderdeel van het sociaal beleid is dat Avebe regelmatig overleg heeft met de</w:t>
      </w:r>
    </w:p>
    <w:p w14:paraId="03680DB8"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r w:rsidRPr="00477E25">
        <w:rPr>
          <w:rFonts w:ascii="Calibri" w:hAnsi="Calibri" w:cs="Calibri"/>
          <w:sz w:val="20"/>
          <w:lang w:val="nl-NL"/>
        </w:rPr>
        <w:t>vakbonden en de ondernemingsraad. De basis van dit overleg is het vertrouwen in elkaar en het respect voor elkaars verantwoordelijkheid.</w:t>
      </w:r>
    </w:p>
    <w:p w14:paraId="03680DB9" w14:textId="77777777" w:rsidR="00477E25" w:rsidRPr="00477E25" w:rsidRDefault="00477E25" w:rsidP="002971F0">
      <w:pPr>
        <w:tabs>
          <w:tab w:val="left" w:pos="340"/>
          <w:tab w:val="left" w:pos="1700"/>
          <w:tab w:val="left" w:pos="1985"/>
        </w:tabs>
        <w:textAlignment w:val="baseline"/>
        <w:rPr>
          <w:rFonts w:ascii="Calibri" w:hAnsi="Calibri" w:cs="Calibri"/>
          <w:sz w:val="20"/>
          <w:lang w:val="nl-NL"/>
        </w:rPr>
      </w:pPr>
    </w:p>
    <w:p w14:paraId="03680DBA" w14:textId="77777777" w:rsidR="00477E25" w:rsidRPr="00477E25" w:rsidRDefault="00477E25" w:rsidP="001F7B3C">
      <w:pPr>
        <w:numPr>
          <w:ilvl w:val="0"/>
          <w:numId w:val="143"/>
        </w:numPr>
        <w:tabs>
          <w:tab w:val="left" w:pos="340"/>
          <w:tab w:val="left" w:pos="1700"/>
          <w:tab w:val="left" w:pos="1985"/>
        </w:tabs>
        <w:contextualSpacing/>
        <w:textAlignment w:val="baseline"/>
        <w:rPr>
          <w:rFonts w:ascii="Calibri" w:hAnsi="Calibri" w:cs="Calibri"/>
          <w:b/>
          <w:sz w:val="20"/>
          <w:lang w:val="nl-NL"/>
        </w:rPr>
      </w:pPr>
      <w:r w:rsidRPr="00477E25">
        <w:rPr>
          <w:rFonts w:ascii="Calibri" w:hAnsi="Calibri" w:cs="Calibri"/>
          <w:b/>
          <w:sz w:val="20"/>
          <w:lang w:val="nl-NL"/>
        </w:rPr>
        <w:tab/>
      </w:r>
      <w:r w:rsidRPr="00477E25">
        <w:rPr>
          <w:rFonts w:ascii="Calibri" w:hAnsi="Calibri" w:cs="Calibri"/>
          <w:b/>
          <w:sz w:val="20"/>
          <w:lang w:val="nl-NL"/>
        </w:rPr>
        <w:tab/>
        <w:t>Regelmatig overleg</w:t>
      </w:r>
      <w:r w:rsidRPr="00477E25">
        <w:rPr>
          <w:rFonts w:ascii="Calibri" w:hAnsi="Calibri" w:cs="Calibri"/>
          <w:b/>
          <w:sz w:val="20"/>
          <w:lang w:val="nl-NL"/>
        </w:rPr>
        <w:tab/>
      </w:r>
    </w:p>
    <w:p w14:paraId="03680DBB" w14:textId="77777777" w:rsidR="00477E25" w:rsidRPr="00477E25" w:rsidRDefault="00477E25" w:rsidP="001F7B3C">
      <w:pPr>
        <w:numPr>
          <w:ilvl w:val="0"/>
          <w:numId w:val="15"/>
        </w:numPr>
        <w:tabs>
          <w:tab w:val="left" w:pos="340"/>
          <w:tab w:val="left" w:pos="1700"/>
          <w:tab w:val="left" w:pos="1985"/>
        </w:tabs>
        <w:contextualSpacing/>
        <w:textAlignment w:val="baseline"/>
        <w:rPr>
          <w:rFonts w:ascii="Calibri" w:hAnsi="Calibri" w:cs="Calibri"/>
          <w:sz w:val="20"/>
          <w:lang w:val="nl-NL"/>
        </w:rPr>
      </w:pPr>
      <w:r w:rsidRPr="00477E25">
        <w:rPr>
          <w:rFonts w:ascii="Calibri" w:hAnsi="Calibri" w:cs="Calibri"/>
          <w:sz w:val="20"/>
          <w:lang w:val="nl-NL"/>
        </w:rPr>
        <w:tab/>
        <w:t xml:space="preserve">De cao-partijen hebben regelmatig overleg over het sociaal beleid en de werkgelegenheid bij Avebe. Ze doen dit ongeveer vier keer per jaar. In dit overleg geven ze elkaar informatie en bespreken ze standpunten. Doel van het overleg is dat ze op tijd rekening kunnen houden met gebeurtenissen die gevolgen hebben voor Avebe en/of de medewerkers. </w:t>
      </w:r>
    </w:p>
    <w:p w14:paraId="03680DBC" w14:textId="77777777" w:rsidR="00477E25" w:rsidRPr="00477E25" w:rsidRDefault="00477E25" w:rsidP="00477E25">
      <w:pPr>
        <w:tabs>
          <w:tab w:val="left" w:pos="340"/>
          <w:tab w:val="left" w:pos="1700"/>
          <w:tab w:val="left" w:pos="1985"/>
        </w:tabs>
        <w:ind w:left="2060"/>
        <w:contextualSpacing/>
        <w:textAlignment w:val="baseline"/>
        <w:rPr>
          <w:rFonts w:ascii="Calibri" w:hAnsi="Calibri" w:cs="Calibri"/>
          <w:sz w:val="20"/>
          <w:lang w:val="nl-NL"/>
        </w:rPr>
      </w:pPr>
    </w:p>
    <w:p w14:paraId="03680DBD" w14:textId="77777777" w:rsidR="00477E25" w:rsidRPr="00477E25" w:rsidRDefault="00477E25" w:rsidP="001F7B3C">
      <w:pPr>
        <w:numPr>
          <w:ilvl w:val="0"/>
          <w:numId w:val="15"/>
        </w:numPr>
        <w:tabs>
          <w:tab w:val="left" w:pos="340"/>
          <w:tab w:val="left" w:pos="1700"/>
          <w:tab w:val="left" w:pos="1985"/>
        </w:tabs>
        <w:contextualSpacing/>
        <w:textAlignment w:val="baseline"/>
        <w:rPr>
          <w:rFonts w:ascii="Calibri" w:hAnsi="Calibri" w:cs="Calibri"/>
          <w:sz w:val="20"/>
          <w:lang w:val="nl-NL"/>
        </w:rPr>
      </w:pPr>
      <w:r w:rsidRPr="00477E25">
        <w:rPr>
          <w:rFonts w:ascii="Calibri" w:hAnsi="Calibri" w:cs="Calibri"/>
          <w:sz w:val="20"/>
          <w:lang w:val="nl-NL"/>
        </w:rPr>
        <w:tab/>
        <w:t xml:space="preserve">Avebe zorgt ervoor dat de vakbonden op tijd de informatie hebben die belangrijk is voor dit overleg. Bijvoorbeeld informatie per bedrijfsonderdeel over personeelsbezetting, budget, overwerk of ziekteverzuim. Hebben de vakbonden speciale informatie nodig, dan laten ze dit op tijd vóór het overleg weten aan Avebe. </w:t>
      </w:r>
    </w:p>
    <w:p w14:paraId="03680DBE" w14:textId="77777777" w:rsidR="00477E25" w:rsidRPr="00477E25" w:rsidRDefault="00477E25" w:rsidP="002971F0">
      <w:pPr>
        <w:tabs>
          <w:tab w:val="left" w:pos="340"/>
          <w:tab w:val="left" w:pos="1700"/>
          <w:tab w:val="left" w:pos="1985"/>
        </w:tabs>
        <w:textAlignment w:val="baseline"/>
        <w:rPr>
          <w:rFonts w:ascii="Calibri" w:hAnsi="Calibri" w:cs="Calibri"/>
          <w:sz w:val="20"/>
          <w:lang w:val="nl-NL"/>
        </w:rPr>
      </w:pPr>
    </w:p>
    <w:p w14:paraId="03680DBF" w14:textId="77777777" w:rsidR="00477E25" w:rsidRPr="00477E25" w:rsidRDefault="00477E25" w:rsidP="001F7B3C">
      <w:pPr>
        <w:numPr>
          <w:ilvl w:val="0"/>
          <w:numId w:val="143"/>
        </w:numPr>
        <w:tabs>
          <w:tab w:val="left" w:pos="340"/>
          <w:tab w:val="left" w:pos="1700"/>
          <w:tab w:val="left" w:pos="1985"/>
        </w:tabs>
        <w:contextualSpacing/>
        <w:textAlignment w:val="baseline"/>
        <w:rPr>
          <w:rFonts w:ascii="Calibri" w:hAnsi="Calibri" w:cs="Calibri"/>
          <w:b/>
          <w:sz w:val="20"/>
          <w:lang w:val="nl-NL"/>
        </w:rPr>
      </w:pPr>
      <w:r w:rsidRPr="00477E25">
        <w:rPr>
          <w:rFonts w:ascii="Calibri" w:hAnsi="Calibri" w:cs="Calibri"/>
          <w:b/>
          <w:sz w:val="20"/>
          <w:lang w:val="nl-NL"/>
        </w:rPr>
        <w:tab/>
      </w:r>
      <w:r w:rsidRPr="00477E25">
        <w:rPr>
          <w:rFonts w:ascii="Calibri" w:hAnsi="Calibri" w:cs="Calibri"/>
          <w:b/>
          <w:sz w:val="20"/>
          <w:lang w:val="nl-NL"/>
        </w:rPr>
        <w:tab/>
        <w:t>Werkgelegenheid</w:t>
      </w:r>
      <w:r w:rsidRPr="00477E25">
        <w:rPr>
          <w:rFonts w:ascii="Calibri" w:hAnsi="Calibri" w:cs="Calibri"/>
          <w:b/>
          <w:sz w:val="20"/>
          <w:lang w:val="nl-NL"/>
        </w:rPr>
        <w:tab/>
      </w:r>
    </w:p>
    <w:p w14:paraId="03680DC0" w14:textId="77777777" w:rsidR="00477E25" w:rsidRPr="00477E25" w:rsidRDefault="00477E25" w:rsidP="001F7B3C">
      <w:pPr>
        <w:numPr>
          <w:ilvl w:val="0"/>
          <w:numId w:val="16"/>
        </w:numPr>
        <w:tabs>
          <w:tab w:val="left" w:pos="340"/>
          <w:tab w:val="left" w:pos="1700"/>
          <w:tab w:val="left" w:pos="1985"/>
        </w:tabs>
        <w:contextualSpacing/>
        <w:textAlignment w:val="baseline"/>
        <w:rPr>
          <w:rFonts w:ascii="Calibri" w:hAnsi="Calibri" w:cs="Calibri"/>
          <w:sz w:val="20"/>
          <w:lang w:val="nl-NL"/>
        </w:rPr>
      </w:pPr>
      <w:r w:rsidRPr="00477E25">
        <w:rPr>
          <w:rFonts w:ascii="Calibri" w:hAnsi="Calibri" w:cs="Calibri"/>
          <w:sz w:val="20"/>
          <w:lang w:val="nl-NL"/>
        </w:rPr>
        <w:tab/>
        <w:t>Avebe heeft onder andere als doel om te zorgen dat de medewerkers in het bedrijf kunnen blijven werken. Zijn er belangrijke gebeurtenissen die gevolgen hebben voor de werkgelegenheid en/of medewerkers? Dan meldt Avebe dit op tijd aan de vakbonden</w:t>
      </w:r>
      <w:r w:rsidR="00181DFE">
        <w:rPr>
          <w:rFonts w:ascii="Calibri" w:hAnsi="Calibri" w:cs="Calibri"/>
          <w:sz w:val="20"/>
          <w:lang w:val="nl-NL"/>
        </w:rPr>
        <w:t>,</w:t>
      </w:r>
      <w:r w:rsidRPr="00477E25">
        <w:rPr>
          <w:rFonts w:ascii="Calibri" w:hAnsi="Calibri" w:cs="Calibri"/>
          <w:sz w:val="20"/>
          <w:lang w:val="nl-NL"/>
        </w:rPr>
        <w:t xml:space="preserve"> zodat deze nog invloed kunnen hebben</w:t>
      </w:r>
      <w:r w:rsidR="00955D40">
        <w:rPr>
          <w:rFonts w:ascii="Calibri" w:hAnsi="Calibri" w:cs="Calibri"/>
          <w:sz w:val="20"/>
          <w:lang w:val="nl-NL"/>
        </w:rPr>
        <w:t>.</w:t>
      </w:r>
      <w:r w:rsidRPr="00477E25">
        <w:rPr>
          <w:rFonts w:ascii="Calibri" w:hAnsi="Calibri" w:cs="Calibri"/>
          <w:sz w:val="20"/>
          <w:lang w:val="nl-NL"/>
        </w:rPr>
        <w:t xml:space="preserve"> Daarna informeert Avebe de ondernemingsraad en als laatste de medewerkers. Avebe </w:t>
      </w:r>
      <w:r w:rsidR="00955D40">
        <w:rPr>
          <w:rFonts w:ascii="Calibri" w:hAnsi="Calibri" w:cs="Calibri"/>
          <w:sz w:val="20"/>
          <w:lang w:val="nl-NL"/>
        </w:rPr>
        <w:t xml:space="preserve">volgt dit </w:t>
      </w:r>
      <w:r w:rsidR="00CE2A86">
        <w:rPr>
          <w:rFonts w:ascii="Calibri" w:hAnsi="Calibri" w:cs="Calibri"/>
          <w:sz w:val="20"/>
          <w:lang w:val="nl-NL"/>
        </w:rPr>
        <w:t xml:space="preserve">proces </w:t>
      </w:r>
      <w:r w:rsidR="00930185">
        <w:rPr>
          <w:rFonts w:ascii="Calibri" w:hAnsi="Calibri" w:cs="Calibri"/>
          <w:sz w:val="20"/>
          <w:lang w:val="nl-NL"/>
        </w:rPr>
        <w:t>als zij het voornemen he</w:t>
      </w:r>
      <w:r w:rsidR="00181DFE">
        <w:rPr>
          <w:rFonts w:ascii="Calibri" w:hAnsi="Calibri" w:cs="Calibri"/>
          <w:sz w:val="20"/>
          <w:lang w:val="nl-NL"/>
        </w:rPr>
        <w:t>eft</w:t>
      </w:r>
      <w:r w:rsidR="00930185">
        <w:rPr>
          <w:rFonts w:ascii="Calibri" w:hAnsi="Calibri" w:cs="Calibri"/>
          <w:sz w:val="20"/>
          <w:lang w:val="nl-NL"/>
        </w:rPr>
        <w:t xml:space="preserve"> om</w:t>
      </w:r>
      <w:r w:rsidRPr="00477E25">
        <w:rPr>
          <w:rFonts w:ascii="Calibri" w:hAnsi="Calibri" w:cs="Calibri"/>
          <w:sz w:val="20"/>
          <w:lang w:val="nl-NL"/>
        </w:rPr>
        <w:t>:</w:t>
      </w:r>
    </w:p>
    <w:p w14:paraId="03680DC1" w14:textId="77777777" w:rsidR="00477E25" w:rsidRPr="00477E25" w:rsidRDefault="00930185" w:rsidP="001F7B3C">
      <w:pPr>
        <w:numPr>
          <w:ilvl w:val="0"/>
          <w:numId w:val="8"/>
        </w:numPr>
        <w:tabs>
          <w:tab w:val="left" w:pos="340"/>
          <w:tab w:val="left" w:pos="1700"/>
          <w:tab w:val="left" w:pos="1985"/>
        </w:tabs>
        <w:contextualSpacing/>
        <w:textAlignment w:val="baseline"/>
        <w:rPr>
          <w:rFonts w:ascii="Calibri" w:hAnsi="Calibri" w:cs="Calibri"/>
          <w:sz w:val="20"/>
          <w:lang w:val="nl-NL"/>
        </w:rPr>
      </w:pPr>
      <w:r>
        <w:rPr>
          <w:rFonts w:ascii="Calibri" w:hAnsi="Calibri" w:cs="Calibri"/>
          <w:sz w:val="20"/>
          <w:lang w:val="nl-NL"/>
        </w:rPr>
        <w:t>het aantal arbeidsplaatsen te ver</w:t>
      </w:r>
      <w:r w:rsidR="00477E25" w:rsidRPr="00477E25">
        <w:rPr>
          <w:rFonts w:ascii="Calibri" w:hAnsi="Calibri" w:cs="Calibri"/>
          <w:sz w:val="20"/>
          <w:lang w:val="nl-NL"/>
        </w:rPr>
        <w:t>minder</w:t>
      </w:r>
      <w:r>
        <w:rPr>
          <w:rFonts w:ascii="Calibri" w:hAnsi="Calibri" w:cs="Calibri"/>
          <w:sz w:val="20"/>
          <w:lang w:val="nl-NL"/>
        </w:rPr>
        <w:t>en</w:t>
      </w:r>
      <w:r w:rsidR="00477E25" w:rsidRPr="00477E25">
        <w:rPr>
          <w:rFonts w:ascii="Calibri" w:hAnsi="Calibri" w:cs="Calibri"/>
          <w:sz w:val="20"/>
          <w:lang w:val="nl-NL"/>
        </w:rPr>
        <w:t xml:space="preserve">, </w:t>
      </w:r>
    </w:p>
    <w:p w14:paraId="03680DC2" w14:textId="77777777" w:rsidR="00477E25" w:rsidRPr="00477E25" w:rsidRDefault="00930185" w:rsidP="001F7B3C">
      <w:pPr>
        <w:numPr>
          <w:ilvl w:val="0"/>
          <w:numId w:val="8"/>
        </w:numPr>
        <w:tabs>
          <w:tab w:val="left" w:pos="340"/>
          <w:tab w:val="left" w:pos="1700"/>
          <w:tab w:val="left" w:pos="1985"/>
        </w:tabs>
        <w:contextualSpacing/>
        <w:textAlignment w:val="baseline"/>
        <w:rPr>
          <w:rFonts w:ascii="Calibri" w:hAnsi="Calibri" w:cs="Calibri"/>
          <w:sz w:val="20"/>
          <w:lang w:val="nl-NL"/>
        </w:rPr>
      </w:pPr>
      <w:r>
        <w:rPr>
          <w:rFonts w:ascii="Calibri" w:hAnsi="Calibri" w:cs="Calibri"/>
          <w:sz w:val="20"/>
          <w:lang w:val="nl-NL"/>
        </w:rPr>
        <w:t xml:space="preserve">te </w:t>
      </w:r>
      <w:r w:rsidR="00477E25" w:rsidRPr="00477E25">
        <w:rPr>
          <w:rFonts w:ascii="Calibri" w:hAnsi="Calibri" w:cs="Calibri"/>
          <w:sz w:val="20"/>
          <w:lang w:val="nl-NL"/>
        </w:rPr>
        <w:t>fuseren,</w:t>
      </w:r>
    </w:p>
    <w:p w14:paraId="03680DC3" w14:textId="77777777" w:rsidR="00477E25" w:rsidRPr="00477E25" w:rsidRDefault="00477E25" w:rsidP="001F7B3C">
      <w:pPr>
        <w:numPr>
          <w:ilvl w:val="0"/>
          <w:numId w:val="8"/>
        </w:numPr>
        <w:tabs>
          <w:tab w:val="left" w:pos="340"/>
          <w:tab w:val="left" w:pos="1700"/>
          <w:tab w:val="left" w:pos="1985"/>
        </w:tabs>
        <w:contextualSpacing/>
        <w:textAlignment w:val="baseline"/>
        <w:rPr>
          <w:rFonts w:ascii="Calibri" w:hAnsi="Calibri" w:cs="Calibri"/>
          <w:sz w:val="20"/>
          <w:lang w:val="nl-NL"/>
        </w:rPr>
      </w:pPr>
      <w:r w:rsidRPr="00477E25">
        <w:rPr>
          <w:rFonts w:ascii="Calibri" w:hAnsi="Calibri" w:cs="Calibri"/>
          <w:sz w:val="20"/>
          <w:lang w:val="nl-NL"/>
        </w:rPr>
        <w:t>een bedrijf of onderdeel</w:t>
      </w:r>
      <w:r w:rsidR="00930185">
        <w:rPr>
          <w:rFonts w:ascii="Calibri" w:hAnsi="Calibri" w:cs="Calibri"/>
          <w:sz w:val="20"/>
          <w:lang w:val="nl-NL"/>
        </w:rPr>
        <w:t xml:space="preserve"> daarvan te</w:t>
      </w:r>
      <w:r w:rsidRPr="00477E25">
        <w:rPr>
          <w:rFonts w:ascii="Calibri" w:hAnsi="Calibri" w:cs="Calibri"/>
          <w:sz w:val="20"/>
          <w:lang w:val="nl-NL"/>
        </w:rPr>
        <w:t xml:space="preserve"> reorganiseren of</w:t>
      </w:r>
      <w:r w:rsidR="00930185">
        <w:rPr>
          <w:rFonts w:ascii="Calibri" w:hAnsi="Calibri" w:cs="Calibri"/>
          <w:sz w:val="20"/>
          <w:lang w:val="nl-NL"/>
        </w:rPr>
        <w:t xml:space="preserve"> te</w:t>
      </w:r>
      <w:r w:rsidRPr="00477E25">
        <w:rPr>
          <w:rFonts w:ascii="Calibri" w:hAnsi="Calibri" w:cs="Calibri"/>
          <w:sz w:val="20"/>
          <w:lang w:val="nl-NL"/>
        </w:rPr>
        <w:t xml:space="preserve"> sluiten, </w:t>
      </w:r>
    </w:p>
    <w:p w14:paraId="03680DC4" w14:textId="77777777" w:rsidR="00477E25" w:rsidRPr="00477E25" w:rsidRDefault="00477E25" w:rsidP="001F7B3C">
      <w:pPr>
        <w:numPr>
          <w:ilvl w:val="0"/>
          <w:numId w:val="8"/>
        </w:numPr>
        <w:tabs>
          <w:tab w:val="left" w:pos="340"/>
          <w:tab w:val="left" w:pos="1700"/>
          <w:tab w:val="left" w:pos="1985"/>
        </w:tabs>
        <w:contextualSpacing/>
        <w:textAlignment w:val="baseline"/>
        <w:rPr>
          <w:rFonts w:ascii="Calibri" w:hAnsi="Calibri" w:cs="Calibri"/>
          <w:sz w:val="20"/>
          <w:lang w:val="nl-NL"/>
        </w:rPr>
      </w:pPr>
      <w:r w:rsidRPr="00477E25">
        <w:rPr>
          <w:rFonts w:ascii="Calibri" w:hAnsi="Calibri" w:cs="Calibri"/>
          <w:sz w:val="20"/>
          <w:lang w:val="nl-NL"/>
        </w:rPr>
        <w:t xml:space="preserve">het werk </w:t>
      </w:r>
      <w:r w:rsidR="00930185">
        <w:rPr>
          <w:rFonts w:ascii="Calibri" w:hAnsi="Calibri" w:cs="Calibri"/>
          <w:sz w:val="20"/>
          <w:lang w:val="nl-NL"/>
        </w:rPr>
        <w:t xml:space="preserve">te </w:t>
      </w:r>
      <w:r w:rsidRPr="00477E25">
        <w:rPr>
          <w:rFonts w:ascii="Calibri" w:hAnsi="Calibri" w:cs="Calibri"/>
          <w:sz w:val="20"/>
          <w:lang w:val="nl-NL"/>
        </w:rPr>
        <w:t>veranderen door investeringen, bezuinigingen, nieuwe technologieën, of</w:t>
      </w:r>
    </w:p>
    <w:p w14:paraId="03680DC5" w14:textId="77777777" w:rsidR="00477E25" w:rsidRPr="00477E25" w:rsidRDefault="00930185" w:rsidP="001F7B3C">
      <w:pPr>
        <w:numPr>
          <w:ilvl w:val="0"/>
          <w:numId w:val="8"/>
        </w:numPr>
        <w:tabs>
          <w:tab w:val="left" w:pos="340"/>
          <w:tab w:val="left" w:pos="1700"/>
          <w:tab w:val="left" w:pos="1985"/>
        </w:tabs>
        <w:contextualSpacing/>
        <w:textAlignment w:val="baseline"/>
        <w:rPr>
          <w:rFonts w:ascii="Calibri" w:hAnsi="Calibri" w:cs="Calibri"/>
          <w:sz w:val="20"/>
          <w:lang w:val="nl-NL"/>
        </w:rPr>
      </w:pPr>
      <w:r>
        <w:rPr>
          <w:rFonts w:ascii="Calibri" w:hAnsi="Calibri" w:cs="Calibri"/>
          <w:sz w:val="20"/>
          <w:lang w:val="nl-NL"/>
        </w:rPr>
        <w:t xml:space="preserve">een </w:t>
      </w:r>
      <w:r w:rsidR="00477E25" w:rsidRPr="00477E25">
        <w:rPr>
          <w:rFonts w:ascii="Calibri" w:hAnsi="Calibri" w:cs="Calibri"/>
          <w:sz w:val="20"/>
          <w:lang w:val="nl-NL"/>
        </w:rPr>
        <w:t>reorganisatie van het personeel</w:t>
      </w:r>
      <w:r>
        <w:rPr>
          <w:rFonts w:ascii="Calibri" w:hAnsi="Calibri" w:cs="Calibri"/>
          <w:sz w:val="20"/>
          <w:lang w:val="nl-NL"/>
        </w:rPr>
        <w:t xml:space="preserve"> door te voeren</w:t>
      </w:r>
      <w:r w:rsidR="00477E25" w:rsidRPr="00477E25">
        <w:rPr>
          <w:rFonts w:ascii="Calibri" w:hAnsi="Calibri" w:cs="Calibri"/>
          <w:sz w:val="20"/>
          <w:lang w:val="nl-NL"/>
        </w:rPr>
        <w:t xml:space="preserve">. </w:t>
      </w:r>
    </w:p>
    <w:p w14:paraId="03680DC6" w14:textId="77777777" w:rsidR="00477E25" w:rsidRPr="00477E25" w:rsidRDefault="00477E25" w:rsidP="00477E25">
      <w:pPr>
        <w:tabs>
          <w:tab w:val="left" w:pos="340"/>
          <w:tab w:val="left" w:pos="1700"/>
          <w:tab w:val="left" w:pos="1985"/>
        </w:tabs>
        <w:ind w:left="2345"/>
        <w:contextualSpacing/>
        <w:textAlignment w:val="baseline"/>
        <w:rPr>
          <w:rFonts w:ascii="Calibri" w:hAnsi="Calibri" w:cs="Calibri"/>
          <w:sz w:val="20"/>
          <w:lang w:val="nl-NL"/>
        </w:rPr>
      </w:pPr>
    </w:p>
    <w:p w14:paraId="03680DC7" w14:textId="77777777" w:rsidR="00477E25" w:rsidRPr="00477E25" w:rsidRDefault="00477E25" w:rsidP="001F7B3C">
      <w:pPr>
        <w:numPr>
          <w:ilvl w:val="0"/>
          <w:numId w:val="16"/>
        </w:numPr>
        <w:tabs>
          <w:tab w:val="left" w:pos="340"/>
          <w:tab w:val="left" w:pos="1700"/>
          <w:tab w:val="left" w:pos="1985"/>
        </w:tabs>
        <w:contextualSpacing/>
        <w:textAlignment w:val="baseline"/>
        <w:rPr>
          <w:rFonts w:ascii="Calibri" w:hAnsi="Calibri" w:cs="Calibri"/>
          <w:sz w:val="20"/>
          <w:lang w:val="nl-NL"/>
        </w:rPr>
      </w:pPr>
      <w:r w:rsidRPr="00477E25">
        <w:rPr>
          <w:rFonts w:ascii="Calibri" w:hAnsi="Calibri" w:cs="Calibri"/>
          <w:sz w:val="20"/>
          <w:lang w:val="nl-NL"/>
        </w:rPr>
        <w:t xml:space="preserve">Als Avebe een besluit over de plannen neemt, houdt Avebe rekening met de sociale </w:t>
      </w:r>
    </w:p>
    <w:p w14:paraId="03680DC8"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r w:rsidRPr="00477E25">
        <w:rPr>
          <w:rFonts w:ascii="Calibri" w:hAnsi="Calibri" w:cs="Calibri"/>
          <w:sz w:val="20"/>
          <w:lang w:val="nl-NL"/>
        </w:rPr>
        <w:t xml:space="preserve">gevolgen en de standpunten van de vakbonden. Als er </w:t>
      </w:r>
      <w:r w:rsidR="00930185">
        <w:rPr>
          <w:rFonts w:ascii="Calibri" w:hAnsi="Calibri" w:cs="Calibri"/>
          <w:sz w:val="20"/>
          <w:lang w:val="nl-NL"/>
        </w:rPr>
        <w:t>arbeidsplaatsen</w:t>
      </w:r>
      <w:r w:rsidR="00930185" w:rsidRPr="00477E25">
        <w:rPr>
          <w:rFonts w:ascii="Calibri" w:hAnsi="Calibri" w:cs="Calibri"/>
          <w:sz w:val="20"/>
          <w:lang w:val="nl-NL"/>
        </w:rPr>
        <w:t xml:space="preserve"> </w:t>
      </w:r>
      <w:r w:rsidRPr="00477E25">
        <w:rPr>
          <w:rFonts w:ascii="Calibri" w:hAnsi="Calibri" w:cs="Calibri"/>
          <w:sz w:val="20"/>
          <w:lang w:val="nl-NL"/>
        </w:rPr>
        <w:t xml:space="preserve">weg moeten, kunnen de cao-partijen een sociaal plan </w:t>
      </w:r>
      <w:r w:rsidR="009C2036">
        <w:rPr>
          <w:rFonts w:ascii="Calibri" w:hAnsi="Calibri" w:cs="Calibri"/>
          <w:sz w:val="20"/>
          <w:lang w:val="nl-NL"/>
        </w:rPr>
        <w:t xml:space="preserve">overeenkomen. </w:t>
      </w:r>
      <w:r w:rsidRPr="00477E25">
        <w:rPr>
          <w:rFonts w:ascii="Calibri" w:hAnsi="Calibri" w:cs="Calibri"/>
          <w:sz w:val="20"/>
          <w:lang w:val="nl-NL"/>
        </w:rPr>
        <w:t xml:space="preserve"> </w:t>
      </w:r>
    </w:p>
    <w:p w14:paraId="03680DC9" w14:textId="77777777" w:rsidR="00477E25" w:rsidRPr="00477E25" w:rsidRDefault="00477E25" w:rsidP="002971F0">
      <w:pPr>
        <w:tabs>
          <w:tab w:val="left" w:pos="340"/>
          <w:tab w:val="left" w:pos="1700"/>
          <w:tab w:val="left" w:pos="1985"/>
        </w:tabs>
        <w:textAlignment w:val="baseline"/>
        <w:rPr>
          <w:rFonts w:ascii="Calibri" w:hAnsi="Calibri" w:cs="Calibri"/>
          <w:sz w:val="20"/>
          <w:lang w:val="nl-NL"/>
        </w:rPr>
      </w:pPr>
    </w:p>
    <w:p w14:paraId="03680DCA" w14:textId="77777777" w:rsidR="00477E25" w:rsidRPr="00477E25" w:rsidRDefault="00477E25" w:rsidP="001F7B3C">
      <w:pPr>
        <w:numPr>
          <w:ilvl w:val="0"/>
          <w:numId w:val="143"/>
        </w:numPr>
        <w:tabs>
          <w:tab w:val="left" w:pos="340"/>
          <w:tab w:val="left" w:pos="1700"/>
          <w:tab w:val="left" w:pos="1985"/>
        </w:tabs>
        <w:contextualSpacing/>
        <w:textAlignment w:val="baseline"/>
        <w:rPr>
          <w:rFonts w:ascii="Calibri" w:hAnsi="Calibri" w:cs="Calibri"/>
          <w:b/>
          <w:sz w:val="20"/>
          <w:lang w:val="nl-NL"/>
        </w:rPr>
      </w:pPr>
      <w:r w:rsidRPr="00477E25">
        <w:rPr>
          <w:rFonts w:ascii="Calibri" w:hAnsi="Calibri" w:cs="Calibri"/>
          <w:b/>
          <w:sz w:val="20"/>
          <w:lang w:val="nl-NL"/>
        </w:rPr>
        <w:tab/>
      </w:r>
      <w:r w:rsidRPr="00477E25">
        <w:rPr>
          <w:rFonts w:ascii="Calibri" w:hAnsi="Calibri" w:cs="Calibri"/>
          <w:b/>
          <w:sz w:val="20"/>
          <w:lang w:val="nl-NL"/>
        </w:rPr>
        <w:tab/>
        <w:t xml:space="preserve">Duurzame inzetbaarheid </w:t>
      </w:r>
    </w:p>
    <w:p w14:paraId="03680DCB" w14:textId="77777777" w:rsidR="00477E25" w:rsidRPr="00477E25" w:rsidRDefault="00477E25" w:rsidP="00477E25">
      <w:pPr>
        <w:overflowPunct/>
        <w:autoSpaceDE/>
        <w:autoSpaceDN/>
        <w:adjustRightInd/>
        <w:ind w:left="1701"/>
        <w:rPr>
          <w:rFonts w:ascii="Calibri" w:eastAsia="PMingLiU" w:hAnsi="Calibri" w:cs="Calibri"/>
          <w:sz w:val="20"/>
          <w:lang w:val="nl-NL" w:eastAsia="zh-TW"/>
        </w:rPr>
      </w:pPr>
      <w:r w:rsidRPr="00477E25">
        <w:rPr>
          <w:rFonts w:ascii="Calibri" w:eastAsia="PMingLiU" w:hAnsi="Calibri" w:cs="Calibri"/>
          <w:sz w:val="20"/>
          <w:lang w:val="nl-NL" w:eastAsia="zh-TW"/>
        </w:rPr>
        <w:t xml:space="preserve">De cao-partijen zien in dat de duurzame inzetbaarheid van medewerkers de komende jaren steeds belangrijker wordt. Dit maakt dat </w:t>
      </w:r>
      <w:r w:rsidRPr="00477E25">
        <w:rPr>
          <w:rFonts w:ascii="Calibri" w:hAnsi="Calibri" w:cs="Calibri"/>
          <w:sz w:val="20"/>
          <w:lang w:val="nl-NL"/>
        </w:rPr>
        <w:t>Avebe</w:t>
      </w:r>
      <w:r w:rsidRPr="00477E25">
        <w:rPr>
          <w:rFonts w:ascii="Calibri" w:eastAsia="PMingLiU" w:hAnsi="Calibri" w:cs="Calibri"/>
          <w:sz w:val="20"/>
          <w:lang w:val="nl-NL" w:eastAsia="zh-TW"/>
        </w:rPr>
        <w:t xml:space="preserve"> en medewerkers hier samen verantwoordelijkheid in moeten nemen en oplossingen moeten vinden. Dit heeft te maken met de volgende situaties: </w:t>
      </w:r>
    </w:p>
    <w:p w14:paraId="03680DCC" w14:textId="77777777" w:rsidR="00477E25" w:rsidRPr="00477E25" w:rsidRDefault="00477E25" w:rsidP="001F7B3C">
      <w:pPr>
        <w:numPr>
          <w:ilvl w:val="0"/>
          <w:numId w:val="10"/>
        </w:numPr>
        <w:overflowPunct/>
        <w:autoSpaceDE/>
        <w:autoSpaceDN/>
        <w:adjustRightInd/>
        <w:contextualSpacing/>
        <w:textAlignment w:val="baseline"/>
        <w:rPr>
          <w:rFonts w:ascii="Calibri" w:eastAsia="PMingLiU" w:hAnsi="Calibri" w:cs="Calibri"/>
          <w:sz w:val="20"/>
          <w:lang w:val="nl-NL" w:eastAsia="zh-TW"/>
        </w:rPr>
      </w:pPr>
      <w:r w:rsidRPr="00477E25">
        <w:rPr>
          <w:rFonts w:ascii="Calibri" w:eastAsia="PMingLiU" w:hAnsi="Calibri" w:cs="Calibri"/>
          <w:sz w:val="20"/>
          <w:lang w:val="nl-NL" w:eastAsia="zh-TW"/>
        </w:rPr>
        <w:t>De pensioenleeftijd is verhoogd.</w:t>
      </w:r>
    </w:p>
    <w:p w14:paraId="03680DCD" w14:textId="77777777" w:rsidR="00477E25" w:rsidRPr="00477E25" w:rsidRDefault="00477E25" w:rsidP="001F7B3C">
      <w:pPr>
        <w:numPr>
          <w:ilvl w:val="0"/>
          <w:numId w:val="10"/>
        </w:numPr>
        <w:overflowPunct/>
        <w:autoSpaceDE/>
        <w:autoSpaceDN/>
        <w:adjustRightInd/>
        <w:contextualSpacing/>
        <w:textAlignment w:val="baseline"/>
        <w:rPr>
          <w:rFonts w:ascii="Calibri" w:eastAsia="PMingLiU" w:hAnsi="Calibri" w:cs="Calibri"/>
          <w:sz w:val="20"/>
          <w:lang w:val="nl-NL" w:eastAsia="zh-TW"/>
        </w:rPr>
      </w:pPr>
      <w:r w:rsidRPr="00477E25">
        <w:rPr>
          <w:rFonts w:ascii="Calibri" w:eastAsia="PMingLiU" w:hAnsi="Calibri" w:cs="Calibri"/>
          <w:sz w:val="20"/>
          <w:lang w:val="nl-NL" w:eastAsia="zh-TW"/>
        </w:rPr>
        <w:t>Er worden meer eisen gesteld aan het werk.</w:t>
      </w:r>
    </w:p>
    <w:p w14:paraId="03680DCE" w14:textId="77777777" w:rsidR="00477E25" w:rsidRDefault="00477E25" w:rsidP="001F7B3C">
      <w:pPr>
        <w:numPr>
          <w:ilvl w:val="0"/>
          <w:numId w:val="10"/>
        </w:numPr>
        <w:overflowPunct/>
        <w:autoSpaceDE/>
        <w:autoSpaceDN/>
        <w:adjustRightInd/>
        <w:spacing w:after="200"/>
        <w:contextualSpacing/>
        <w:textAlignment w:val="baseline"/>
        <w:rPr>
          <w:rFonts w:ascii="Calibri" w:eastAsia="PMingLiU" w:hAnsi="Calibri" w:cs="Calibri"/>
          <w:sz w:val="20"/>
          <w:lang w:val="nl-NL" w:eastAsia="zh-TW"/>
        </w:rPr>
      </w:pPr>
      <w:r w:rsidRPr="00477E25">
        <w:rPr>
          <w:rFonts w:ascii="Calibri" w:eastAsia="PMingLiU" w:hAnsi="Calibri" w:cs="Calibri"/>
          <w:sz w:val="20"/>
          <w:lang w:val="nl-NL" w:eastAsia="zh-TW"/>
        </w:rPr>
        <w:t xml:space="preserve">De overheid regelt minder voor zorg en welzijn. </w:t>
      </w:r>
    </w:p>
    <w:p w14:paraId="03680DCF" w14:textId="77777777" w:rsidR="009C2036" w:rsidRPr="00477E25" w:rsidRDefault="00FD5156" w:rsidP="001F7B3C">
      <w:pPr>
        <w:numPr>
          <w:ilvl w:val="0"/>
          <w:numId w:val="10"/>
        </w:numPr>
        <w:overflowPunct/>
        <w:autoSpaceDE/>
        <w:autoSpaceDN/>
        <w:adjustRightInd/>
        <w:spacing w:after="200"/>
        <w:contextualSpacing/>
        <w:textAlignment w:val="baseline"/>
        <w:rPr>
          <w:rFonts w:ascii="Calibri" w:eastAsia="PMingLiU" w:hAnsi="Calibri" w:cs="Calibri"/>
          <w:sz w:val="20"/>
          <w:lang w:val="nl-NL" w:eastAsia="zh-TW"/>
        </w:rPr>
      </w:pPr>
      <w:r>
        <w:rPr>
          <w:rFonts w:ascii="Calibri" w:eastAsia="PMingLiU" w:hAnsi="Calibri" w:cs="Calibri"/>
          <w:sz w:val="20"/>
          <w:lang w:val="nl-NL" w:eastAsia="zh-TW"/>
        </w:rPr>
        <w:t>Er zijn v</w:t>
      </w:r>
      <w:r w:rsidR="009C2036">
        <w:rPr>
          <w:rFonts w:ascii="Calibri" w:eastAsia="PMingLiU" w:hAnsi="Calibri" w:cs="Calibri"/>
          <w:sz w:val="20"/>
          <w:lang w:val="nl-NL" w:eastAsia="zh-TW"/>
        </w:rPr>
        <w:t xml:space="preserve">eranderingen </w:t>
      </w:r>
      <w:r>
        <w:rPr>
          <w:rFonts w:ascii="Calibri" w:eastAsia="PMingLiU" w:hAnsi="Calibri" w:cs="Calibri"/>
          <w:sz w:val="20"/>
          <w:lang w:val="nl-NL" w:eastAsia="zh-TW"/>
        </w:rPr>
        <w:t xml:space="preserve">in de organisatie. </w:t>
      </w:r>
      <w:r w:rsidR="009C2036">
        <w:rPr>
          <w:rFonts w:ascii="Calibri" w:eastAsia="PMingLiU" w:hAnsi="Calibri" w:cs="Calibri"/>
          <w:sz w:val="20"/>
          <w:lang w:val="nl-NL" w:eastAsia="zh-TW"/>
        </w:rPr>
        <w:t xml:space="preserve"> </w:t>
      </w:r>
    </w:p>
    <w:p w14:paraId="03680DD0" w14:textId="77777777" w:rsidR="00477E25" w:rsidRPr="00477E25" w:rsidRDefault="00477E25" w:rsidP="00477E25">
      <w:pPr>
        <w:overflowPunct/>
        <w:autoSpaceDE/>
        <w:autoSpaceDN/>
        <w:adjustRightInd/>
        <w:ind w:left="1701"/>
        <w:rPr>
          <w:rFonts w:ascii="Calibri" w:eastAsia="PMingLiU" w:hAnsi="Calibri" w:cs="Calibri"/>
          <w:sz w:val="20"/>
          <w:lang w:val="nl-NL" w:eastAsia="zh-TW"/>
        </w:rPr>
      </w:pPr>
      <w:r w:rsidRPr="00477E25">
        <w:rPr>
          <w:rFonts w:ascii="Calibri" w:eastAsia="PMingLiU" w:hAnsi="Calibri" w:cs="Calibri"/>
          <w:sz w:val="20"/>
          <w:lang w:val="nl-NL" w:eastAsia="zh-TW"/>
        </w:rPr>
        <w:t>Om de duurzame inzetbaarheid van medewerkers te verbeteren</w:t>
      </w:r>
      <w:r w:rsidR="00181DFE">
        <w:rPr>
          <w:rFonts w:ascii="Calibri" w:eastAsia="PMingLiU" w:hAnsi="Calibri" w:cs="Calibri"/>
          <w:sz w:val="20"/>
          <w:lang w:val="nl-NL" w:eastAsia="zh-TW"/>
        </w:rPr>
        <w:t>,</w:t>
      </w:r>
      <w:r w:rsidRPr="00477E25">
        <w:rPr>
          <w:rFonts w:ascii="Calibri" w:eastAsia="PMingLiU" w:hAnsi="Calibri" w:cs="Calibri"/>
          <w:sz w:val="20"/>
          <w:lang w:val="nl-NL" w:eastAsia="zh-TW"/>
        </w:rPr>
        <w:t xml:space="preserve"> </w:t>
      </w:r>
      <w:r w:rsidR="00DF2D6E">
        <w:rPr>
          <w:rFonts w:ascii="Calibri" w:eastAsia="PMingLiU" w:hAnsi="Calibri" w:cs="Calibri"/>
          <w:sz w:val="20"/>
          <w:lang w:val="nl-NL" w:eastAsia="zh-TW"/>
        </w:rPr>
        <w:t>nemen</w:t>
      </w:r>
      <w:r w:rsidR="00DF2D6E" w:rsidRPr="00477E25">
        <w:rPr>
          <w:rFonts w:ascii="Calibri" w:eastAsia="PMingLiU" w:hAnsi="Calibri" w:cs="Calibri"/>
          <w:sz w:val="20"/>
          <w:lang w:val="nl-NL" w:eastAsia="zh-TW"/>
        </w:rPr>
        <w:t xml:space="preserve"> </w:t>
      </w:r>
      <w:r w:rsidRPr="00477E25">
        <w:rPr>
          <w:rFonts w:ascii="Calibri" w:hAnsi="Calibri" w:cs="Calibri"/>
          <w:sz w:val="20"/>
          <w:lang w:val="nl-NL"/>
        </w:rPr>
        <w:t>Avebe</w:t>
      </w:r>
      <w:r w:rsidRPr="00477E25">
        <w:rPr>
          <w:rFonts w:ascii="Calibri" w:eastAsia="PMingLiU" w:hAnsi="Calibri" w:cs="Calibri"/>
          <w:sz w:val="20"/>
          <w:lang w:val="nl-NL" w:eastAsia="zh-TW"/>
        </w:rPr>
        <w:t xml:space="preserve"> en medewerkers </w:t>
      </w:r>
      <w:r w:rsidR="00DF2D6E">
        <w:rPr>
          <w:rFonts w:ascii="Calibri" w:eastAsia="PMingLiU" w:hAnsi="Calibri" w:cs="Calibri"/>
          <w:sz w:val="20"/>
          <w:lang w:val="nl-NL" w:eastAsia="zh-TW"/>
        </w:rPr>
        <w:t>als uitgangspunt</w:t>
      </w:r>
      <w:r w:rsidRPr="00477E25">
        <w:rPr>
          <w:rFonts w:ascii="Calibri" w:eastAsia="PMingLiU" w:hAnsi="Calibri" w:cs="Calibri"/>
          <w:sz w:val="20"/>
          <w:lang w:val="nl-NL" w:eastAsia="zh-TW"/>
        </w:rPr>
        <w:t xml:space="preserve"> de Wet verbetering poortwachter en het Arbobeleidsplan. Wat vindt </w:t>
      </w:r>
      <w:r w:rsidRPr="00477E25">
        <w:rPr>
          <w:rFonts w:ascii="Calibri" w:hAnsi="Calibri" w:cs="Calibri"/>
          <w:sz w:val="20"/>
          <w:lang w:val="nl-NL"/>
        </w:rPr>
        <w:t>Avebe</w:t>
      </w:r>
      <w:r w:rsidRPr="00477E25">
        <w:rPr>
          <w:rFonts w:ascii="Calibri" w:eastAsia="PMingLiU" w:hAnsi="Calibri" w:cs="Calibri"/>
          <w:sz w:val="20"/>
          <w:lang w:val="nl-NL" w:eastAsia="zh-TW"/>
        </w:rPr>
        <w:t xml:space="preserve"> belangrijk bij duurzame inzetbaarheid?</w:t>
      </w:r>
    </w:p>
    <w:p w14:paraId="03680DD1" w14:textId="77777777" w:rsidR="00477E25" w:rsidRPr="00477E25" w:rsidRDefault="00477E25" w:rsidP="00477E25">
      <w:pPr>
        <w:overflowPunct/>
        <w:autoSpaceDE/>
        <w:autoSpaceDN/>
        <w:adjustRightInd/>
        <w:ind w:left="1701"/>
        <w:rPr>
          <w:rFonts w:ascii="Calibri" w:eastAsia="PMingLiU" w:hAnsi="Calibri" w:cs="Calibri"/>
          <w:sz w:val="20"/>
          <w:lang w:val="nl-NL" w:eastAsia="zh-TW"/>
        </w:rPr>
      </w:pPr>
    </w:p>
    <w:p w14:paraId="03680DD2" w14:textId="77777777" w:rsidR="00477E25" w:rsidRPr="00477E25" w:rsidRDefault="00477E25" w:rsidP="001F7B3C">
      <w:pPr>
        <w:numPr>
          <w:ilvl w:val="0"/>
          <w:numId w:val="11"/>
        </w:numPr>
        <w:overflowPunct/>
        <w:autoSpaceDE/>
        <w:autoSpaceDN/>
        <w:adjustRightInd/>
        <w:contextualSpacing/>
        <w:textAlignment w:val="baseline"/>
        <w:rPr>
          <w:rFonts w:ascii="Calibri" w:eastAsia="PMingLiU" w:hAnsi="Calibri" w:cs="Calibri"/>
          <w:sz w:val="20"/>
          <w:lang w:val="nl-NL" w:eastAsia="zh-TW"/>
        </w:rPr>
      </w:pPr>
      <w:r w:rsidRPr="00477E25">
        <w:rPr>
          <w:rFonts w:ascii="Calibri" w:eastAsia="PMingLiU" w:hAnsi="Calibri" w:cs="Calibri"/>
          <w:sz w:val="20"/>
          <w:lang w:val="nl-NL" w:eastAsia="zh-TW"/>
        </w:rPr>
        <w:t xml:space="preserve">Minder ziekteverzuim, snellere terugkeer naar werk na ziekte en meer bewustwording over een gezonde leefstijl. Alle cao-partijen kunnen hierbij helpen. Door voorlichting te geven over een gezonde leefstijl en te vertellen wat er gebeurt als </w:t>
      </w:r>
      <w:r w:rsidRPr="00477E25">
        <w:rPr>
          <w:rFonts w:ascii="Calibri" w:hAnsi="Calibri" w:cs="Calibri"/>
          <w:sz w:val="20"/>
          <w:lang w:val="nl-NL"/>
        </w:rPr>
        <w:t>Avebe</w:t>
      </w:r>
      <w:r w:rsidRPr="00477E25">
        <w:rPr>
          <w:rFonts w:ascii="Calibri" w:eastAsia="PMingLiU" w:hAnsi="Calibri" w:cs="Calibri"/>
          <w:sz w:val="20"/>
          <w:lang w:val="nl-NL" w:eastAsia="zh-TW"/>
        </w:rPr>
        <w:t xml:space="preserve"> of medewerkers niet meewerken. Avebe heeft een aantal interne regelingen voor een gezonde leefstijl. Zo informeert </w:t>
      </w:r>
      <w:r w:rsidRPr="00477E25">
        <w:rPr>
          <w:rFonts w:ascii="Calibri" w:hAnsi="Calibri" w:cs="Calibri"/>
          <w:sz w:val="20"/>
          <w:lang w:val="nl-NL"/>
        </w:rPr>
        <w:t>Avebe</w:t>
      </w:r>
      <w:r w:rsidRPr="00477E25">
        <w:rPr>
          <w:rFonts w:ascii="Calibri" w:eastAsia="PMingLiU" w:hAnsi="Calibri" w:cs="Calibri"/>
          <w:sz w:val="20"/>
          <w:lang w:val="nl-NL" w:eastAsia="zh-TW"/>
        </w:rPr>
        <w:t xml:space="preserve"> medewerkers over manieren om gezonder te leven, zoals een Periodiek Medisch Onderzoek of een fitnessabonnement. Ook vindt Avebe het belangrijk om gezond eten in de bedrijfsrestaurants te serveren. En </w:t>
      </w:r>
      <w:r w:rsidRPr="00477E25">
        <w:rPr>
          <w:rFonts w:ascii="Calibri" w:hAnsi="Calibri" w:cs="Calibri"/>
          <w:sz w:val="20"/>
          <w:lang w:val="nl-NL"/>
        </w:rPr>
        <w:t>Avebe</w:t>
      </w:r>
      <w:r w:rsidRPr="00477E25">
        <w:rPr>
          <w:rFonts w:ascii="Calibri" w:eastAsia="PMingLiU" w:hAnsi="Calibri" w:cs="Calibri"/>
          <w:sz w:val="20"/>
          <w:lang w:val="nl-NL" w:eastAsia="zh-TW"/>
        </w:rPr>
        <w:t xml:space="preserve"> organiseert programma’s om van verslavingen af te komen. Denk aan roken, medicatie, drugs, alcohol en gokken. </w:t>
      </w:r>
      <w:r w:rsidRPr="00477E25">
        <w:rPr>
          <w:rFonts w:ascii="Calibri" w:hAnsi="Calibri" w:cs="Calibri"/>
          <w:sz w:val="20"/>
          <w:lang w:val="nl-NL"/>
        </w:rPr>
        <w:t>Avebe</w:t>
      </w:r>
      <w:r w:rsidRPr="00477E25">
        <w:rPr>
          <w:rFonts w:ascii="Calibri" w:eastAsia="PMingLiU" w:hAnsi="Calibri" w:cs="Calibri"/>
          <w:sz w:val="20"/>
          <w:lang w:val="nl-NL" w:eastAsia="zh-TW"/>
        </w:rPr>
        <w:t xml:space="preserve"> vindt het belangrijk dat medewerkers de mogelijkheden gebruiken die Avebe aanbiedt om ziekmelding te voorkomen. Maar medewerkers zijn niet verplicht om de mogelijkheden te gebruiken. </w:t>
      </w:r>
    </w:p>
    <w:p w14:paraId="03680DD3" w14:textId="77777777" w:rsidR="00477E25" w:rsidRPr="00477E25" w:rsidRDefault="00477E25" w:rsidP="001F7B3C">
      <w:pPr>
        <w:numPr>
          <w:ilvl w:val="0"/>
          <w:numId w:val="11"/>
        </w:numPr>
        <w:overflowPunct/>
        <w:autoSpaceDE/>
        <w:autoSpaceDN/>
        <w:adjustRightInd/>
        <w:contextualSpacing/>
        <w:textAlignment w:val="baseline"/>
        <w:rPr>
          <w:rFonts w:ascii="Calibri" w:eastAsia="PMingLiU" w:hAnsi="Calibri" w:cs="Calibri"/>
          <w:sz w:val="20"/>
          <w:lang w:val="nl-NL" w:eastAsia="zh-TW"/>
        </w:rPr>
      </w:pPr>
      <w:r w:rsidRPr="00477E25">
        <w:rPr>
          <w:rFonts w:ascii="Calibri" w:eastAsia="PMingLiU" w:hAnsi="Calibri" w:cs="Calibri"/>
          <w:sz w:val="20"/>
          <w:lang w:val="nl-NL" w:eastAsia="zh-TW"/>
        </w:rPr>
        <w:t xml:space="preserve">Goed opgeleide medewerkers, die weten wat hun competenties zijn en die betrokken zijn bij hun werk. Ook hiervoor geldt dat </w:t>
      </w:r>
      <w:r w:rsidRPr="00477E25">
        <w:rPr>
          <w:rFonts w:ascii="Calibri" w:hAnsi="Calibri" w:cs="Calibri"/>
          <w:sz w:val="20"/>
          <w:lang w:val="nl-NL"/>
        </w:rPr>
        <w:t>Avebe</w:t>
      </w:r>
      <w:r w:rsidRPr="00477E25">
        <w:rPr>
          <w:rFonts w:ascii="Calibri" w:eastAsia="PMingLiU" w:hAnsi="Calibri" w:cs="Calibri"/>
          <w:sz w:val="20"/>
          <w:lang w:val="nl-NL" w:eastAsia="zh-TW"/>
        </w:rPr>
        <w:t xml:space="preserve"> en medewerkers samen verantwoordelijk zijn. Denk aan goede afspraken in de functioneringsgesprekken. </w:t>
      </w:r>
    </w:p>
    <w:p w14:paraId="03680DD4" w14:textId="77777777" w:rsidR="00477E25" w:rsidRPr="00477E25" w:rsidRDefault="00477E25" w:rsidP="001F7B3C">
      <w:pPr>
        <w:numPr>
          <w:ilvl w:val="0"/>
          <w:numId w:val="11"/>
        </w:numPr>
        <w:overflowPunct/>
        <w:autoSpaceDE/>
        <w:autoSpaceDN/>
        <w:adjustRightInd/>
        <w:contextualSpacing/>
        <w:textAlignment w:val="baseline"/>
        <w:rPr>
          <w:rFonts w:ascii="Calibri" w:eastAsia="PMingLiU" w:hAnsi="Calibri" w:cs="Calibri"/>
          <w:sz w:val="20"/>
          <w:lang w:val="nl-NL" w:eastAsia="zh-TW"/>
        </w:rPr>
      </w:pPr>
      <w:r w:rsidRPr="00477E25">
        <w:rPr>
          <w:rFonts w:ascii="Calibri" w:hAnsi="Calibri" w:cs="Calibri"/>
          <w:sz w:val="20"/>
          <w:lang w:val="nl-NL"/>
        </w:rPr>
        <w:t>Avebe</w:t>
      </w:r>
      <w:r w:rsidRPr="00477E25">
        <w:rPr>
          <w:rFonts w:ascii="Calibri" w:eastAsia="PMingLiU" w:hAnsi="Calibri" w:cs="Calibri"/>
          <w:sz w:val="20"/>
          <w:lang w:val="nl-NL" w:eastAsia="zh-TW"/>
        </w:rPr>
        <w:t xml:space="preserve"> maakt tijd en geld vrij zodat medewerkers opleidingen kunnen volgen die goed zijn voor de ontwikkeling van de organisatie en henzelf. Denk aan VAPRO-opleidingen en trainingen in leiderschap. </w:t>
      </w:r>
    </w:p>
    <w:p w14:paraId="03680DD5" w14:textId="77777777" w:rsidR="00477E25" w:rsidRPr="00477E25" w:rsidRDefault="00477E25" w:rsidP="001F7B3C">
      <w:pPr>
        <w:numPr>
          <w:ilvl w:val="0"/>
          <w:numId w:val="11"/>
        </w:numPr>
        <w:overflowPunct/>
        <w:autoSpaceDE/>
        <w:autoSpaceDN/>
        <w:adjustRightInd/>
        <w:contextualSpacing/>
        <w:textAlignment w:val="baseline"/>
        <w:rPr>
          <w:rFonts w:ascii="Calibri" w:eastAsia="PMingLiU" w:hAnsi="Calibri" w:cs="Calibri"/>
          <w:sz w:val="20"/>
          <w:lang w:val="nl-NL" w:eastAsia="zh-TW"/>
        </w:rPr>
      </w:pPr>
      <w:r w:rsidRPr="00477E25">
        <w:rPr>
          <w:rFonts w:ascii="Calibri" w:eastAsia="PMingLiU" w:hAnsi="Calibri" w:cs="Calibri"/>
          <w:sz w:val="20"/>
          <w:lang w:val="nl-NL" w:eastAsia="zh-TW"/>
        </w:rPr>
        <w:t xml:space="preserve">Leidinggevenden helpen om de duurzame inzetbaarheid van medewerkers te verbeteren. Dat doen ze onder andere door het aanbieden van opleidingen, </w:t>
      </w:r>
      <w:r w:rsidR="00CD21D6">
        <w:rPr>
          <w:rFonts w:ascii="Calibri" w:eastAsia="PMingLiU" w:hAnsi="Calibri" w:cs="Calibri"/>
          <w:sz w:val="20"/>
          <w:lang w:val="nl-NL" w:eastAsia="zh-TW"/>
        </w:rPr>
        <w:t xml:space="preserve">individuele coaching, </w:t>
      </w:r>
      <w:r w:rsidRPr="00477E25">
        <w:rPr>
          <w:rFonts w:ascii="Calibri" w:eastAsia="PMingLiU" w:hAnsi="Calibri" w:cs="Calibri"/>
          <w:sz w:val="20"/>
          <w:lang w:val="nl-NL" w:eastAsia="zh-TW"/>
        </w:rPr>
        <w:t xml:space="preserve">Periodiek Medisch Onderzoek of hulp van een maatschappelijk medewerker. </w:t>
      </w:r>
    </w:p>
    <w:p w14:paraId="03680DD6" w14:textId="77777777" w:rsidR="00477E25" w:rsidRPr="00477E25" w:rsidRDefault="00477E25" w:rsidP="001F7B3C">
      <w:pPr>
        <w:numPr>
          <w:ilvl w:val="0"/>
          <w:numId w:val="11"/>
        </w:numPr>
        <w:overflowPunct/>
        <w:autoSpaceDE/>
        <w:autoSpaceDN/>
        <w:adjustRightInd/>
        <w:contextualSpacing/>
        <w:textAlignment w:val="baseline"/>
        <w:rPr>
          <w:rFonts w:ascii="Calibri" w:eastAsia="PMingLiU" w:hAnsi="Calibri" w:cs="Calibri"/>
          <w:sz w:val="20"/>
          <w:lang w:val="nl-NL" w:eastAsia="zh-TW"/>
        </w:rPr>
      </w:pPr>
      <w:r w:rsidRPr="00477E25">
        <w:rPr>
          <w:rFonts w:ascii="Calibri" w:hAnsi="Calibri" w:cs="Calibri"/>
          <w:sz w:val="20"/>
          <w:lang w:val="nl-NL"/>
        </w:rPr>
        <w:t>Avebe</w:t>
      </w:r>
      <w:r w:rsidRPr="00477E25">
        <w:rPr>
          <w:rFonts w:ascii="Calibri" w:eastAsia="PMingLiU" w:hAnsi="Calibri" w:cs="Calibri"/>
          <w:sz w:val="20"/>
          <w:lang w:val="nl-NL" w:eastAsia="zh-TW"/>
        </w:rPr>
        <w:t xml:space="preserve"> meet regelmatig hoe betrokken en tevreden medewerkers zijn. Dit doet </w:t>
      </w:r>
      <w:r w:rsidRPr="00477E25">
        <w:rPr>
          <w:rFonts w:ascii="Calibri" w:hAnsi="Calibri" w:cs="Calibri"/>
          <w:sz w:val="20"/>
          <w:lang w:val="nl-NL"/>
        </w:rPr>
        <w:t>Avebe</w:t>
      </w:r>
      <w:r w:rsidRPr="00477E25">
        <w:rPr>
          <w:rFonts w:ascii="Calibri" w:eastAsia="PMingLiU" w:hAnsi="Calibri" w:cs="Calibri"/>
          <w:sz w:val="20"/>
          <w:lang w:val="nl-NL" w:eastAsia="zh-TW"/>
        </w:rPr>
        <w:t xml:space="preserve"> met hulp van een extern onderzoeksbureau. </w:t>
      </w:r>
    </w:p>
    <w:p w14:paraId="03680DD8" w14:textId="77777777" w:rsidR="00A56E16" w:rsidRPr="00477E25" w:rsidRDefault="00A56E16" w:rsidP="00477E25">
      <w:pPr>
        <w:overflowPunct/>
        <w:autoSpaceDE/>
        <w:autoSpaceDN/>
        <w:adjustRightInd/>
        <w:rPr>
          <w:rFonts w:ascii="Calibri" w:eastAsia="PMingLiU" w:hAnsi="Calibri" w:cs="Calibri"/>
          <w:sz w:val="20"/>
          <w:lang w:val="nl-NL" w:eastAsia="zh-TW"/>
        </w:rPr>
      </w:pPr>
    </w:p>
    <w:p w14:paraId="03680DD9" w14:textId="77777777" w:rsidR="00477E25" w:rsidRPr="00477E25" w:rsidRDefault="00477E25" w:rsidP="001F7B3C">
      <w:pPr>
        <w:numPr>
          <w:ilvl w:val="0"/>
          <w:numId w:val="143"/>
        </w:numPr>
        <w:tabs>
          <w:tab w:val="left" w:pos="340"/>
          <w:tab w:val="left" w:pos="1700"/>
          <w:tab w:val="left" w:pos="1985"/>
        </w:tabs>
        <w:contextualSpacing/>
        <w:textAlignment w:val="baseline"/>
        <w:rPr>
          <w:rFonts w:ascii="Calibri" w:hAnsi="Calibri" w:cs="Calibri"/>
          <w:b/>
          <w:sz w:val="20"/>
          <w:lang w:val="nl-NL"/>
        </w:rPr>
      </w:pPr>
      <w:r w:rsidRPr="00477E25">
        <w:rPr>
          <w:rFonts w:ascii="Calibri" w:hAnsi="Calibri" w:cs="Calibri"/>
          <w:b/>
          <w:sz w:val="20"/>
          <w:lang w:val="nl-NL"/>
        </w:rPr>
        <w:tab/>
      </w:r>
      <w:r w:rsidRPr="00477E25">
        <w:rPr>
          <w:rFonts w:ascii="Calibri" w:hAnsi="Calibri" w:cs="Calibri"/>
          <w:b/>
          <w:sz w:val="20"/>
          <w:lang w:val="nl-NL"/>
        </w:rPr>
        <w:tab/>
        <w:t>Opleiding</w:t>
      </w:r>
      <w:r w:rsidRPr="00477E25">
        <w:rPr>
          <w:rFonts w:ascii="Calibri" w:hAnsi="Calibri" w:cs="Calibri"/>
          <w:b/>
          <w:sz w:val="20"/>
          <w:lang w:val="nl-NL"/>
        </w:rPr>
        <w:tab/>
      </w:r>
    </w:p>
    <w:p w14:paraId="03680DDA" w14:textId="77777777" w:rsidR="00477E25" w:rsidRPr="00477E25" w:rsidRDefault="00477E25" w:rsidP="001F7B3C">
      <w:pPr>
        <w:numPr>
          <w:ilvl w:val="0"/>
          <w:numId w:val="17"/>
        </w:numPr>
        <w:tabs>
          <w:tab w:val="left" w:pos="284"/>
          <w:tab w:val="left" w:pos="1700"/>
          <w:tab w:val="left" w:pos="1985"/>
        </w:tabs>
        <w:textAlignment w:val="baseline"/>
        <w:rPr>
          <w:rFonts w:ascii="Calibri" w:hAnsi="Calibri" w:cs="Calibri"/>
          <w:sz w:val="20"/>
          <w:lang w:val="nl-NL"/>
        </w:rPr>
      </w:pPr>
      <w:r w:rsidRPr="00477E25">
        <w:rPr>
          <w:rFonts w:ascii="Calibri" w:hAnsi="Calibri" w:cs="Calibri"/>
          <w:sz w:val="20"/>
          <w:lang w:val="nl-NL"/>
        </w:rPr>
        <w:t>Doel van opleidingen is:</w:t>
      </w:r>
    </w:p>
    <w:p w14:paraId="03680DDB" w14:textId="77777777" w:rsidR="00477E25" w:rsidRPr="00477E25" w:rsidRDefault="00477E25" w:rsidP="001F7B3C">
      <w:pPr>
        <w:numPr>
          <w:ilvl w:val="0"/>
          <w:numId w:val="12"/>
        </w:numPr>
        <w:tabs>
          <w:tab w:val="left" w:pos="340"/>
          <w:tab w:val="left" w:pos="1700"/>
          <w:tab w:val="left" w:pos="1985"/>
        </w:tabs>
        <w:contextualSpacing/>
        <w:textAlignment w:val="baseline"/>
        <w:rPr>
          <w:rFonts w:ascii="Calibri" w:hAnsi="Calibri" w:cs="Calibri"/>
          <w:sz w:val="20"/>
          <w:lang w:val="nl-NL"/>
        </w:rPr>
      </w:pPr>
      <w:r w:rsidRPr="00477E25">
        <w:rPr>
          <w:rFonts w:ascii="Calibri" w:hAnsi="Calibri" w:cs="Calibri"/>
          <w:sz w:val="20"/>
          <w:lang w:val="nl-NL"/>
        </w:rPr>
        <w:t>u geschikt of geschikter maken voor uw werk nu en in de toekomst;</w:t>
      </w:r>
    </w:p>
    <w:p w14:paraId="03680DDC" w14:textId="77777777" w:rsidR="00477E25" w:rsidRPr="00477E25" w:rsidRDefault="00477E25" w:rsidP="001F7B3C">
      <w:pPr>
        <w:numPr>
          <w:ilvl w:val="0"/>
          <w:numId w:val="12"/>
        </w:numPr>
        <w:tabs>
          <w:tab w:val="left" w:pos="340"/>
          <w:tab w:val="left" w:pos="1700"/>
          <w:tab w:val="left" w:pos="1985"/>
        </w:tabs>
        <w:contextualSpacing/>
        <w:textAlignment w:val="baseline"/>
        <w:rPr>
          <w:rFonts w:ascii="Calibri" w:hAnsi="Calibri" w:cs="Calibri"/>
          <w:sz w:val="20"/>
          <w:lang w:val="nl-NL"/>
        </w:rPr>
      </w:pPr>
      <w:r w:rsidRPr="00477E25">
        <w:rPr>
          <w:rFonts w:ascii="Calibri" w:hAnsi="Calibri" w:cs="Calibri"/>
          <w:sz w:val="20"/>
          <w:lang w:val="nl-NL"/>
        </w:rPr>
        <w:t>zorgen dat u zich ontwikkelt en gebruik maakt van uw kwaliteiten;</w:t>
      </w:r>
    </w:p>
    <w:p w14:paraId="03680DDD" w14:textId="77777777" w:rsidR="00477E25" w:rsidRPr="00477E25" w:rsidRDefault="00477E25" w:rsidP="001F7B3C">
      <w:pPr>
        <w:numPr>
          <w:ilvl w:val="0"/>
          <w:numId w:val="12"/>
        </w:numPr>
        <w:tabs>
          <w:tab w:val="left" w:pos="340"/>
          <w:tab w:val="left" w:pos="1700"/>
          <w:tab w:val="left" w:pos="1985"/>
        </w:tabs>
        <w:contextualSpacing/>
        <w:textAlignment w:val="baseline"/>
        <w:rPr>
          <w:rFonts w:ascii="Calibri" w:hAnsi="Calibri" w:cs="Calibri"/>
          <w:sz w:val="20"/>
          <w:lang w:val="nl-NL"/>
        </w:rPr>
      </w:pPr>
      <w:r w:rsidRPr="00477E25">
        <w:rPr>
          <w:rFonts w:ascii="Calibri" w:hAnsi="Calibri" w:cs="Calibri"/>
          <w:sz w:val="20"/>
          <w:lang w:val="nl-NL"/>
        </w:rPr>
        <w:t xml:space="preserve">u voor te bereiden op nieuwe plannen van Avebe. </w:t>
      </w:r>
    </w:p>
    <w:p w14:paraId="03680DDE" w14:textId="77777777" w:rsidR="00477E25" w:rsidRPr="00477E25" w:rsidRDefault="00477E25" w:rsidP="00477E25">
      <w:pPr>
        <w:tabs>
          <w:tab w:val="left" w:pos="340"/>
          <w:tab w:val="left" w:pos="1700"/>
          <w:tab w:val="left" w:pos="1985"/>
        </w:tabs>
        <w:ind w:left="1984" w:hanging="1985"/>
        <w:textAlignment w:val="baseline"/>
        <w:rPr>
          <w:rFonts w:ascii="Calibri" w:hAnsi="Calibri" w:cs="Calibri"/>
          <w:sz w:val="20"/>
          <w:lang w:val="nl-NL"/>
        </w:rPr>
      </w:pPr>
    </w:p>
    <w:p w14:paraId="03680DDF" w14:textId="77777777" w:rsidR="00477E25" w:rsidRPr="00477E25" w:rsidRDefault="00477E25" w:rsidP="001F7B3C">
      <w:pPr>
        <w:numPr>
          <w:ilvl w:val="0"/>
          <w:numId w:val="17"/>
        </w:numPr>
        <w:tabs>
          <w:tab w:val="left" w:pos="284"/>
          <w:tab w:val="left" w:pos="1700"/>
          <w:tab w:val="left" w:pos="1985"/>
        </w:tabs>
        <w:textAlignment w:val="baseline"/>
        <w:rPr>
          <w:rFonts w:ascii="Calibri" w:hAnsi="Calibri" w:cs="Calibri"/>
          <w:sz w:val="20"/>
          <w:lang w:val="nl-NL"/>
        </w:rPr>
      </w:pPr>
      <w:r w:rsidRPr="00477E25">
        <w:rPr>
          <w:rFonts w:ascii="Calibri" w:hAnsi="Calibri" w:cs="Calibri"/>
          <w:sz w:val="20"/>
          <w:lang w:val="nl-NL"/>
        </w:rPr>
        <w:t>Opleiden is maatwerk. Dit betekent het volgende:</w:t>
      </w:r>
    </w:p>
    <w:p w14:paraId="03680DE0" w14:textId="77777777" w:rsidR="00477E25" w:rsidRPr="00477E25" w:rsidRDefault="00477E25" w:rsidP="001F7B3C">
      <w:pPr>
        <w:numPr>
          <w:ilvl w:val="0"/>
          <w:numId w:val="12"/>
        </w:numPr>
        <w:tabs>
          <w:tab w:val="left" w:pos="340"/>
          <w:tab w:val="left" w:pos="1700"/>
          <w:tab w:val="left" w:pos="1985"/>
        </w:tabs>
        <w:contextualSpacing/>
        <w:textAlignment w:val="baseline"/>
        <w:rPr>
          <w:rFonts w:ascii="Calibri" w:hAnsi="Calibri" w:cs="Calibri"/>
          <w:sz w:val="20"/>
          <w:lang w:val="nl-NL"/>
        </w:rPr>
      </w:pPr>
      <w:r w:rsidRPr="00477E25">
        <w:rPr>
          <w:rFonts w:ascii="Calibri" w:hAnsi="Calibri" w:cs="Calibri"/>
          <w:sz w:val="20"/>
          <w:lang w:val="nl-NL"/>
        </w:rPr>
        <w:t xml:space="preserve">Opleidingen moeten passen bij uw kennis, ervaring, vaardigheden en kwaliteiten. </w:t>
      </w:r>
    </w:p>
    <w:p w14:paraId="03680DE1" w14:textId="77777777" w:rsidR="00477E25" w:rsidRPr="00477E25" w:rsidRDefault="00477E25" w:rsidP="001F7B3C">
      <w:pPr>
        <w:numPr>
          <w:ilvl w:val="0"/>
          <w:numId w:val="12"/>
        </w:numPr>
        <w:tabs>
          <w:tab w:val="left" w:pos="340"/>
          <w:tab w:val="left" w:pos="1700"/>
          <w:tab w:val="left" w:pos="1985"/>
        </w:tabs>
        <w:contextualSpacing/>
        <w:textAlignment w:val="baseline"/>
        <w:rPr>
          <w:rFonts w:ascii="Calibri" w:hAnsi="Calibri" w:cs="Calibri"/>
          <w:sz w:val="20"/>
          <w:lang w:val="nl-NL"/>
        </w:rPr>
      </w:pPr>
      <w:r w:rsidRPr="00477E25">
        <w:rPr>
          <w:rFonts w:ascii="Calibri" w:hAnsi="Calibri" w:cs="Calibri"/>
          <w:sz w:val="20"/>
          <w:lang w:val="nl-NL"/>
        </w:rPr>
        <w:t xml:space="preserve">Opleidingen moeten rekening houden met de behoeften van Avebe en met uw behoeften en wensen. </w:t>
      </w:r>
    </w:p>
    <w:p w14:paraId="03680DE2" w14:textId="77777777" w:rsidR="00477E25" w:rsidRPr="00477E25" w:rsidRDefault="00477E25" w:rsidP="001F7B3C">
      <w:pPr>
        <w:numPr>
          <w:ilvl w:val="0"/>
          <w:numId w:val="12"/>
        </w:numPr>
        <w:tabs>
          <w:tab w:val="left" w:pos="340"/>
          <w:tab w:val="left" w:pos="1700"/>
          <w:tab w:val="left" w:pos="1985"/>
        </w:tabs>
        <w:contextualSpacing/>
        <w:textAlignment w:val="baseline"/>
        <w:rPr>
          <w:rFonts w:ascii="Calibri" w:hAnsi="Calibri" w:cs="Calibri"/>
          <w:sz w:val="20"/>
          <w:lang w:val="nl-NL"/>
        </w:rPr>
      </w:pPr>
      <w:r w:rsidRPr="00477E25">
        <w:rPr>
          <w:rFonts w:ascii="Calibri" w:hAnsi="Calibri" w:cs="Calibri"/>
          <w:sz w:val="20"/>
          <w:lang w:val="nl-NL"/>
        </w:rPr>
        <w:t xml:space="preserve">Avebe moet rekening houden met uw leervermogen. </w:t>
      </w:r>
    </w:p>
    <w:p w14:paraId="03680DE3" w14:textId="77777777" w:rsidR="00CD21D6" w:rsidRPr="00CD21D6" w:rsidRDefault="00CD21D6" w:rsidP="001F7B3C">
      <w:pPr>
        <w:numPr>
          <w:ilvl w:val="0"/>
          <w:numId w:val="12"/>
        </w:numPr>
        <w:tabs>
          <w:tab w:val="left" w:pos="340"/>
          <w:tab w:val="left" w:pos="1700"/>
          <w:tab w:val="left" w:pos="1985"/>
        </w:tabs>
        <w:contextualSpacing/>
        <w:textAlignment w:val="baseline"/>
        <w:rPr>
          <w:rFonts w:ascii="Calibri" w:hAnsi="Calibri" w:cs="Calibri"/>
          <w:sz w:val="20"/>
          <w:lang w:val="nl-NL"/>
        </w:rPr>
      </w:pPr>
      <w:r w:rsidRPr="00CD21D6">
        <w:rPr>
          <w:rFonts w:ascii="Calibri" w:hAnsi="Calibri" w:cs="Calibri"/>
          <w:sz w:val="20"/>
          <w:lang w:val="nl-NL"/>
        </w:rPr>
        <w:t xml:space="preserve">Opleiden mag geen selectie-instrument zijn. </w:t>
      </w:r>
    </w:p>
    <w:p w14:paraId="03680DE4" w14:textId="77777777" w:rsidR="00477E25" w:rsidRPr="00477E25" w:rsidRDefault="00477E25" w:rsidP="00477E25">
      <w:pPr>
        <w:tabs>
          <w:tab w:val="left" w:pos="340"/>
          <w:tab w:val="left" w:pos="1700"/>
          <w:tab w:val="left" w:pos="1985"/>
        </w:tabs>
        <w:ind w:left="2344"/>
        <w:contextualSpacing/>
        <w:textAlignment w:val="baseline"/>
        <w:rPr>
          <w:rFonts w:ascii="Calibri" w:hAnsi="Calibri" w:cs="Calibri"/>
          <w:sz w:val="20"/>
          <w:lang w:val="nl-NL"/>
        </w:rPr>
      </w:pPr>
    </w:p>
    <w:p w14:paraId="03680DE5" w14:textId="77777777" w:rsidR="00477E25" w:rsidRPr="00477E25" w:rsidRDefault="00477E25" w:rsidP="001F7B3C">
      <w:pPr>
        <w:numPr>
          <w:ilvl w:val="0"/>
          <w:numId w:val="17"/>
        </w:numPr>
        <w:tabs>
          <w:tab w:val="left" w:pos="284"/>
          <w:tab w:val="left" w:pos="1700"/>
          <w:tab w:val="left" w:pos="1985"/>
        </w:tabs>
        <w:textAlignment w:val="baseline"/>
        <w:rPr>
          <w:rFonts w:ascii="Calibri" w:hAnsi="Calibri" w:cs="Calibri"/>
          <w:sz w:val="20"/>
          <w:lang w:val="nl-NL"/>
        </w:rPr>
      </w:pPr>
      <w:r w:rsidRPr="00477E25">
        <w:rPr>
          <w:rFonts w:ascii="Calibri" w:hAnsi="Calibri" w:cs="Calibri"/>
          <w:sz w:val="20"/>
          <w:lang w:val="nl-NL"/>
        </w:rPr>
        <w:t xml:space="preserve">Avebe start met opleiden om de flexibiliteit van het bedrijf en u en uw collega’s te </w:t>
      </w:r>
    </w:p>
    <w:p w14:paraId="03680DE6" w14:textId="77777777" w:rsidR="00477E25" w:rsidRPr="00477E25" w:rsidRDefault="00477E25" w:rsidP="00477E25">
      <w:pPr>
        <w:tabs>
          <w:tab w:val="left" w:pos="284"/>
          <w:tab w:val="left" w:pos="1700"/>
          <w:tab w:val="left" w:pos="1985"/>
        </w:tabs>
        <w:ind w:left="1985"/>
        <w:textAlignment w:val="baseline"/>
        <w:rPr>
          <w:rFonts w:ascii="Calibri" w:hAnsi="Calibri" w:cs="Calibri"/>
          <w:sz w:val="20"/>
          <w:lang w:val="nl-NL"/>
        </w:rPr>
      </w:pPr>
      <w:r w:rsidRPr="00477E25">
        <w:rPr>
          <w:rFonts w:ascii="Calibri" w:hAnsi="Calibri" w:cs="Calibri"/>
          <w:sz w:val="20"/>
          <w:lang w:val="nl-NL"/>
        </w:rPr>
        <w:t>vergroten. Dit doet Avebe onder andere door het organiseren van:</w:t>
      </w:r>
    </w:p>
    <w:p w14:paraId="03680DE7" w14:textId="77777777" w:rsidR="00257465" w:rsidRDefault="00477E25" w:rsidP="001F7B3C">
      <w:pPr>
        <w:numPr>
          <w:ilvl w:val="0"/>
          <w:numId w:val="12"/>
        </w:numPr>
        <w:tabs>
          <w:tab w:val="left" w:pos="340"/>
          <w:tab w:val="left" w:pos="1700"/>
          <w:tab w:val="left" w:pos="1985"/>
        </w:tabs>
        <w:contextualSpacing/>
        <w:textAlignment w:val="baseline"/>
        <w:rPr>
          <w:rFonts w:ascii="Calibri" w:hAnsi="Calibri" w:cs="Calibri"/>
          <w:i/>
          <w:sz w:val="20"/>
          <w:lang w:val="nl-NL"/>
        </w:rPr>
      </w:pPr>
      <w:r w:rsidRPr="00477E25">
        <w:rPr>
          <w:rFonts w:ascii="Calibri" w:hAnsi="Calibri" w:cs="Calibri"/>
          <w:i/>
          <w:sz w:val="20"/>
          <w:lang w:val="nl-NL"/>
        </w:rPr>
        <w:t>EVC-trajecten</w:t>
      </w:r>
    </w:p>
    <w:p w14:paraId="03680DE8" w14:textId="77777777" w:rsidR="00477E25" w:rsidRPr="00477E25" w:rsidRDefault="00477E25" w:rsidP="00257465">
      <w:pPr>
        <w:tabs>
          <w:tab w:val="left" w:pos="340"/>
          <w:tab w:val="left" w:pos="1700"/>
          <w:tab w:val="left" w:pos="1985"/>
        </w:tabs>
        <w:ind w:left="2344"/>
        <w:contextualSpacing/>
        <w:textAlignment w:val="baseline"/>
        <w:rPr>
          <w:rFonts w:ascii="Calibri" w:hAnsi="Calibri" w:cs="Calibri"/>
          <w:i/>
          <w:sz w:val="20"/>
          <w:lang w:val="nl-NL"/>
        </w:rPr>
      </w:pPr>
      <w:r w:rsidRPr="00477E25">
        <w:rPr>
          <w:rFonts w:ascii="Calibri" w:hAnsi="Calibri" w:cs="Calibri"/>
          <w:sz w:val="20"/>
          <w:lang w:val="nl-NL"/>
        </w:rPr>
        <w:t>EVC betekent Erkenning Verworven Competenties. Dit laat zien of uw kennis en werkervaring genoeg is voor een EVC of dat u nog bijscholing nodig heeft. Alle operators volgen een EVC-traject.</w:t>
      </w:r>
    </w:p>
    <w:p w14:paraId="03680DE9" w14:textId="77777777" w:rsidR="00477E25" w:rsidRPr="00477E25" w:rsidRDefault="00477E25" w:rsidP="001F7B3C">
      <w:pPr>
        <w:numPr>
          <w:ilvl w:val="0"/>
          <w:numId w:val="12"/>
        </w:numPr>
        <w:tabs>
          <w:tab w:val="left" w:pos="340"/>
          <w:tab w:val="left" w:pos="1700"/>
          <w:tab w:val="left" w:pos="1985"/>
        </w:tabs>
        <w:contextualSpacing/>
        <w:textAlignment w:val="baseline"/>
        <w:rPr>
          <w:rFonts w:ascii="Calibri" w:hAnsi="Calibri" w:cs="Calibri"/>
          <w:i/>
          <w:sz w:val="20"/>
          <w:lang w:val="nl-NL"/>
        </w:rPr>
      </w:pPr>
      <w:r w:rsidRPr="00477E25">
        <w:rPr>
          <w:rFonts w:ascii="Calibri" w:hAnsi="Calibri" w:cs="Calibri"/>
          <w:i/>
          <w:sz w:val="20"/>
          <w:lang w:val="nl-NL"/>
        </w:rPr>
        <w:t>Trainingen op het werk</w:t>
      </w:r>
    </w:p>
    <w:p w14:paraId="03680DEA" w14:textId="77777777" w:rsidR="00477E25" w:rsidRPr="00477E25" w:rsidRDefault="00477E25" w:rsidP="00477E25">
      <w:pPr>
        <w:tabs>
          <w:tab w:val="left" w:pos="340"/>
          <w:tab w:val="left" w:pos="1700"/>
          <w:tab w:val="left" w:pos="1985"/>
        </w:tabs>
        <w:ind w:left="1984" w:hanging="1985"/>
        <w:textAlignment w:val="baseline"/>
        <w:rPr>
          <w:rFonts w:ascii="Calibri" w:hAnsi="Calibri" w:cs="Calibri"/>
          <w:sz w:val="20"/>
          <w:lang w:val="nl-NL"/>
        </w:rPr>
      </w:pPr>
    </w:p>
    <w:p w14:paraId="03680DEB" w14:textId="77777777" w:rsidR="00477E25" w:rsidRPr="00477E25" w:rsidRDefault="00477E25" w:rsidP="001F7B3C">
      <w:pPr>
        <w:numPr>
          <w:ilvl w:val="0"/>
          <w:numId w:val="17"/>
        </w:numPr>
        <w:tabs>
          <w:tab w:val="left" w:pos="284"/>
          <w:tab w:val="left" w:pos="1701"/>
          <w:tab w:val="left" w:pos="1985"/>
        </w:tabs>
        <w:textAlignment w:val="baseline"/>
        <w:rPr>
          <w:rFonts w:ascii="Calibri" w:hAnsi="Calibri" w:cs="Calibri"/>
          <w:sz w:val="20"/>
          <w:lang w:val="nl-NL"/>
        </w:rPr>
      </w:pPr>
      <w:r w:rsidRPr="00477E25">
        <w:rPr>
          <w:rFonts w:ascii="Calibri" w:hAnsi="Calibri" w:cs="Calibri"/>
          <w:sz w:val="20"/>
          <w:lang w:val="nl-NL"/>
        </w:rPr>
        <w:t xml:space="preserve">Uw leidinggevende overlegt in de gesprekscyclus met u welke opleiding u wilt volgen </w:t>
      </w:r>
    </w:p>
    <w:p w14:paraId="03680DEC" w14:textId="77777777" w:rsidR="00477E25" w:rsidRPr="00477E25" w:rsidRDefault="00477E25" w:rsidP="00477E25">
      <w:pPr>
        <w:tabs>
          <w:tab w:val="left" w:pos="284"/>
          <w:tab w:val="left" w:pos="1701"/>
          <w:tab w:val="left" w:pos="1985"/>
        </w:tabs>
        <w:ind w:left="1985"/>
        <w:textAlignment w:val="baseline"/>
        <w:rPr>
          <w:rFonts w:ascii="Calibri" w:hAnsi="Calibri" w:cs="Calibri"/>
          <w:sz w:val="20"/>
          <w:lang w:val="nl-NL"/>
        </w:rPr>
      </w:pPr>
      <w:r w:rsidRPr="00477E25">
        <w:rPr>
          <w:rFonts w:ascii="Calibri" w:hAnsi="Calibri" w:cs="Calibri"/>
          <w:sz w:val="20"/>
          <w:lang w:val="nl-NL"/>
        </w:rPr>
        <w:t xml:space="preserve">of nodig heeft. U bespreekt samen wat Avebe nodig heeft en wat u wilt bereiken. </w:t>
      </w:r>
    </w:p>
    <w:p w14:paraId="03680DED" w14:textId="77777777" w:rsidR="00477E25" w:rsidRPr="00477E25" w:rsidRDefault="00477E25" w:rsidP="00477E25">
      <w:pPr>
        <w:tabs>
          <w:tab w:val="left" w:pos="340"/>
          <w:tab w:val="left" w:pos="1701"/>
          <w:tab w:val="left" w:pos="1985"/>
        </w:tabs>
        <w:ind w:left="1701"/>
        <w:textAlignment w:val="baseline"/>
        <w:rPr>
          <w:rFonts w:ascii="Calibri" w:hAnsi="Calibri" w:cs="Calibri"/>
          <w:sz w:val="20"/>
          <w:lang w:val="nl-NL"/>
        </w:rPr>
      </w:pPr>
    </w:p>
    <w:p w14:paraId="03680DEE" w14:textId="77777777" w:rsidR="00477E25" w:rsidRPr="00477E25" w:rsidRDefault="00477E25" w:rsidP="001F7B3C">
      <w:pPr>
        <w:numPr>
          <w:ilvl w:val="0"/>
          <w:numId w:val="17"/>
        </w:numPr>
        <w:tabs>
          <w:tab w:val="left" w:pos="284"/>
          <w:tab w:val="left" w:pos="1701"/>
          <w:tab w:val="left" w:pos="1985"/>
        </w:tabs>
        <w:textAlignment w:val="baseline"/>
        <w:rPr>
          <w:rFonts w:ascii="Calibri" w:hAnsi="Calibri" w:cs="Calibri"/>
          <w:sz w:val="20"/>
          <w:lang w:val="nl-NL"/>
        </w:rPr>
      </w:pPr>
      <w:r w:rsidRPr="00477E25">
        <w:rPr>
          <w:rFonts w:ascii="Calibri" w:hAnsi="Calibri" w:cs="Calibri"/>
          <w:sz w:val="20"/>
          <w:lang w:val="nl-NL"/>
        </w:rPr>
        <w:t>Bent u jonger dan 18 jaar en volgt u een opleiding? Dan kunt u van Avebe 4</w:t>
      </w:r>
    </w:p>
    <w:p w14:paraId="03680DEF" w14:textId="77777777" w:rsidR="00477E25" w:rsidRPr="00477E25" w:rsidRDefault="00477E25" w:rsidP="00477E25">
      <w:pPr>
        <w:tabs>
          <w:tab w:val="left" w:pos="284"/>
          <w:tab w:val="left" w:pos="1701"/>
          <w:tab w:val="left" w:pos="1985"/>
        </w:tabs>
        <w:ind w:left="1985"/>
        <w:textAlignment w:val="baseline"/>
        <w:rPr>
          <w:rFonts w:ascii="Calibri" w:hAnsi="Calibri" w:cs="Calibri"/>
          <w:sz w:val="20"/>
          <w:lang w:val="nl-NL"/>
        </w:rPr>
      </w:pPr>
      <w:r w:rsidRPr="00477E25">
        <w:rPr>
          <w:rFonts w:ascii="Calibri" w:hAnsi="Calibri" w:cs="Calibri"/>
          <w:sz w:val="20"/>
          <w:lang w:val="nl-NL"/>
        </w:rPr>
        <w:t xml:space="preserve">studiedagen krijgen. </w:t>
      </w:r>
    </w:p>
    <w:p w14:paraId="03680DF0" w14:textId="77777777" w:rsidR="00477E25" w:rsidRPr="00477E25" w:rsidRDefault="00477E25" w:rsidP="00477E25">
      <w:pPr>
        <w:tabs>
          <w:tab w:val="left" w:pos="340"/>
          <w:tab w:val="left" w:pos="1701"/>
        </w:tabs>
        <w:ind w:left="1701" w:hanging="1702"/>
        <w:textAlignment w:val="baseline"/>
        <w:rPr>
          <w:rFonts w:ascii="Calibri" w:hAnsi="Calibri" w:cs="Calibri"/>
          <w:sz w:val="20"/>
          <w:lang w:val="nl-NL"/>
        </w:rPr>
      </w:pPr>
    </w:p>
    <w:p w14:paraId="03680DF1" w14:textId="77777777" w:rsidR="00477E25" w:rsidRDefault="00477E25" w:rsidP="00477E25">
      <w:pPr>
        <w:tabs>
          <w:tab w:val="left" w:pos="340"/>
          <w:tab w:val="left" w:pos="1701"/>
        </w:tabs>
        <w:ind w:left="1701" w:hanging="1702"/>
        <w:textAlignment w:val="baseline"/>
        <w:rPr>
          <w:rFonts w:ascii="Calibri" w:hAnsi="Calibri" w:cs="Calibri"/>
          <w:sz w:val="20"/>
          <w:lang w:val="nl-NL"/>
        </w:rPr>
      </w:pPr>
    </w:p>
    <w:p w14:paraId="03680DF2" w14:textId="77777777" w:rsidR="002971F0" w:rsidRDefault="002971F0" w:rsidP="00477E25">
      <w:pPr>
        <w:tabs>
          <w:tab w:val="left" w:pos="340"/>
          <w:tab w:val="left" w:pos="1701"/>
        </w:tabs>
        <w:ind w:left="1701" w:hanging="1702"/>
        <w:textAlignment w:val="baseline"/>
        <w:rPr>
          <w:rFonts w:ascii="Calibri" w:hAnsi="Calibri" w:cs="Calibri"/>
          <w:sz w:val="20"/>
          <w:lang w:val="nl-NL"/>
        </w:rPr>
      </w:pPr>
    </w:p>
    <w:p w14:paraId="03680DF3" w14:textId="77777777" w:rsidR="002971F0" w:rsidRDefault="002971F0" w:rsidP="00477E25">
      <w:pPr>
        <w:tabs>
          <w:tab w:val="left" w:pos="340"/>
          <w:tab w:val="left" w:pos="1701"/>
        </w:tabs>
        <w:ind w:left="1701" w:hanging="1702"/>
        <w:textAlignment w:val="baseline"/>
        <w:rPr>
          <w:rFonts w:ascii="Calibri" w:hAnsi="Calibri" w:cs="Calibri"/>
          <w:sz w:val="20"/>
          <w:lang w:val="nl-NL"/>
        </w:rPr>
      </w:pPr>
    </w:p>
    <w:p w14:paraId="03680DF4" w14:textId="77777777" w:rsidR="002971F0" w:rsidRPr="00477E25" w:rsidRDefault="002971F0" w:rsidP="00477E25">
      <w:pPr>
        <w:tabs>
          <w:tab w:val="left" w:pos="340"/>
          <w:tab w:val="left" w:pos="1701"/>
        </w:tabs>
        <w:ind w:left="1701" w:hanging="1702"/>
        <w:textAlignment w:val="baseline"/>
        <w:rPr>
          <w:rFonts w:ascii="Calibri" w:hAnsi="Calibri" w:cs="Calibri"/>
          <w:sz w:val="20"/>
          <w:lang w:val="nl-NL"/>
        </w:rPr>
      </w:pPr>
    </w:p>
    <w:p w14:paraId="03680DF5" w14:textId="77777777" w:rsidR="00477E25" w:rsidRPr="00477E25" w:rsidRDefault="00477E25" w:rsidP="001F7B3C">
      <w:pPr>
        <w:numPr>
          <w:ilvl w:val="0"/>
          <w:numId w:val="143"/>
        </w:numPr>
        <w:tabs>
          <w:tab w:val="left" w:pos="340"/>
          <w:tab w:val="left" w:pos="1700"/>
          <w:tab w:val="left" w:pos="1985"/>
        </w:tabs>
        <w:contextualSpacing/>
        <w:textAlignment w:val="baseline"/>
        <w:rPr>
          <w:rFonts w:ascii="Calibri" w:hAnsi="Calibri" w:cs="Calibri"/>
          <w:b/>
          <w:sz w:val="20"/>
          <w:lang w:val="nl-NL"/>
        </w:rPr>
      </w:pPr>
      <w:r w:rsidRPr="00477E25">
        <w:rPr>
          <w:rFonts w:ascii="Calibri" w:hAnsi="Calibri" w:cs="Calibri"/>
          <w:b/>
          <w:sz w:val="20"/>
          <w:lang w:val="nl-NL"/>
        </w:rPr>
        <w:tab/>
      </w:r>
      <w:r w:rsidRPr="00477E25">
        <w:rPr>
          <w:rFonts w:ascii="Calibri" w:hAnsi="Calibri" w:cs="Calibri"/>
          <w:b/>
          <w:sz w:val="20"/>
          <w:lang w:val="nl-NL"/>
        </w:rPr>
        <w:tab/>
        <w:t>Vacatures</w:t>
      </w:r>
      <w:r w:rsidRPr="00477E25">
        <w:rPr>
          <w:rFonts w:ascii="Calibri" w:hAnsi="Calibri" w:cs="Calibri"/>
          <w:b/>
          <w:sz w:val="20"/>
          <w:lang w:val="nl-NL"/>
        </w:rPr>
        <w:tab/>
      </w:r>
    </w:p>
    <w:p w14:paraId="03680DF6" w14:textId="77777777" w:rsidR="00477E25" w:rsidRPr="00477E25" w:rsidRDefault="00477E25" w:rsidP="001F7B3C">
      <w:pPr>
        <w:numPr>
          <w:ilvl w:val="0"/>
          <w:numId w:val="18"/>
        </w:numPr>
        <w:tabs>
          <w:tab w:val="left" w:pos="284"/>
          <w:tab w:val="left" w:pos="1700"/>
          <w:tab w:val="left" w:pos="1985"/>
        </w:tabs>
        <w:textAlignment w:val="baseline"/>
        <w:rPr>
          <w:rFonts w:ascii="Calibri" w:hAnsi="Calibri" w:cs="Calibri"/>
          <w:sz w:val="20"/>
          <w:lang w:val="nl-NL"/>
        </w:rPr>
      </w:pPr>
      <w:r w:rsidRPr="00477E25">
        <w:rPr>
          <w:rFonts w:ascii="Calibri" w:hAnsi="Calibri" w:cs="Calibri"/>
          <w:sz w:val="20"/>
          <w:lang w:val="nl-NL"/>
        </w:rPr>
        <w:t>Is er een vacature, dan mag u als medewerker van Avebe als eerste solliciteren. Dit</w:t>
      </w:r>
    </w:p>
    <w:p w14:paraId="03680DF7" w14:textId="77777777" w:rsidR="00477E25" w:rsidRPr="00477E25" w:rsidRDefault="00477E25" w:rsidP="00477E25">
      <w:pPr>
        <w:tabs>
          <w:tab w:val="left" w:pos="284"/>
          <w:tab w:val="left" w:pos="1700"/>
          <w:tab w:val="left" w:pos="1985"/>
        </w:tabs>
        <w:ind w:left="1985"/>
        <w:textAlignment w:val="baseline"/>
        <w:rPr>
          <w:rFonts w:ascii="Calibri" w:hAnsi="Calibri" w:cs="Calibri"/>
          <w:sz w:val="20"/>
          <w:lang w:val="nl-NL"/>
        </w:rPr>
      </w:pPr>
      <w:r w:rsidRPr="00477E25">
        <w:rPr>
          <w:rFonts w:ascii="Calibri" w:hAnsi="Calibri" w:cs="Calibri"/>
          <w:sz w:val="20"/>
          <w:lang w:val="nl-NL"/>
        </w:rPr>
        <w:t>gebeurt volgens een ontwikkelingsprogramma voor medewerkers en managers. Of via een interne sollicitatie.</w:t>
      </w:r>
    </w:p>
    <w:p w14:paraId="03680DF8" w14:textId="77777777" w:rsidR="00477E25" w:rsidRPr="00477E25" w:rsidRDefault="00477E25" w:rsidP="00477E25">
      <w:pPr>
        <w:tabs>
          <w:tab w:val="left" w:pos="284"/>
          <w:tab w:val="left" w:pos="1700"/>
          <w:tab w:val="left" w:pos="1985"/>
        </w:tabs>
        <w:ind w:left="1984" w:hanging="1985"/>
        <w:textAlignment w:val="baseline"/>
        <w:rPr>
          <w:rFonts w:ascii="Calibri" w:hAnsi="Calibri" w:cs="Calibri"/>
          <w:sz w:val="20"/>
          <w:lang w:val="nl-NL"/>
        </w:rPr>
      </w:pPr>
    </w:p>
    <w:p w14:paraId="03680DF9" w14:textId="77777777" w:rsidR="00477E25" w:rsidRPr="00477E25" w:rsidRDefault="00477E25" w:rsidP="001F7B3C">
      <w:pPr>
        <w:numPr>
          <w:ilvl w:val="0"/>
          <w:numId w:val="18"/>
        </w:numPr>
        <w:tabs>
          <w:tab w:val="left" w:pos="284"/>
          <w:tab w:val="left" w:pos="1700"/>
          <w:tab w:val="left" w:pos="1985"/>
        </w:tabs>
        <w:textAlignment w:val="baseline"/>
        <w:rPr>
          <w:rFonts w:ascii="Calibri" w:hAnsi="Calibri" w:cs="Calibri"/>
          <w:sz w:val="20"/>
          <w:lang w:val="nl-NL"/>
        </w:rPr>
      </w:pPr>
      <w:r w:rsidRPr="00477E25">
        <w:rPr>
          <w:rFonts w:ascii="Calibri" w:hAnsi="Calibri" w:cs="Calibri"/>
          <w:sz w:val="20"/>
          <w:lang w:val="nl-NL"/>
        </w:rPr>
        <w:t xml:space="preserve">Bent u niet direct geschikt voor de interne vacature? Dan bespreekt Avebe met u of u </w:t>
      </w:r>
    </w:p>
    <w:p w14:paraId="03680DFA" w14:textId="77777777" w:rsidR="00477E25" w:rsidRPr="00477E25" w:rsidRDefault="00477E25" w:rsidP="00477E25">
      <w:pPr>
        <w:tabs>
          <w:tab w:val="left" w:pos="284"/>
          <w:tab w:val="left" w:pos="1700"/>
          <w:tab w:val="left" w:pos="1985"/>
        </w:tabs>
        <w:ind w:left="1985"/>
        <w:textAlignment w:val="baseline"/>
        <w:rPr>
          <w:rFonts w:ascii="Calibri" w:hAnsi="Calibri" w:cs="Calibri"/>
          <w:sz w:val="20"/>
          <w:lang w:val="nl-NL"/>
        </w:rPr>
      </w:pPr>
      <w:r w:rsidRPr="00477E25">
        <w:rPr>
          <w:rFonts w:ascii="Calibri" w:hAnsi="Calibri" w:cs="Calibri"/>
          <w:sz w:val="20"/>
          <w:lang w:val="nl-NL"/>
        </w:rPr>
        <w:t>de baan kunt krijgen als u eerst een geschikte opleiding zou volgen.</w:t>
      </w:r>
    </w:p>
    <w:p w14:paraId="03680DFB" w14:textId="77777777" w:rsidR="00477E25" w:rsidRPr="00477E25" w:rsidRDefault="00477E25" w:rsidP="006B60E7">
      <w:pPr>
        <w:tabs>
          <w:tab w:val="left" w:pos="284"/>
          <w:tab w:val="left" w:pos="1700"/>
          <w:tab w:val="left" w:pos="1985"/>
        </w:tabs>
        <w:textAlignment w:val="baseline"/>
        <w:rPr>
          <w:rFonts w:ascii="Calibri" w:hAnsi="Calibri" w:cs="Calibri"/>
          <w:sz w:val="20"/>
          <w:lang w:val="nl-NL"/>
        </w:rPr>
      </w:pPr>
    </w:p>
    <w:p w14:paraId="03680DFC" w14:textId="77777777" w:rsidR="00477E25" w:rsidRPr="00477E25" w:rsidRDefault="00477E25" w:rsidP="001F7B3C">
      <w:pPr>
        <w:numPr>
          <w:ilvl w:val="0"/>
          <w:numId w:val="143"/>
        </w:numPr>
        <w:tabs>
          <w:tab w:val="left" w:pos="340"/>
          <w:tab w:val="left" w:pos="1700"/>
          <w:tab w:val="left" w:pos="1985"/>
        </w:tabs>
        <w:contextualSpacing/>
        <w:textAlignment w:val="baseline"/>
        <w:rPr>
          <w:rFonts w:ascii="Calibri" w:hAnsi="Calibri" w:cs="Calibri"/>
          <w:b/>
          <w:sz w:val="20"/>
          <w:lang w:val="nl-NL"/>
        </w:rPr>
      </w:pPr>
      <w:r w:rsidRPr="00477E25">
        <w:rPr>
          <w:rFonts w:ascii="Calibri" w:hAnsi="Calibri" w:cs="Calibri"/>
          <w:b/>
          <w:sz w:val="20"/>
          <w:lang w:val="nl-NL"/>
        </w:rPr>
        <w:tab/>
      </w:r>
      <w:r w:rsidRPr="00477E25">
        <w:rPr>
          <w:rFonts w:ascii="Calibri" w:hAnsi="Calibri" w:cs="Calibri"/>
          <w:b/>
          <w:sz w:val="20"/>
          <w:lang w:val="nl-NL"/>
        </w:rPr>
        <w:tab/>
        <w:t>Tijdelijk personeel en uitzendkrachten</w:t>
      </w:r>
      <w:r w:rsidRPr="00477E25">
        <w:rPr>
          <w:rFonts w:ascii="Calibri" w:hAnsi="Calibri" w:cs="Calibri"/>
          <w:color w:val="FF0000"/>
          <w:sz w:val="20"/>
          <w:lang w:val="nl-NL"/>
        </w:rPr>
        <w:t xml:space="preserve"> </w:t>
      </w:r>
    </w:p>
    <w:p w14:paraId="03680DFD" w14:textId="77777777" w:rsidR="00477E25" w:rsidRPr="00477E25" w:rsidRDefault="00477E25" w:rsidP="001F7B3C">
      <w:pPr>
        <w:numPr>
          <w:ilvl w:val="0"/>
          <w:numId w:val="19"/>
        </w:numPr>
        <w:tabs>
          <w:tab w:val="left" w:pos="284"/>
          <w:tab w:val="left" w:pos="1700"/>
          <w:tab w:val="left" w:pos="1985"/>
        </w:tabs>
        <w:textAlignment w:val="baseline"/>
        <w:rPr>
          <w:rFonts w:ascii="Calibri" w:hAnsi="Calibri" w:cs="Calibri"/>
          <w:sz w:val="20"/>
          <w:lang w:val="nl-NL"/>
        </w:rPr>
      </w:pPr>
      <w:r w:rsidRPr="00477E25">
        <w:rPr>
          <w:rFonts w:ascii="Calibri" w:hAnsi="Calibri" w:cs="Calibri"/>
          <w:sz w:val="20"/>
          <w:lang w:val="nl-NL"/>
        </w:rPr>
        <w:t xml:space="preserve">Avebe mag geen uitzendkrachten inhuren voor werk dat medewerkers met een </w:t>
      </w:r>
    </w:p>
    <w:p w14:paraId="03680DFE" w14:textId="77777777" w:rsidR="00477E25" w:rsidRPr="00477E25" w:rsidRDefault="004A7EE8" w:rsidP="00477E25">
      <w:pPr>
        <w:tabs>
          <w:tab w:val="left" w:pos="284"/>
          <w:tab w:val="left" w:pos="1700"/>
          <w:tab w:val="left" w:pos="1985"/>
        </w:tabs>
        <w:ind w:left="1985"/>
        <w:textAlignment w:val="baseline"/>
        <w:rPr>
          <w:rFonts w:ascii="Calibri" w:hAnsi="Calibri" w:cs="Calibri"/>
          <w:sz w:val="20"/>
          <w:lang w:val="nl-NL"/>
        </w:rPr>
      </w:pPr>
      <w:r>
        <w:rPr>
          <w:rFonts w:ascii="Calibri" w:hAnsi="Calibri" w:cs="Calibri"/>
          <w:sz w:val="20"/>
          <w:lang w:val="nl-NL"/>
        </w:rPr>
        <w:t xml:space="preserve">arbeidsovereenkomst voor bepaalde of onbepaalde tijd </w:t>
      </w:r>
      <w:r w:rsidR="00477E25" w:rsidRPr="00477E25">
        <w:rPr>
          <w:rFonts w:ascii="Calibri" w:eastAsia="Calibri" w:hAnsi="Calibri" w:cs="Calibri"/>
          <w:sz w:val="20"/>
          <w:lang w:val="nl-NL" w:eastAsia="en-US"/>
        </w:rPr>
        <w:t xml:space="preserve">bij </w:t>
      </w:r>
      <w:r w:rsidR="00477E25" w:rsidRPr="00477E25">
        <w:rPr>
          <w:rFonts w:ascii="Calibri" w:hAnsi="Calibri" w:cs="Calibri"/>
          <w:sz w:val="20"/>
          <w:lang w:val="nl-NL"/>
        </w:rPr>
        <w:t>Avebe</w:t>
      </w:r>
      <w:r w:rsidR="00477E25" w:rsidRPr="00477E25">
        <w:rPr>
          <w:rFonts w:ascii="Calibri" w:eastAsia="Calibri" w:hAnsi="Calibri" w:cs="Calibri"/>
          <w:sz w:val="20"/>
          <w:lang w:val="nl-NL" w:eastAsia="en-US"/>
        </w:rPr>
        <w:t xml:space="preserve"> ook kunnen doen. </w:t>
      </w:r>
      <w:r w:rsidR="00477E25" w:rsidRPr="00477E25">
        <w:rPr>
          <w:rFonts w:ascii="Calibri" w:hAnsi="Calibri" w:cs="Calibri"/>
          <w:sz w:val="20"/>
          <w:lang w:val="nl-NL"/>
        </w:rPr>
        <w:t>Avebe</w:t>
      </w:r>
      <w:r w:rsidR="00477E25" w:rsidRPr="00477E25">
        <w:rPr>
          <w:rFonts w:ascii="Calibri" w:eastAsia="Calibri" w:hAnsi="Calibri" w:cs="Calibri"/>
          <w:sz w:val="20"/>
          <w:lang w:val="nl-NL" w:eastAsia="en-US"/>
        </w:rPr>
        <w:t xml:space="preserve"> mag een uitzondering maken als er ineens veel meer werk is dan normaal. Of als er veel medewerkers ziek zijn of op vakantie.</w:t>
      </w:r>
      <w:r w:rsidR="00477E25" w:rsidRPr="00477E25">
        <w:rPr>
          <w:rFonts w:ascii="Calibri" w:eastAsia="Calibri" w:hAnsi="Calibri" w:cs="Calibri"/>
          <w:color w:val="FF0000"/>
          <w:sz w:val="20"/>
          <w:lang w:val="nl-NL" w:eastAsia="en-US"/>
        </w:rPr>
        <w:t xml:space="preserve"> </w:t>
      </w:r>
      <w:r w:rsidR="00477E25" w:rsidRPr="00477E25">
        <w:rPr>
          <w:rFonts w:ascii="Calibri" w:eastAsia="Calibri" w:hAnsi="Calibri" w:cs="Calibri"/>
          <w:sz w:val="20"/>
          <w:lang w:val="nl-NL" w:eastAsia="en-US"/>
        </w:rPr>
        <w:t xml:space="preserve">U mag dit werk dan niet langer doen dan 3 maanden. </w:t>
      </w:r>
      <w:r w:rsidR="00477E25" w:rsidRPr="00477E25">
        <w:rPr>
          <w:rFonts w:ascii="Calibri" w:hAnsi="Calibri" w:cs="Calibri"/>
          <w:sz w:val="20"/>
          <w:lang w:val="nl-NL"/>
        </w:rPr>
        <w:t>Avebe</w:t>
      </w:r>
      <w:r w:rsidR="00477E25" w:rsidRPr="00477E25">
        <w:rPr>
          <w:rFonts w:ascii="Calibri" w:eastAsia="Calibri" w:hAnsi="Calibri" w:cs="Calibri"/>
          <w:sz w:val="20"/>
          <w:lang w:val="nl-NL" w:eastAsia="en-US"/>
        </w:rPr>
        <w:t xml:space="preserve"> mag na overleg met de ondernemingsraad hiervan afwijken. </w:t>
      </w:r>
    </w:p>
    <w:p w14:paraId="03680DFF" w14:textId="77777777" w:rsidR="00477E25" w:rsidRPr="00477E25" w:rsidRDefault="00477E25" w:rsidP="00477E25">
      <w:pPr>
        <w:tabs>
          <w:tab w:val="left" w:pos="340"/>
          <w:tab w:val="left" w:pos="1700"/>
          <w:tab w:val="left" w:pos="1985"/>
        </w:tabs>
        <w:textAlignment w:val="baseline"/>
        <w:rPr>
          <w:rFonts w:ascii="Calibri" w:hAnsi="Calibri" w:cs="Calibri"/>
          <w:b/>
          <w:sz w:val="20"/>
          <w:lang w:val="nl-NL"/>
        </w:rPr>
      </w:pPr>
    </w:p>
    <w:p w14:paraId="03680E00" w14:textId="77777777" w:rsidR="00601920" w:rsidRPr="00601920" w:rsidRDefault="00477E25" w:rsidP="001F7B3C">
      <w:pPr>
        <w:numPr>
          <w:ilvl w:val="0"/>
          <w:numId w:val="19"/>
        </w:numPr>
        <w:tabs>
          <w:tab w:val="left" w:pos="284"/>
          <w:tab w:val="left" w:pos="1700"/>
          <w:tab w:val="left" w:pos="1985"/>
        </w:tabs>
        <w:textAlignment w:val="baseline"/>
        <w:rPr>
          <w:rFonts w:ascii="Calibri" w:hAnsi="Calibri" w:cs="Calibri"/>
          <w:b/>
          <w:sz w:val="20"/>
          <w:lang w:val="nl-NL"/>
        </w:rPr>
      </w:pPr>
      <w:r w:rsidRPr="00477E25">
        <w:rPr>
          <w:rFonts w:ascii="Calibri" w:hAnsi="Calibri" w:cs="Calibri"/>
          <w:sz w:val="20"/>
          <w:lang w:val="nl-NL"/>
        </w:rPr>
        <w:t>Maximaal 3% van het totale aantal medewerkers mag een</w:t>
      </w:r>
      <w:r w:rsidR="00ED01C5">
        <w:rPr>
          <w:rFonts w:ascii="Calibri" w:hAnsi="Calibri" w:cs="Calibri"/>
          <w:sz w:val="20"/>
          <w:lang w:val="nl-NL"/>
        </w:rPr>
        <w:t xml:space="preserve"> arbeidsovereenkomst voor </w:t>
      </w:r>
    </w:p>
    <w:p w14:paraId="03680E01" w14:textId="77777777" w:rsidR="00477E25" w:rsidRPr="004A7EE8" w:rsidRDefault="00ED01C5" w:rsidP="00601920">
      <w:pPr>
        <w:tabs>
          <w:tab w:val="left" w:pos="284"/>
          <w:tab w:val="left" w:pos="1700"/>
          <w:tab w:val="left" w:pos="1985"/>
        </w:tabs>
        <w:ind w:left="1985"/>
        <w:textAlignment w:val="baseline"/>
        <w:rPr>
          <w:rFonts w:ascii="Calibri" w:hAnsi="Calibri" w:cs="Calibri"/>
          <w:b/>
          <w:sz w:val="20"/>
          <w:lang w:val="nl-NL"/>
        </w:rPr>
      </w:pPr>
      <w:r>
        <w:rPr>
          <w:rFonts w:ascii="Calibri" w:hAnsi="Calibri" w:cs="Calibri"/>
          <w:sz w:val="20"/>
          <w:lang w:val="nl-NL"/>
        </w:rPr>
        <w:t>bepaalde tijd hebben</w:t>
      </w:r>
      <w:r w:rsidR="00477E25" w:rsidRPr="00477E25">
        <w:rPr>
          <w:rFonts w:ascii="Calibri" w:hAnsi="Calibri" w:cs="Calibri"/>
          <w:sz w:val="20"/>
          <w:lang w:val="nl-NL"/>
        </w:rPr>
        <w:t xml:space="preserve"> of</w:t>
      </w:r>
      <w:r w:rsidR="004A7EE8">
        <w:rPr>
          <w:rFonts w:ascii="Calibri" w:hAnsi="Calibri" w:cs="Calibri"/>
          <w:b/>
          <w:sz w:val="20"/>
          <w:lang w:val="nl-NL"/>
        </w:rPr>
        <w:t xml:space="preserve"> </w:t>
      </w:r>
      <w:r w:rsidR="00477E25" w:rsidRPr="004A7EE8">
        <w:rPr>
          <w:rFonts w:ascii="Calibri" w:hAnsi="Calibri" w:cs="Calibri"/>
          <w:sz w:val="20"/>
          <w:lang w:val="nl-NL"/>
        </w:rPr>
        <w:t>uitzendkracht zijn. Deze tijdelijke medewerkers doen werk dat normaal door vaste medewerkers wordt gedaan. Het totale aantal medewerkers is het aantal dat de directie van Avebe heeft goedgekeurd. Deze afspraak geldt vanaf 1 juli 1989.</w:t>
      </w:r>
      <w:r w:rsidR="00477E25" w:rsidRPr="004A7EE8">
        <w:rPr>
          <w:rFonts w:ascii="Calibri" w:hAnsi="Calibri" w:cs="Calibri"/>
          <w:b/>
          <w:sz w:val="20"/>
          <w:lang w:val="nl-NL"/>
        </w:rPr>
        <w:tab/>
      </w:r>
    </w:p>
    <w:p w14:paraId="03680E02" w14:textId="77777777" w:rsidR="00477E25" w:rsidRPr="00477E25" w:rsidRDefault="00477E25" w:rsidP="00477E25">
      <w:pPr>
        <w:tabs>
          <w:tab w:val="left" w:pos="284"/>
          <w:tab w:val="left" w:pos="1700"/>
          <w:tab w:val="left" w:pos="1985"/>
        </w:tabs>
        <w:ind w:left="1984" w:hanging="1985"/>
        <w:textAlignment w:val="baseline"/>
        <w:rPr>
          <w:rFonts w:ascii="Calibri" w:hAnsi="Calibri" w:cs="Calibri"/>
          <w:sz w:val="20"/>
          <w:lang w:val="nl-NL"/>
        </w:rPr>
      </w:pPr>
    </w:p>
    <w:p w14:paraId="03680E03" w14:textId="77777777" w:rsidR="00477E25" w:rsidRPr="00477E25" w:rsidRDefault="00477E25" w:rsidP="001F7B3C">
      <w:pPr>
        <w:numPr>
          <w:ilvl w:val="0"/>
          <w:numId w:val="19"/>
        </w:numPr>
        <w:tabs>
          <w:tab w:val="left" w:pos="284"/>
          <w:tab w:val="left" w:pos="1700"/>
          <w:tab w:val="left" w:pos="1985"/>
        </w:tabs>
        <w:textAlignment w:val="baseline"/>
        <w:rPr>
          <w:rFonts w:ascii="Calibri" w:hAnsi="Calibri" w:cs="Calibri"/>
          <w:sz w:val="20"/>
          <w:lang w:val="nl-NL"/>
        </w:rPr>
      </w:pPr>
      <w:r w:rsidRPr="00477E25">
        <w:rPr>
          <w:rFonts w:ascii="Calibri" w:hAnsi="Calibri" w:cs="Calibri"/>
          <w:sz w:val="20"/>
          <w:lang w:val="nl-NL"/>
        </w:rPr>
        <w:t>Van die 3% mag Avebe 1,5% inhuren in plaats van een vaste medewerker. De andere</w:t>
      </w:r>
    </w:p>
    <w:p w14:paraId="03680E04" w14:textId="77777777" w:rsidR="00477E25" w:rsidRPr="00477E25" w:rsidRDefault="00477E25" w:rsidP="00477E25">
      <w:pPr>
        <w:tabs>
          <w:tab w:val="left" w:pos="284"/>
          <w:tab w:val="left" w:pos="340"/>
          <w:tab w:val="left" w:pos="1700"/>
          <w:tab w:val="left" w:pos="1985"/>
        </w:tabs>
        <w:overflowPunct/>
        <w:autoSpaceDE/>
        <w:autoSpaceDN/>
        <w:adjustRightInd/>
        <w:spacing w:after="160" w:line="259" w:lineRule="auto"/>
        <w:ind w:left="1985"/>
        <w:contextualSpacing/>
        <w:rPr>
          <w:rFonts w:ascii="Calibri" w:hAnsi="Calibri" w:cs="Calibri"/>
          <w:b/>
          <w:sz w:val="20"/>
          <w:lang w:val="nl-NL"/>
        </w:rPr>
      </w:pPr>
      <w:r w:rsidRPr="00477E25">
        <w:rPr>
          <w:rFonts w:ascii="Calibri" w:hAnsi="Calibri" w:cs="Calibri"/>
          <w:sz w:val="20"/>
          <w:lang w:val="nl-NL"/>
        </w:rPr>
        <w:t>1,5% mag Avebe extra inhuren, bijvoorbeeld voor tijdelijke grote opdrachten of projecten.</w:t>
      </w:r>
      <w:r w:rsidRPr="00477E25">
        <w:rPr>
          <w:rFonts w:ascii="Calibri" w:hAnsi="Calibri" w:cs="Calibri"/>
          <w:b/>
          <w:sz w:val="20"/>
          <w:lang w:val="nl-NL"/>
        </w:rPr>
        <w:tab/>
      </w:r>
    </w:p>
    <w:p w14:paraId="03680E05" w14:textId="77777777" w:rsidR="00477E25" w:rsidRPr="00477E25" w:rsidRDefault="00477E25" w:rsidP="00477E25">
      <w:pPr>
        <w:tabs>
          <w:tab w:val="left" w:pos="284"/>
          <w:tab w:val="left" w:pos="340"/>
          <w:tab w:val="left" w:pos="1700"/>
          <w:tab w:val="left" w:pos="1985"/>
        </w:tabs>
        <w:overflowPunct/>
        <w:autoSpaceDE/>
        <w:autoSpaceDN/>
        <w:adjustRightInd/>
        <w:spacing w:after="160" w:line="259" w:lineRule="auto"/>
        <w:ind w:left="1985"/>
        <w:contextualSpacing/>
        <w:rPr>
          <w:rFonts w:ascii="Calibri" w:hAnsi="Calibri" w:cs="Calibri"/>
          <w:sz w:val="20"/>
          <w:lang w:val="nl-NL"/>
        </w:rPr>
      </w:pPr>
    </w:p>
    <w:p w14:paraId="03680E06" w14:textId="77777777" w:rsidR="00477E25" w:rsidRPr="00477E25" w:rsidRDefault="00477E25" w:rsidP="001F7B3C">
      <w:pPr>
        <w:numPr>
          <w:ilvl w:val="0"/>
          <w:numId w:val="19"/>
        </w:numPr>
        <w:tabs>
          <w:tab w:val="left" w:pos="284"/>
          <w:tab w:val="left" w:pos="1700"/>
          <w:tab w:val="left" w:pos="1985"/>
        </w:tabs>
        <w:textAlignment w:val="baseline"/>
        <w:rPr>
          <w:rFonts w:ascii="Calibri" w:hAnsi="Calibri" w:cs="Calibri"/>
          <w:sz w:val="20"/>
          <w:lang w:val="nl-NL"/>
        </w:rPr>
      </w:pPr>
      <w:r w:rsidRPr="00477E25">
        <w:rPr>
          <w:rFonts w:ascii="Calibri" w:hAnsi="Calibri" w:cs="Calibri"/>
          <w:sz w:val="20"/>
          <w:lang w:val="nl-NL"/>
        </w:rPr>
        <w:t>De 3%-regel geldt niet voor het volgende tijdelijke personeel en uitzendkrachten:</w:t>
      </w:r>
    </w:p>
    <w:p w14:paraId="03680E07" w14:textId="77777777" w:rsidR="00477E25" w:rsidRPr="00477E25" w:rsidRDefault="00477E25" w:rsidP="001F7B3C">
      <w:pPr>
        <w:numPr>
          <w:ilvl w:val="0"/>
          <w:numId w:val="9"/>
        </w:numPr>
        <w:tabs>
          <w:tab w:val="left" w:pos="340"/>
          <w:tab w:val="left" w:pos="1700"/>
          <w:tab w:val="left" w:pos="1985"/>
        </w:tabs>
        <w:ind w:hanging="357"/>
        <w:contextualSpacing/>
        <w:textAlignment w:val="baseline"/>
        <w:rPr>
          <w:rFonts w:ascii="Calibri" w:hAnsi="Calibri" w:cs="Calibri"/>
          <w:sz w:val="20"/>
          <w:lang w:val="nl-NL"/>
        </w:rPr>
      </w:pPr>
      <w:r w:rsidRPr="00477E25">
        <w:rPr>
          <w:rFonts w:ascii="Calibri" w:hAnsi="Calibri" w:cs="Calibri"/>
          <w:sz w:val="20"/>
          <w:lang w:val="nl-NL"/>
        </w:rPr>
        <w:t>Als ze worden ingehuurd bij projecten vanwege hun technische vaardigheden. Bijvoorbeeld om een investeringsplan uit te voeren. Hierover moet Avebe wel vooraf instemming van de ondernemingsraad vragen.</w:t>
      </w:r>
    </w:p>
    <w:p w14:paraId="03680E08" w14:textId="77777777" w:rsidR="00884237" w:rsidRDefault="00477E25" w:rsidP="001F7B3C">
      <w:pPr>
        <w:numPr>
          <w:ilvl w:val="0"/>
          <w:numId w:val="9"/>
        </w:numPr>
        <w:tabs>
          <w:tab w:val="left" w:pos="340"/>
          <w:tab w:val="left" w:pos="1700"/>
          <w:tab w:val="left" w:pos="1985"/>
        </w:tabs>
        <w:ind w:hanging="357"/>
        <w:contextualSpacing/>
        <w:textAlignment w:val="baseline"/>
        <w:rPr>
          <w:rFonts w:ascii="Calibri" w:hAnsi="Calibri" w:cs="Calibri"/>
          <w:sz w:val="20"/>
          <w:lang w:val="nl-NL"/>
        </w:rPr>
      </w:pPr>
      <w:r w:rsidRPr="00477E25">
        <w:rPr>
          <w:rFonts w:ascii="Calibri" w:hAnsi="Calibri" w:cs="Calibri"/>
          <w:sz w:val="20"/>
          <w:lang w:val="nl-NL"/>
        </w:rPr>
        <w:t>Als ze worden ingehuurd om vaste medewerkers te vervangen die langer dan 3 weken ziek zijn. Na 3 weken overlegt Avebe met de ondernemingsraad of de 3%-regel geldt voor de tijdelijke vervanger. Avebe geeft de ondernemingsraad een overzicht van het aantal medewerkers dat een zieke collega vervangt.</w:t>
      </w:r>
    </w:p>
    <w:p w14:paraId="03680E09" w14:textId="77777777" w:rsidR="009C5D48" w:rsidRDefault="009C5D48" w:rsidP="009C5D48">
      <w:pPr>
        <w:tabs>
          <w:tab w:val="left" w:pos="284"/>
          <w:tab w:val="left" w:pos="1700"/>
          <w:tab w:val="left" w:pos="1985"/>
        </w:tabs>
        <w:ind w:left="2060"/>
        <w:textAlignment w:val="baseline"/>
        <w:rPr>
          <w:rFonts w:ascii="Calibri" w:hAnsi="Calibri" w:cs="Calibri"/>
          <w:sz w:val="20"/>
          <w:lang w:val="nl-NL"/>
        </w:rPr>
      </w:pPr>
    </w:p>
    <w:p w14:paraId="03680E0A" w14:textId="77777777" w:rsidR="00477E25" w:rsidRPr="00477E25" w:rsidRDefault="00477E25" w:rsidP="001F7B3C">
      <w:pPr>
        <w:numPr>
          <w:ilvl w:val="0"/>
          <w:numId w:val="19"/>
        </w:numPr>
        <w:tabs>
          <w:tab w:val="left" w:pos="284"/>
          <w:tab w:val="left" w:pos="1700"/>
          <w:tab w:val="left" w:pos="1985"/>
        </w:tabs>
        <w:textAlignment w:val="baseline"/>
        <w:rPr>
          <w:rFonts w:ascii="Calibri" w:hAnsi="Calibri" w:cs="Calibri"/>
          <w:sz w:val="20"/>
          <w:lang w:val="nl-NL"/>
        </w:rPr>
      </w:pPr>
      <w:r w:rsidRPr="00477E25">
        <w:rPr>
          <w:rFonts w:ascii="Calibri" w:hAnsi="Calibri" w:cs="Calibri"/>
          <w:sz w:val="20"/>
          <w:lang w:val="nl-NL"/>
        </w:rPr>
        <w:t xml:space="preserve">Voor medewerkers die aan een campagne werken geldt dat ze bij ziekte meteen </w:t>
      </w:r>
    </w:p>
    <w:p w14:paraId="03680E0B" w14:textId="77777777" w:rsidR="00477E25" w:rsidRPr="00477E25" w:rsidRDefault="00477E25" w:rsidP="00477E25">
      <w:pPr>
        <w:tabs>
          <w:tab w:val="left" w:pos="284"/>
          <w:tab w:val="left" w:pos="1700"/>
          <w:tab w:val="left" w:pos="1985"/>
        </w:tabs>
        <w:ind w:left="1985"/>
        <w:textAlignment w:val="baseline"/>
        <w:rPr>
          <w:rFonts w:ascii="Calibri" w:hAnsi="Calibri" w:cs="Calibri"/>
          <w:sz w:val="20"/>
          <w:lang w:val="nl-NL"/>
        </w:rPr>
      </w:pPr>
      <w:r w:rsidRPr="00477E25">
        <w:rPr>
          <w:rFonts w:ascii="Calibri" w:hAnsi="Calibri" w:cs="Calibri"/>
          <w:sz w:val="20"/>
          <w:lang w:val="nl-NL"/>
        </w:rPr>
        <w:t xml:space="preserve">vervangen moeten worden. Dit zorgt ervoor dat de campagne gewoon door kan gaan. </w:t>
      </w:r>
    </w:p>
    <w:p w14:paraId="03680E0C" w14:textId="77777777" w:rsidR="00477E25" w:rsidRPr="00477E25" w:rsidRDefault="00477E25" w:rsidP="00477E25">
      <w:pPr>
        <w:overflowPunct/>
        <w:autoSpaceDE/>
        <w:autoSpaceDN/>
        <w:adjustRightInd/>
        <w:spacing w:after="160" w:line="259" w:lineRule="auto"/>
        <w:ind w:left="2060"/>
        <w:contextualSpacing/>
        <w:rPr>
          <w:rFonts w:ascii="Calibri" w:hAnsi="Calibri" w:cs="Calibri"/>
          <w:sz w:val="20"/>
          <w:lang w:val="nl-NL"/>
        </w:rPr>
      </w:pPr>
    </w:p>
    <w:p w14:paraId="03680E0D" w14:textId="77777777" w:rsidR="00477E25" w:rsidRPr="00477E25" w:rsidRDefault="00477E25" w:rsidP="001F7B3C">
      <w:pPr>
        <w:numPr>
          <w:ilvl w:val="0"/>
          <w:numId w:val="19"/>
        </w:numPr>
        <w:tabs>
          <w:tab w:val="left" w:pos="284"/>
          <w:tab w:val="left" w:pos="1700"/>
          <w:tab w:val="left" w:pos="1985"/>
        </w:tabs>
        <w:textAlignment w:val="baseline"/>
        <w:rPr>
          <w:rFonts w:ascii="Calibri" w:hAnsi="Calibri" w:cs="Calibri"/>
          <w:sz w:val="20"/>
          <w:lang w:val="nl-NL"/>
        </w:rPr>
      </w:pPr>
      <w:r w:rsidRPr="00477E25">
        <w:rPr>
          <w:rFonts w:ascii="Calibri" w:hAnsi="Calibri" w:cs="Calibri"/>
          <w:sz w:val="20"/>
          <w:lang w:val="nl-NL"/>
        </w:rPr>
        <w:t xml:space="preserve">Avebe vervangt een zieke medewerker het eerste jaar door een tijdelijke medewerker </w:t>
      </w:r>
    </w:p>
    <w:p w14:paraId="03680E0E" w14:textId="77777777" w:rsidR="00477E25" w:rsidRPr="00477E25" w:rsidRDefault="00477E25" w:rsidP="00477E25">
      <w:pPr>
        <w:tabs>
          <w:tab w:val="left" w:pos="284"/>
          <w:tab w:val="left" w:pos="1700"/>
          <w:tab w:val="left" w:pos="1985"/>
        </w:tabs>
        <w:ind w:left="1985"/>
        <w:textAlignment w:val="baseline"/>
        <w:rPr>
          <w:rFonts w:ascii="Calibri" w:hAnsi="Calibri" w:cs="Calibri"/>
          <w:sz w:val="20"/>
          <w:lang w:val="nl-NL"/>
        </w:rPr>
      </w:pPr>
      <w:r w:rsidRPr="00477E25">
        <w:rPr>
          <w:rFonts w:ascii="Calibri" w:hAnsi="Calibri" w:cs="Calibri"/>
          <w:sz w:val="20"/>
          <w:lang w:val="nl-NL"/>
        </w:rPr>
        <w:t>en niet door een vaste medewerker</w:t>
      </w:r>
      <w:r w:rsidRPr="00477E25">
        <w:rPr>
          <w:rFonts w:ascii="Calibri" w:hAnsi="Calibri" w:cs="Calibri"/>
          <w:color w:val="FF0000"/>
          <w:sz w:val="20"/>
          <w:lang w:val="nl-NL"/>
        </w:rPr>
        <w:t xml:space="preserve"> </w:t>
      </w:r>
    </w:p>
    <w:p w14:paraId="03680E0F" w14:textId="77777777" w:rsidR="00477E25" w:rsidRPr="00477E25" w:rsidRDefault="00477E25" w:rsidP="002971F0">
      <w:pPr>
        <w:tabs>
          <w:tab w:val="left" w:pos="284"/>
          <w:tab w:val="left" w:pos="340"/>
          <w:tab w:val="left" w:pos="1700"/>
          <w:tab w:val="left" w:pos="1985"/>
        </w:tabs>
        <w:contextualSpacing/>
        <w:textAlignment w:val="baseline"/>
        <w:rPr>
          <w:rFonts w:ascii="Calibri" w:hAnsi="Calibri" w:cs="Calibri"/>
          <w:sz w:val="20"/>
          <w:lang w:val="nl-NL"/>
        </w:rPr>
      </w:pPr>
    </w:p>
    <w:p w14:paraId="03680E10" w14:textId="77777777" w:rsidR="00A56E16" w:rsidRPr="00477E25" w:rsidRDefault="00477E25" w:rsidP="001F7B3C">
      <w:pPr>
        <w:numPr>
          <w:ilvl w:val="0"/>
          <w:numId w:val="143"/>
        </w:numPr>
        <w:tabs>
          <w:tab w:val="left" w:pos="340"/>
          <w:tab w:val="left" w:pos="1700"/>
          <w:tab w:val="left" w:pos="1985"/>
        </w:tabs>
        <w:contextualSpacing/>
        <w:textAlignment w:val="baseline"/>
        <w:rPr>
          <w:rFonts w:ascii="Calibri" w:hAnsi="Calibri" w:cs="Calibri"/>
          <w:b/>
          <w:sz w:val="20"/>
          <w:lang w:val="nl-NL"/>
        </w:rPr>
      </w:pPr>
      <w:r w:rsidRPr="00477E25">
        <w:rPr>
          <w:rFonts w:ascii="Calibri" w:hAnsi="Calibri" w:cs="Calibri"/>
          <w:b/>
          <w:sz w:val="20"/>
          <w:lang w:val="nl-NL"/>
        </w:rPr>
        <w:tab/>
      </w:r>
      <w:r w:rsidRPr="00477E25">
        <w:rPr>
          <w:rFonts w:ascii="Calibri" w:hAnsi="Calibri" w:cs="Calibri"/>
          <w:b/>
          <w:sz w:val="20"/>
          <w:lang w:val="nl-NL"/>
        </w:rPr>
        <w:tab/>
        <w:t xml:space="preserve">Gedeeltelijk arbeidsongeschikt </w:t>
      </w:r>
    </w:p>
    <w:p w14:paraId="03680E11" w14:textId="77777777" w:rsidR="00477E25" w:rsidRPr="00477E25" w:rsidRDefault="00A56E16" w:rsidP="00A56E16">
      <w:pPr>
        <w:tabs>
          <w:tab w:val="left" w:pos="340"/>
          <w:tab w:val="left" w:pos="1700"/>
          <w:tab w:val="left" w:pos="1985"/>
        </w:tabs>
        <w:ind w:left="1700"/>
        <w:contextualSpacing/>
        <w:textAlignment w:val="baseline"/>
        <w:rPr>
          <w:rFonts w:ascii="Calibri" w:hAnsi="Calibri" w:cs="Calibri"/>
          <w:sz w:val="20"/>
          <w:lang w:val="nl-NL"/>
        </w:rPr>
      </w:pPr>
      <w:r w:rsidRPr="00A56E16">
        <w:rPr>
          <w:rFonts w:asciiTheme="minorHAnsi" w:hAnsiTheme="minorHAnsi" w:cstheme="minorHAnsi"/>
          <w:sz w:val="20"/>
          <w:lang w:val="nl-NL"/>
        </w:rPr>
        <w:t>Avebe probeert de arbeidsongeschik</w:t>
      </w:r>
      <w:r w:rsidR="00BB6276">
        <w:rPr>
          <w:rFonts w:asciiTheme="minorHAnsi" w:hAnsiTheme="minorHAnsi" w:cstheme="minorHAnsi"/>
          <w:sz w:val="20"/>
          <w:lang w:val="nl-NL"/>
        </w:rPr>
        <w:t xml:space="preserve">te medewerker weer terug te laten komen in </w:t>
      </w:r>
      <w:r w:rsidR="00181DFE">
        <w:rPr>
          <w:rFonts w:asciiTheme="minorHAnsi" w:hAnsiTheme="minorHAnsi" w:cstheme="minorHAnsi"/>
          <w:sz w:val="20"/>
          <w:lang w:val="nl-NL"/>
        </w:rPr>
        <w:t xml:space="preserve">de </w:t>
      </w:r>
      <w:r w:rsidR="0097405E">
        <w:rPr>
          <w:rFonts w:ascii="Calibri" w:hAnsi="Calibri" w:cs="Calibri"/>
          <w:sz w:val="20"/>
          <w:lang w:val="nl-NL"/>
        </w:rPr>
        <w:t>functie</w:t>
      </w:r>
      <w:r w:rsidR="00181DFE">
        <w:rPr>
          <w:rFonts w:ascii="Calibri" w:hAnsi="Calibri" w:cs="Calibri"/>
          <w:sz w:val="20"/>
          <w:lang w:val="nl-NL"/>
        </w:rPr>
        <w:t xml:space="preserve"> die hij had</w:t>
      </w:r>
      <w:r w:rsidRPr="00A56E16">
        <w:rPr>
          <w:rFonts w:ascii="Calibri" w:hAnsi="Calibri" w:cs="Calibri"/>
          <w:sz w:val="20"/>
          <w:lang w:val="nl-NL"/>
        </w:rPr>
        <w:t xml:space="preserve"> voordat hij arbeidsongeschikt werd. Ook als er daarvoor aanpassingen in zijn functie nodig zijn. </w:t>
      </w:r>
      <w:r w:rsidR="00477E25" w:rsidRPr="00477E25">
        <w:rPr>
          <w:rFonts w:ascii="Calibri" w:hAnsi="Calibri" w:cs="Calibri"/>
          <w:sz w:val="20"/>
          <w:lang w:val="nl-NL"/>
        </w:rPr>
        <w:t xml:space="preserve">Is de medewerker volledig arbeidsongeschikt verklaard voor zijn </w:t>
      </w:r>
      <w:r w:rsidR="0097405E">
        <w:rPr>
          <w:rFonts w:ascii="Calibri" w:hAnsi="Calibri" w:cs="Calibri"/>
          <w:sz w:val="20"/>
          <w:lang w:val="nl-NL"/>
        </w:rPr>
        <w:t>eigen functie</w:t>
      </w:r>
      <w:r w:rsidR="00477E25" w:rsidRPr="00477E25">
        <w:rPr>
          <w:rFonts w:ascii="Calibri" w:hAnsi="Calibri" w:cs="Calibri"/>
          <w:sz w:val="20"/>
          <w:lang w:val="nl-NL"/>
        </w:rPr>
        <w:t>,</w:t>
      </w:r>
      <w:r>
        <w:rPr>
          <w:rFonts w:ascii="Calibri" w:hAnsi="Calibri" w:cs="Calibri"/>
          <w:sz w:val="20"/>
          <w:lang w:val="nl-NL"/>
        </w:rPr>
        <w:t xml:space="preserve"> </w:t>
      </w:r>
      <w:r w:rsidR="00477E25" w:rsidRPr="00477E25">
        <w:rPr>
          <w:rFonts w:ascii="Calibri" w:hAnsi="Calibri" w:cs="Calibri"/>
          <w:sz w:val="20"/>
          <w:lang w:val="nl-NL"/>
        </w:rPr>
        <w:t xml:space="preserve">maar kan hij nog wel werken? Dan </w:t>
      </w:r>
      <w:r w:rsidR="00A00738">
        <w:rPr>
          <w:rFonts w:ascii="Calibri" w:hAnsi="Calibri" w:cs="Calibri"/>
          <w:sz w:val="20"/>
          <w:lang w:val="nl-NL"/>
        </w:rPr>
        <w:t>doet</w:t>
      </w:r>
      <w:r w:rsidR="00A00738" w:rsidRPr="00477E25">
        <w:rPr>
          <w:rFonts w:ascii="Calibri" w:hAnsi="Calibri" w:cs="Calibri"/>
          <w:sz w:val="20"/>
          <w:lang w:val="nl-NL"/>
        </w:rPr>
        <w:t xml:space="preserve"> </w:t>
      </w:r>
      <w:r w:rsidR="00477E25" w:rsidRPr="00477E25">
        <w:rPr>
          <w:rFonts w:ascii="Calibri" w:hAnsi="Calibri" w:cs="Calibri"/>
          <w:sz w:val="20"/>
          <w:lang w:val="nl-NL"/>
        </w:rPr>
        <w:t>Avebe</w:t>
      </w:r>
      <w:r w:rsidR="00A00738">
        <w:rPr>
          <w:rFonts w:ascii="Calibri" w:hAnsi="Calibri" w:cs="Calibri"/>
          <w:sz w:val="20"/>
          <w:lang w:val="nl-NL"/>
        </w:rPr>
        <w:t xml:space="preserve"> er alles aan om </w:t>
      </w:r>
      <w:r w:rsidR="00477E25" w:rsidRPr="00477E25">
        <w:rPr>
          <w:rFonts w:ascii="Calibri" w:hAnsi="Calibri" w:cs="Calibri"/>
          <w:sz w:val="20"/>
          <w:lang w:val="nl-NL"/>
        </w:rPr>
        <w:t>ander passend werk binnen Avebe</w:t>
      </w:r>
      <w:r>
        <w:rPr>
          <w:rFonts w:ascii="Calibri" w:hAnsi="Calibri" w:cs="Calibri"/>
          <w:sz w:val="20"/>
          <w:lang w:val="nl-NL"/>
        </w:rPr>
        <w:t xml:space="preserve"> </w:t>
      </w:r>
      <w:r w:rsidR="00477E25" w:rsidRPr="00477E25">
        <w:rPr>
          <w:rFonts w:ascii="Calibri" w:hAnsi="Calibri" w:cs="Calibri"/>
          <w:sz w:val="20"/>
          <w:lang w:val="nl-NL"/>
        </w:rPr>
        <w:t>aan te bieden.</w:t>
      </w:r>
    </w:p>
    <w:p w14:paraId="03680E12" w14:textId="77777777" w:rsidR="00477E25" w:rsidRPr="00477E25" w:rsidRDefault="00477E25" w:rsidP="00477E25">
      <w:pPr>
        <w:tabs>
          <w:tab w:val="left" w:pos="284"/>
          <w:tab w:val="left" w:pos="1700"/>
          <w:tab w:val="left" w:pos="1985"/>
        </w:tabs>
        <w:ind w:left="1985" w:hanging="1985"/>
        <w:textAlignment w:val="baseline"/>
        <w:rPr>
          <w:rFonts w:ascii="Calibri" w:hAnsi="Calibri" w:cs="Calibri"/>
          <w:sz w:val="20"/>
          <w:lang w:val="nl-NL"/>
        </w:rPr>
      </w:pPr>
    </w:p>
    <w:p w14:paraId="03680E13" w14:textId="77777777" w:rsidR="00477E25" w:rsidRPr="00477E25" w:rsidRDefault="00477E25" w:rsidP="00477E25">
      <w:pPr>
        <w:textAlignment w:val="baseline"/>
        <w:rPr>
          <w:rFonts w:ascii="Calibri" w:hAnsi="Calibri" w:cs="Calibri"/>
          <w:sz w:val="20"/>
          <w:lang w:val="nl-NL"/>
        </w:rPr>
      </w:pPr>
    </w:p>
    <w:p w14:paraId="03680E14" w14:textId="77777777" w:rsidR="002971F0" w:rsidRDefault="002971F0">
      <w:pPr>
        <w:overflowPunct/>
        <w:autoSpaceDE/>
        <w:autoSpaceDN/>
        <w:adjustRightInd/>
        <w:rPr>
          <w:rFonts w:ascii="Calibri" w:hAnsi="Calibri" w:cs="Calibri"/>
          <w:b/>
          <w:sz w:val="24"/>
          <w:lang w:val="nl-NL"/>
        </w:rPr>
      </w:pPr>
      <w:r>
        <w:rPr>
          <w:rFonts w:ascii="Calibri" w:hAnsi="Calibri" w:cs="Calibri"/>
          <w:b/>
          <w:sz w:val="24"/>
          <w:lang w:val="nl-NL"/>
        </w:rPr>
        <w:br w:type="page"/>
      </w:r>
    </w:p>
    <w:p w14:paraId="03680E15" w14:textId="77777777" w:rsidR="00477E25" w:rsidRPr="00477E25" w:rsidRDefault="00477E25" w:rsidP="00477E25">
      <w:pPr>
        <w:tabs>
          <w:tab w:val="left" w:pos="340"/>
          <w:tab w:val="left" w:pos="1700"/>
          <w:tab w:val="left" w:pos="1985"/>
        </w:tabs>
        <w:contextualSpacing/>
        <w:textAlignment w:val="baseline"/>
        <w:rPr>
          <w:rFonts w:ascii="Calibri" w:hAnsi="Calibri" w:cs="Calibri"/>
          <w:b/>
          <w:sz w:val="24"/>
          <w:lang w:val="nl-NL"/>
        </w:rPr>
      </w:pPr>
      <w:r w:rsidRPr="00477E25">
        <w:rPr>
          <w:rFonts w:ascii="Calibri" w:hAnsi="Calibri" w:cs="Calibri"/>
          <w:b/>
          <w:sz w:val="24"/>
          <w:lang w:val="nl-NL"/>
        </w:rPr>
        <w:lastRenderedPageBreak/>
        <w:t xml:space="preserve">Artikel 6 </w:t>
      </w:r>
      <w:r w:rsidRPr="00477E25">
        <w:rPr>
          <w:rFonts w:ascii="Calibri" w:hAnsi="Calibri" w:cs="Calibri"/>
          <w:b/>
          <w:sz w:val="24"/>
          <w:lang w:val="nl-NL"/>
        </w:rPr>
        <w:tab/>
        <w:t xml:space="preserve">Lid van de vakbond </w:t>
      </w:r>
    </w:p>
    <w:p w14:paraId="03680E16" w14:textId="77777777" w:rsidR="00477E25" w:rsidRPr="00477E25" w:rsidRDefault="00477E25" w:rsidP="00477E25">
      <w:pPr>
        <w:tabs>
          <w:tab w:val="left" w:pos="340"/>
          <w:tab w:val="left" w:pos="1700"/>
          <w:tab w:val="left" w:pos="1985"/>
        </w:tabs>
        <w:ind w:left="300"/>
        <w:contextualSpacing/>
        <w:textAlignment w:val="baseline"/>
        <w:rPr>
          <w:rFonts w:ascii="Calibri" w:hAnsi="Calibri" w:cs="Calibri"/>
          <w:b/>
          <w:sz w:val="20"/>
          <w:lang w:val="nl-NL"/>
        </w:rPr>
      </w:pPr>
    </w:p>
    <w:p w14:paraId="03680E17" w14:textId="77777777" w:rsidR="00477E25" w:rsidRPr="00477E25" w:rsidRDefault="00477E25" w:rsidP="00477E25">
      <w:pPr>
        <w:contextualSpacing/>
        <w:textAlignment w:val="baseline"/>
        <w:rPr>
          <w:rFonts w:ascii="Calibri" w:hAnsi="Calibri" w:cs="Calibri"/>
          <w:b/>
          <w:sz w:val="20"/>
          <w:lang w:val="nl-NL"/>
        </w:rPr>
      </w:pPr>
      <w:r w:rsidRPr="00477E25">
        <w:rPr>
          <w:rFonts w:ascii="Calibri" w:hAnsi="Calibri" w:cs="Calibri"/>
          <w:b/>
          <w:sz w:val="20"/>
          <w:lang w:val="nl-NL"/>
        </w:rPr>
        <w:tab/>
      </w:r>
    </w:p>
    <w:p w14:paraId="03680E18" w14:textId="77777777" w:rsidR="00477E25" w:rsidRPr="00477E25" w:rsidRDefault="00477E25" w:rsidP="001F7B3C">
      <w:pPr>
        <w:numPr>
          <w:ilvl w:val="0"/>
          <w:numId w:val="122"/>
        </w:numPr>
        <w:tabs>
          <w:tab w:val="left" w:pos="340"/>
          <w:tab w:val="left" w:pos="1700"/>
          <w:tab w:val="left" w:pos="1985"/>
        </w:tabs>
        <w:overflowPunct/>
        <w:autoSpaceDE/>
        <w:autoSpaceDN/>
        <w:adjustRightInd/>
        <w:spacing w:after="160" w:line="259" w:lineRule="auto"/>
        <w:contextualSpacing/>
        <w:textAlignment w:val="baseline"/>
        <w:rPr>
          <w:rFonts w:ascii="Calibri" w:hAnsi="Calibri" w:cs="Calibri"/>
          <w:b/>
          <w:sz w:val="20"/>
          <w:lang w:val="nl-NL"/>
        </w:rPr>
      </w:pPr>
      <w:r w:rsidRPr="00477E25">
        <w:rPr>
          <w:rFonts w:ascii="Calibri" w:hAnsi="Calibri" w:cs="Calibri"/>
          <w:b/>
          <w:sz w:val="20"/>
          <w:lang w:val="nl-NL"/>
        </w:rPr>
        <w:tab/>
      </w:r>
      <w:r w:rsidRPr="00477E25">
        <w:rPr>
          <w:rFonts w:ascii="Calibri" w:hAnsi="Calibri" w:cs="Calibri"/>
          <w:b/>
          <w:sz w:val="20"/>
          <w:lang w:val="nl-NL"/>
        </w:rPr>
        <w:tab/>
        <w:t>Vakbondswerk bij Avebe</w:t>
      </w:r>
      <w:r w:rsidR="00C13F9B">
        <w:rPr>
          <w:rFonts w:ascii="Calibri" w:hAnsi="Calibri" w:cs="Calibri"/>
          <w:b/>
          <w:sz w:val="20"/>
          <w:lang w:val="nl-NL"/>
        </w:rPr>
        <w:t xml:space="preserve"> </w:t>
      </w:r>
    </w:p>
    <w:p w14:paraId="03680E19" w14:textId="77777777" w:rsidR="00477E25" w:rsidRPr="00477E25" w:rsidRDefault="00477E25" w:rsidP="00477E25">
      <w:pPr>
        <w:tabs>
          <w:tab w:val="left" w:pos="340"/>
          <w:tab w:val="left" w:pos="1700"/>
          <w:tab w:val="left" w:pos="1985"/>
        </w:tabs>
        <w:ind w:left="300"/>
        <w:contextualSpacing/>
        <w:textAlignment w:val="baseline"/>
        <w:rPr>
          <w:rFonts w:ascii="Calibri" w:eastAsia="Calibri" w:hAnsi="Calibri" w:cs="Calibri"/>
          <w:sz w:val="20"/>
          <w:lang w:val="nl-NL" w:eastAsia="en-US"/>
        </w:rPr>
      </w:pPr>
      <w:r w:rsidRPr="00477E25">
        <w:rPr>
          <w:rFonts w:ascii="Calibri" w:hAnsi="Calibri" w:cs="Calibri"/>
          <w:b/>
          <w:sz w:val="20"/>
          <w:lang w:val="nl-NL"/>
        </w:rPr>
        <w:tab/>
      </w:r>
      <w:r w:rsidRPr="00477E25">
        <w:rPr>
          <w:rFonts w:ascii="Calibri" w:hAnsi="Calibri" w:cs="Calibri"/>
          <w:b/>
          <w:sz w:val="20"/>
          <w:lang w:val="nl-NL"/>
        </w:rPr>
        <w:tab/>
      </w:r>
      <w:r w:rsidRPr="00477E25">
        <w:rPr>
          <w:rFonts w:ascii="Calibri" w:eastAsia="Calibri" w:hAnsi="Calibri" w:cs="Calibri"/>
          <w:sz w:val="20"/>
          <w:szCs w:val="22"/>
          <w:lang w:val="nl-NL" w:eastAsia="en-US"/>
        </w:rPr>
        <w:t xml:space="preserve">Avebe ondersteunt de </w:t>
      </w:r>
      <w:r w:rsidRPr="00477E25">
        <w:rPr>
          <w:rFonts w:ascii="Calibri" w:eastAsia="Calibri" w:hAnsi="Calibri" w:cs="Calibri"/>
          <w:sz w:val="20"/>
          <w:lang w:val="nl-NL" w:eastAsia="en-US"/>
        </w:rPr>
        <w:t xml:space="preserve">bedrijfsledengroep van </w:t>
      </w:r>
      <w:r w:rsidRPr="00477E25">
        <w:rPr>
          <w:rFonts w:ascii="Calibri" w:eastAsia="Calibri" w:hAnsi="Calibri" w:cs="Calibri"/>
          <w:sz w:val="20"/>
          <w:szCs w:val="22"/>
          <w:lang w:val="nl-NL" w:eastAsia="en-US"/>
        </w:rPr>
        <w:t>Avebe</w:t>
      </w:r>
      <w:r w:rsidRPr="00477E25">
        <w:rPr>
          <w:rFonts w:ascii="Calibri" w:eastAsia="Calibri" w:hAnsi="Calibri" w:cs="Calibri"/>
          <w:sz w:val="20"/>
          <w:lang w:val="nl-NL" w:eastAsia="en-US"/>
        </w:rPr>
        <w:t xml:space="preserve"> op de volgende manieren: </w:t>
      </w:r>
    </w:p>
    <w:p w14:paraId="03680E1A" w14:textId="77777777" w:rsidR="00477E25" w:rsidRPr="00477E25" w:rsidRDefault="00477E25" w:rsidP="00477E25">
      <w:pPr>
        <w:tabs>
          <w:tab w:val="left" w:pos="340"/>
          <w:tab w:val="left" w:pos="1700"/>
          <w:tab w:val="left" w:pos="1985"/>
        </w:tabs>
        <w:ind w:left="300"/>
        <w:contextualSpacing/>
        <w:textAlignment w:val="baseline"/>
        <w:rPr>
          <w:rFonts w:ascii="Calibri" w:eastAsia="Calibri" w:hAnsi="Calibri" w:cs="Calibri"/>
          <w:sz w:val="20"/>
          <w:lang w:val="nl-NL" w:eastAsia="en-US"/>
        </w:rPr>
      </w:pPr>
    </w:p>
    <w:p w14:paraId="03680E1B" w14:textId="77777777" w:rsidR="00477E25" w:rsidRPr="00477E25" w:rsidRDefault="00477E25" w:rsidP="001F7B3C">
      <w:pPr>
        <w:numPr>
          <w:ilvl w:val="0"/>
          <w:numId w:val="20"/>
        </w:numPr>
        <w:tabs>
          <w:tab w:val="left" w:pos="340"/>
          <w:tab w:val="left" w:pos="1700"/>
          <w:tab w:val="left" w:pos="1985"/>
        </w:tabs>
        <w:overflowPunct/>
        <w:autoSpaceDE/>
        <w:autoSpaceDN/>
        <w:adjustRightInd/>
        <w:spacing w:after="160" w:line="259" w:lineRule="auto"/>
        <w:ind w:left="2060"/>
        <w:contextualSpacing/>
        <w:textAlignment w:val="baseline"/>
        <w:rPr>
          <w:rFonts w:ascii="Calibri" w:hAnsi="Calibri" w:cs="Calibri"/>
          <w:sz w:val="20"/>
          <w:lang w:val="nl-NL"/>
        </w:rPr>
      </w:pPr>
      <w:r w:rsidRPr="00477E25">
        <w:rPr>
          <w:rFonts w:ascii="Calibri" w:hAnsi="Calibri" w:cs="Calibri"/>
          <w:sz w:val="20"/>
          <w:lang w:val="nl-NL"/>
        </w:rPr>
        <w:t>De voorzitter van de bedrijfsledengroep kan op het werk bij dringende situaties</w:t>
      </w:r>
    </w:p>
    <w:p w14:paraId="03680E1C"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r w:rsidRPr="00477E25">
        <w:rPr>
          <w:rFonts w:ascii="Calibri" w:hAnsi="Calibri" w:cs="Calibri"/>
          <w:sz w:val="20"/>
          <w:lang w:val="nl-NL"/>
        </w:rPr>
        <w:t xml:space="preserve">contact hebben met leden van de vakbond. De voorzitter laat dit van tevoren weten aan zijn leidinggevende. </w:t>
      </w:r>
    </w:p>
    <w:p w14:paraId="03680E1D"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p>
    <w:p w14:paraId="03680E1E" w14:textId="77777777" w:rsidR="00477E25" w:rsidRPr="00477E25" w:rsidRDefault="00477E25" w:rsidP="001F7B3C">
      <w:pPr>
        <w:numPr>
          <w:ilvl w:val="0"/>
          <w:numId w:val="20"/>
        </w:numPr>
        <w:tabs>
          <w:tab w:val="left" w:pos="340"/>
          <w:tab w:val="left" w:pos="1700"/>
          <w:tab w:val="left" w:pos="1985"/>
        </w:tabs>
        <w:overflowPunct/>
        <w:autoSpaceDE/>
        <w:autoSpaceDN/>
        <w:adjustRightInd/>
        <w:spacing w:after="160" w:line="259" w:lineRule="auto"/>
        <w:ind w:left="2060"/>
        <w:contextualSpacing/>
        <w:textAlignment w:val="baseline"/>
        <w:rPr>
          <w:rFonts w:ascii="Calibri" w:hAnsi="Calibri" w:cs="Calibri"/>
          <w:sz w:val="20"/>
          <w:lang w:val="nl-NL"/>
        </w:rPr>
      </w:pPr>
      <w:r w:rsidRPr="00477E25">
        <w:rPr>
          <w:rFonts w:ascii="Calibri" w:hAnsi="Calibri" w:cs="Calibri"/>
          <w:sz w:val="20"/>
          <w:lang w:val="nl-NL"/>
        </w:rPr>
        <w:t>De bedrijfsledengroep kan uitnodigingen en mededelingen op publicatieborden</w:t>
      </w:r>
    </w:p>
    <w:p w14:paraId="03680E1F"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r w:rsidRPr="00477E25">
        <w:rPr>
          <w:rFonts w:ascii="Calibri" w:hAnsi="Calibri" w:cs="Calibri"/>
          <w:sz w:val="20"/>
          <w:lang w:val="nl-NL"/>
        </w:rPr>
        <w:t xml:space="preserve">hangen over vergaderingen, voorlichting en opleiding. </w:t>
      </w:r>
    </w:p>
    <w:p w14:paraId="03680E20"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color w:val="FF0000"/>
          <w:sz w:val="20"/>
          <w:lang w:val="nl-NL"/>
        </w:rPr>
      </w:pPr>
    </w:p>
    <w:p w14:paraId="03680E21" w14:textId="77777777" w:rsidR="00477E25" w:rsidRPr="00477E25" w:rsidRDefault="00477E25" w:rsidP="001F7B3C">
      <w:pPr>
        <w:numPr>
          <w:ilvl w:val="0"/>
          <w:numId w:val="20"/>
        </w:numPr>
        <w:tabs>
          <w:tab w:val="left" w:pos="340"/>
          <w:tab w:val="left" w:pos="1700"/>
          <w:tab w:val="left" w:pos="1985"/>
        </w:tabs>
        <w:overflowPunct/>
        <w:autoSpaceDE/>
        <w:autoSpaceDN/>
        <w:adjustRightInd/>
        <w:spacing w:after="160" w:line="259" w:lineRule="auto"/>
        <w:ind w:left="2060"/>
        <w:contextualSpacing/>
        <w:textAlignment w:val="baseline"/>
        <w:rPr>
          <w:rFonts w:ascii="Calibri" w:hAnsi="Calibri" w:cs="Calibri"/>
          <w:sz w:val="20"/>
          <w:lang w:val="nl-NL"/>
        </w:rPr>
      </w:pPr>
      <w:r w:rsidRPr="00477E25">
        <w:rPr>
          <w:rFonts w:ascii="Calibri" w:hAnsi="Calibri" w:cs="Calibri"/>
          <w:sz w:val="20"/>
          <w:lang w:val="nl-NL"/>
        </w:rPr>
        <w:t>De bedrijfsledengroep kan het mededelingenblad uitdelen aan de leden bij</w:t>
      </w:r>
    </w:p>
    <w:p w14:paraId="03680E22"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r w:rsidRPr="00477E25">
        <w:rPr>
          <w:rFonts w:ascii="Calibri" w:eastAsia="Calibri" w:hAnsi="Calibri" w:cs="Calibri"/>
          <w:sz w:val="20"/>
          <w:szCs w:val="22"/>
          <w:lang w:val="nl-NL" w:eastAsia="en-US"/>
        </w:rPr>
        <w:t>Avebe</w:t>
      </w:r>
      <w:r w:rsidRPr="00477E25">
        <w:rPr>
          <w:rFonts w:ascii="Calibri" w:hAnsi="Calibri" w:cs="Calibri"/>
          <w:sz w:val="20"/>
          <w:lang w:val="nl-NL"/>
        </w:rPr>
        <w:t xml:space="preserve">. </w:t>
      </w:r>
    </w:p>
    <w:p w14:paraId="03680E23" w14:textId="77777777" w:rsidR="00477E25" w:rsidRPr="00477E25" w:rsidRDefault="00477E25" w:rsidP="00477E25">
      <w:pPr>
        <w:tabs>
          <w:tab w:val="left" w:pos="340"/>
          <w:tab w:val="left" w:pos="1700"/>
          <w:tab w:val="left" w:pos="1985"/>
        </w:tabs>
        <w:ind w:left="2060"/>
        <w:contextualSpacing/>
        <w:textAlignment w:val="baseline"/>
        <w:rPr>
          <w:rFonts w:ascii="Calibri" w:hAnsi="Calibri" w:cs="Calibri"/>
          <w:sz w:val="20"/>
          <w:lang w:val="nl-NL"/>
        </w:rPr>
      </w:pPr>
    </w:p>
    <w:p w14:paraId="03680E24" w14:textId="77777777" w:rsidR="00477E25" w:rsidRPr="00477E25" w:rsidRDefault="00477E25" w:rsidP="001F7B3C">
      <w:pPr>
        <w:numPr>
          <w:ilvl w:val="0"/>
          <w:numId w:val="20"/>
        </w:numPr>
        <w:tabs>
          <w:tab w:val="left" w:pos="340"/>
          <w:tab w:val="left" w:pos="1700"/>
          <w:tab w:val="left" w:pos="1985"/>
        </w:tabs>
        <w:overflowPunct/>
        <w:autoSpaceDE/>
        <w:autoSpaceDN/>
        <w:adjustRightInd/>
        <w:spacing w:after="160" w:line="259" w:lineRule="auto"/>
        <w:ind w:left="2060"/>
        <w:contextualSpacing/>
        <w:textAlignment w:val="baseline"/>
        <w:rPr>
          <w:rFonts w:ascii="Calibri" w:hAnsi="Calibri" w:cs="Calibri"/>
          <w:sz w:val="20"/>
          <w:lang w:val="nl-NL"/>
        </w:rPr>
      </w:pPr>
      <w:r w:rsidRPr="00477E25">
        <w:rPr>
          <w:rFonts w:ascii="Calibri" w:hAnsi="Calibri" w:cs="Calibri"/>
          <w:sz w:val="20"/>
          <w:lang w:val="nl-NL"/>
        </w:rPr>
        <w:t xml:space="preserve">Avebe geeft algemene mededelingen aan het personeel van Avebe, aan bestuurders </w:t>
      </w:r>
    </w:p>
    <w:p w14:paraId="03680E25"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r w:rsidRPr="00477E25">
        <w:rPr>
          <w:rFonts w:ascii="Calibri" w:hAnsi="Calibri" w:cs="Calibri"/>
          <w:sz w:val="20"/>
          <w:lang w:val="nl-NL"/>
        </w:rPr>
        <w:t xml:space="preserve">van de vakbond en aan de voorzitters van de bedrijfsledengroep. </w:t>
      </w:r>
    </w:p>
    <w:p w14:paraId="03680E26"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p>
    <w:p w14:paraId="03680E27" w14:textId="77777777" w:rsidR="00477E25" w:rsidRPr="00477E25" w:rsidRDefault="00477E25" w:rsidP="001F7B3C">
      <w:pPr>
        <w:numPr>
          <w:ilvl w:val="0"/>
          <w:numId w:val="20"/>
        </w:numPr>
        <w:tabs>
          <w:tab w:val="left" w:pos="340"/>
          <w:tab w:val="left" w:pos="1700"/>
          <w:tab w:val="left" w:pos="1985"/>
        </w:tabs>
        <w:overflowPunct/>
        <w:autoSpaceDE/>
        <w:autoSpaceDN/>
        <w:adjustRightInd/>
        <w:spacing w:after="160" w:line="259" w:lineRule="auto"/>
        <w:ind w:left="2060"/>
        <w:contextualSpacing/>
        <w:textAlignment w:val="baseline"/>
        <w:rPr>
          <w:rFonts w:ascii="Calibri" w:hAnsi="Calibri" w:cs="Calibri"/>
          <w:sz w:val="20"/>
          <w:lang w:val="nl-NL"/>
        </w:rPr>
      </w:pPr>
      <w:r w:rsidRPr="00477E25">
        <w:rPr>
          <w:rFonts w:ascii="Calibri" w:hAnsi="Calibri" w:cs="Calibri"/>
          <w:sz w:val="20"/>
          <w:lang w:val="nl-NL"/>
        </w:rPr>
        <w:t xml:space="preserve">De bedrijfsledengroep kan gebruik maken van een ruimte binnen </w:t>
      </w:r>
      <w:r w:rsidRPr="00477E25">
        <w:rPr>
          <w:rFonts w:ascii="Calibri" w:eastAsia="Calibri" w:hAnsi="Calibri" w:cs="Calibri"/>
          <w:sz w:val="20"/>
          <w:szCs w:val="22"/>
          <w:lang w:val="nl-NL" w:eastAsia="en-US"/>
        </w:rPr>
        <w:t>Avebe</w:t>
      </w:r>
      <w:r w:rsidRPr="00477E25">
        <w:rPr>
          <w:rFonts w:ascii="Calibri" w:hAnsi="Calibri" w:cs="Calibri"/>
          <w:sz w:val="20"/>
          <w:lang w:val="nl-NL"/>
        </w:rPr>
        <w:t xml:space="preserve"> als de groep</w:t>
      </w:r>
    </w:p>
    <w:p w14:paraId="03680E28"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r w:rsidRPr="00477E25">
        <w:rPr>
          <w:rFonts w:ascii="Calibri" w:hAnsi="Calibri" w:cs="Calibri"/>
          <w:sz w:val="20"/>
          <w:lang w:val="nl-NL"/>
        </w:rPr>
        <w:t xml:space="preserve">moet vergaderen. Hiervoor moet de bedrijfsledengroep op tijd toestemming vragen. De vergaderingen moeten zoveel mogelijk buiten werktijd plaatsvinden. </w:t>
      </w:r>
    </w:p>
    <w:p w14:paraId="03680E29"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p>
    <w:p w14:paraId="03680E2A" w14:textId="77777777" w:rsidR="00477E25" w:rsidRPr="00477E25" w:rsidRDefault="00477E25" w:rsidP="001F7B3C">
      <w:pPr>
        <w:numPr>
          <w:ilvl w:val="0"/>
          <w:numId w:val="20"/>
        </w:numPr>
        <w:tabs>
          <w:tab w:val="left" w:pos="340"/>
          <w:tab w:val="left" w:pos="1700"/>
          <w:tab w:val="left" w:pos="1985"/>
        </w:tabs>
        <w:overflowPunct/>
        <w:autoSpaceDE/>
        <w:autoSpaceDN/>
        <w:adjustRightInd/>
        <w:spacing w:after="160" w:line="259" w:lineRule="auto"/>
        <w:ind w:left="2060"/>
        <w:contextualSpacing/>
        <w:textAlignment w:val="baseline"/>
        <w:rPr>
          <w:rFonts w:ascii="Calibri" w:hAnsi="Calibri" w:cs="Calibri"/>
          <w:sz w:val="20"/>
          <w:lang w:val="nl-NL"/>
        </w:rPr>
      </w:pPr>
      <w:r w:rsidRPr="00477E25">
        <w:rPr>
          <w:rFonts w:ascii="Calibri" w:hAnsi="Calibri" w:cs="Calibri"/>
          <w:sz w:val="20"/>
          <w:lang w:val="nl-NL"/>
        </w:rPr>
        <w:t>Bestuursleden die in ploegendienst werken, krijgen als het mogelijk is vrij voor een</w:t>
      </w:r>
    </w:p>
    <w:p w14:paraId="03680E2B"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color w:val="FF0000"/>
          <w:sz w:val="20"/>
          <w:lang w:val="nl-NL"/>
        </w:rPr>
      </w:pPr>
      <w:r w:rsidRPr="00477E25">
        <w:rPr>
          <w:rFonts w:ascii="Calibri" w:hAnsi="Calibri" w:cs="Calibri"/>
          <w:sz w:val="20"/>
          <w:lang w:val="nl-NL"/>
        </w:rPr>
        <w:t xml:space="preserve">bestuursvergadering van de bedrijfsledengroep. Dit gebeurt in overleg met </w:t>
      </w:r>
      <w:r w:rsidRPr="00477E25">
        <w:rPr>
          <w:rFonts w:ascii="Calibri" w:eastAsia="Calibri" w:hAnsi="Calibri" w:cs="Calibri"/>
          <w:sz w:val="20"/>
          <w:szCs w:val="22"/>
          <w:lang w:val="nl-NL" w:eastAsia="en-US"/>
        </w:rPr>
        <w:t>Avebe</w:t>
      </w:r>
      <w:r w:rsidRPr="00477E25">
        <w:rPr>
          <w:rFonts w:ascii="Calibri" w:hAnsi="Calibri" w:cs="Calibri"/>
          <w:sz w:val="20"/>
          <w:lang w:val="nl-NL"/>
        </w:rPr>
        <w:t xml:space="preserve">. </w:t>
      </w:r>
    </w:p>
    <w:p w14:paraId="03680E2C" w14:textId="77777777" w:rsidR="00477E25" w:rsidRPr="00477E25" w:rsidRDefault="00477E25" w:rsidP="00477E25">
      <w:pPr>
        <w:tabs>
          <w:tab w:val="left" w:pos="340"/>
          <w:tab w:val="left" w:pos="1700"/>
          <w:tab w:val="left" w:pos="1985"/>
        </w:tabs>
        <w:textAlignment w:val="baseline"/>
        <w:rPr>
          <w:rFonts w:ascii="Calibri" w:hAnsi="Calibri" w:cs="Calibri"/>
          <w:color w:val="FF0000"/>
          <w:sz w:val="20"/>
          <w:lang w:val="nl-NL"/>
        </w:rPr>
      </w:pPr>
    </w:p>
    <w:p w14:paraId="03680E2D" w14:textId="77777777" w:rsidR="00477E25" w:rsidRPr="00477E25" w:rsidRDefault="00477E25" w:rsidP="001F7B3C">
      <w:pPr>
        <w:numPr>
          <w:ilvl w:val="0"/>
          <w:numId w:val="20"/>
        </w:numPr>
        <w:tabs>
          <w:tab w:val="left" w:pos="340"/>
          <w:tab w:val="left" w:pos="1700"/>
          <w:tab w:val="left" w:pos="1985"/>
        </w:tabs>
        <w:overflowPunct/>
        <w:autoSpaceDE/>
        <w:autoSpaceDN/>
        <w:adjustRightInd/>
        <w:spacing w:after="160" w:line="259" w:lineRule="auto"/>
        <w:ind w:left="2060"/>
        <w:contextualSpacing/>
        <w:textAlignment w:val="baseline"/>
        <w:rPr>
          <w:rFonts w:ascii="Calibri" w:hAnsi="Calibri" w:cs="Calibri"/>
          <w:sz w:val="20"/>
          <w:lang w:val="nl-NL"/>
        </w:rPr>
      </w:pPr>
      <w:r w:rsidRPr="00477E25">
        <w:rPr>
          <w:rFonts w:ascii="Calibri" w:eastAsia="Calibri" w:hAnsi="Calibri" w:cs="Calibri"/>
          <w:sz w:val="20"/>
          <w:szCs w:val="22"/>
          <w:lang w:val="nl-NL" w:eastAsia="en-US"/>
        </w:rPr>
        <w:t>Avebe</w:t>
      </w:r>
      <w:r w:rsidRPr="00477E25">
        <w:rPr>
          <w:rFonts w:ascii="Calibri" w:hAnsi="Calibri" w:cs="Calibri"/>
          <w:sz w:val="20"/>
          <w:lang w:val="nl-NL"/>
        </w:rPr>
        <w:t xml:space="preserve"> zorgt ervoor dat de vakbond een redelijk aantal uren per jaar krijgt voor</w:t>
      </w:r>
    </w:p>
    <w:p w14:paraId="03680E2E"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color w:val="FF0000"/>
          <w:sz w:val="20"/>
          <w:lang w:val="nl-NL"/>
        </w:rPr>
      </w:pPr>
      <w:r w:rsidRPr="00477E25">
        <w:rPr>
          <w:rFonts w:ascii="Calibri" w:hAnsi="Calibri" w:cs="Calibri"/>
          <w:sz w:val="20"/>
          <w:lang w:val="nl-NL"/>
        </w:rPr>
        <w:t xml:space="preserve">vakbondswerk bij </w:t>
      </w:r>
      <w:r w:rsidRPr="00477E25">
        <w:rPr>
          <w:rFonts w:ascii="Calibri" w:eastAsia="Calibri" w:hAnsi="Calibri" w:cs="Calibri"/>
          <w:sz w:val="20"/>
          <w:szCs w:val="22"/>
          <w:lang w:val="nl-NL" w:eastAsia="en-US"/>
        </w:rPr>
        <w:t>Avebe</w:t>
      </w:r>
      <w:r w:rsidRPr="00477E25">
        <w:rPr>
          <w:rFonts w:ascii="Calibri" w:hAnsi="Calibri" w:cs="Calibri"/>
          <w:sz w:val="20"/>
          <w:lang w:val="nl-NL"/>
        </w:rPr>
        <w:t>.</w:t>
      </w:r>
      <w:r w:rsidRPr="00477E25">
        <w:rPr>
          <w:rFonts w:ascii="Calibri" w:hAnsi="Calibri" w:cs="Calibri"/>
          <w:color w:val="FF0000"/>
          <w:sz w:val="20"/>
          <w:lang w:val="nl-NL"/>
        </w:rPr>
        <w:t xml:space="preserve"> </w:t>
      </w:r>
    </w:p>
    <w:p w14:paraId="03680E2F"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p>
    <w:p w14:paraId="03680E30" w14:textId="77777777" w:rsidR="00477E25" w:rsidRPr="00477E25" w:rsidRDefault="00477E25" w:rsidP="001F7B3C">
      <w:pPr>
        <w:numPr>
          <w:ilvl w:val="0"/>
          <w:numId w:val="122"/>
        </w:numPr>
        <w:tabs>
          <w:tab w:val="left" w:pos="340"/>
          <w:tab w:val="left" w:pos="1700"/>
          <w:tab w:val="left" w:pos="1985"/>
        </w:tabs>
        <w:overflowPunct/>
        <w:autoSpaceDE/>
        <w:autoSpaceDN/>
        <w:adjustRightInd/>
        <w:spacing w:after="160" w:line="259" w:lineRule="auto"/>
        <w:contextualSpacing/>
        <w:textAlignment w:val="baseline"/>
        <w:rPr>
          <w:rFonts w:ascii="Calibri" w:hAnsi="Calibri" w:cs="Calibri"/>
          <w:b/>
          <w:sz w:val="20"/>
          <w:lang w:val="nl-NL"/>
        </w:rPr>
      </w:pPr>
      <w:r w:rsidRPr="00477E25">
        <w:rPr>
          <w:rFonts w:ascii="Calibri" w:hAnsi="Calibri" w:cs="Calibri"/>
          <w:b/>
          <w:sz w:val="20"/>
          <w:lang w:val="nl-NL"/>
        </w:rPr>
        <w:tab/>
      </w:r>
      <w:r w:rsidRPr="00477E25">
        <w:rPr>
          <w:rFonts w:ascii="Calibri" w:hAnsi="Calibri" w:cs="Calibri"/>
          <w:b/>
          <w:sz w:val="20"/>
          <w:lang w:val="nl-NL"/>
        </w:rPr>
        <w:tab/>
        <w:t xml:space="preserve">Als u lid bent van het bestuur van een bedrijfsledengroep </w:t>
      </w:r>
    </w:p>
    <w:p w14:paraId="03680E31" w14:textId="77777777" w:rsidR="00477E25" w:rsidRPr="00477E25" w:rsidRDefault="00477E25" w:rsidP="00477E25">
      <w:pPr>
        <w:tabs>
          <w:tab w:val="left" w:pos="340"/>
          <w:tab w:val="left" w:pos="1700"/>
          <w:tab w:val="left" w:pos="1985"/>
        </w:tabs>
        <w:ind w:left="300"/>
        <w:contextualSpacing/>
        <w:textAlignment w:val="baseline"/>
        <w:rPr>
          <w:rFonts w:ascii="Calibri" w:hAnsi="Calibri" w:cs="Calibri"/>
          <w:sz w:val="20"/>
          <w:lang w:val="nl-NL"/>
        </w:rPr>
      </w:pPr>
      <w:r w:rsidRPr="00477E25">
        <w:rPr>
          <w:rFonts w:ascii="Calibri" w:hAnsi="Calibri" w:cs="Calibri"/>
          <w:b/>
          <w:sz w:val="20"/>
          <w:lang w:val="nl-NL"/>
        </w:rPr>
        <w:tab/>
      </w:r>
      <w:r w:rsidRPr="00477E25">
        <w:rPr>
          <w:rFonts w:ascii="Calibri" w:hAnsi="Calibri" w:cs="Calibri"/>
          <w:sz w:val="20"/>
          <w:lang w:val="nl-NL"/>
        </w:rPr>
        <w:tab/>
        <w:t xml:space="preserve">Bent u lid van het bestuur van een bedrijfsledengroep? Dan geldt dit voor u: </w:t>
      </w:r>
    </w:p>
    <w:p w14:paraId="03680E32" w14:textId="77777777" w:rsidR="00477E25" w:rsidRPr="00477E25" w:rsidRDefault="00477E25" w:rsidP="001F7B3C">
      <w:pPr>
        <w:numPr>
          <w:ilvl w:val="0"/>
          <w:numId w:val="21"/>
        </w:numPr>
        <w:tabs>
          <w:tab w:val="left" w:pos="340"/>
          <w:tab w:val="left" w:pos="1700"/>
          <w:tab w:val="left" w:pos="1985"/>
        </w:tabs>
        <w:overflowPunct/>
        <w:autoSpaceDE/>
        <w:autoSpaceDN/>
        <w:adjustRightInd/>
        <w:spacing w:after="160" w:line="259" w:lineRule="auto"/>
        <w:contextualSpacing/>
        <w:textAlignment w:val="baseline"/>
        <w:rPr>
          <w:rFonts w:ascii="Calibri" w:hAnsi="Calibri" w:cs="Calibri"/>
          <w:sz w:val="20"/>
          <w:lang w:val="nl-NL"/>
        </w:rPr>
      </w:pPr>
      <w:r w:rsidRPr="00477E25">
        <w:rPr>
          <w:rFonts w:ascii="Calibri" w:eastAsia="Calibri" w:hAnsi="Calibri" w:cs="Calibri"/>
          <w:sz w:val="20"/>
          <w:szCs w:val="22"/>
          <w:lang w:val="nl-NL" w:eastAsia="en-US"/>
        </w:rPr>
        <w:t>Avebe</w:t>
      </w:r>
      <w:r w:rsidRPr="00477E25">
        <w:rPr>
          <w:rFonts w:ascii="Calibri" w:hAnsi="Calibri" w:cs="Calibri"/>
          <w:sz w:val="20"/>
          <w:lang w:val="nl-NL"/>
        </w:rPr>
        <w:t xml:space="preserve"> mag u niet benadelen omdat u lid bent van het bestuur van een </w:t>
      </w:r>
    </w:p>
    <w:p w14:paraId="03680E33"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r w:rsidRPr="00477E25">
        <w:rPr>
          <w:rFonts w:ascii="Calibri" w:hAnsi="Calibri" w:cs="Calibri"/>
          <w:sz w:val="20"/>
          <w:lang w:val="nl-NL"/>
        </w:rPr>
        <w:t xml:space="preserve">bedrijfsledengroep. Denk hierbij aan ontslag, geen of minder salarisverhoging of </w:t>
      </w:r>
      <w:r w:rsidR="0097405E">
        <w:rPr>
          <w:rFonts w:ascii="Calibri" w:hAnsi="Calibri" w:cs="Calibri"/>
          <w:sz w:val="20"/>
          <w:lang w:val="nl-NL"/>
        </w:rPr>
        <w:t xml:space="preserve">geen </w:t>
      </w:r>
      <w:r w:rsidRPr="00477E25">
        <w:rPr>
          <w:rFonts w:ascii="Calibri" w:hAnsi="Calibri" w:cs="Calibri"/>
          <w:sz w:val="20"/>
          <w:lang w:val="nl-NL"/>
        </w:rPr>
        <w:t xml:space="preserve">promotie. </w:t>
      </w:r>
    </w:p>
    <w:p w14:paraId="03680E34"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p>
    <w:p w14:paraId="03680E35" w14:textId="77777777" w:rsidR="00477E25" w:rsidRPr="00477E25" w:rsidRDefault="00477E25" w:rsidP="001F7B3C">
      <w:pPr>
        <w:numPr>
          <w:ilvl w:val="0"/>
          <w:numId w:val="21"/>
        </w:numPr>
        <w:tabs>
          <w:tab w:val="left" w:pos="340"/>
          <w:tab w:val="left" w:pos="1700"/>
          <w:tab w:val="left" w:pos="1985"/>
        </w:tabs>
        <w:overflowPunct/>
        <w:autoSpaceDE/>
        <w:autoSpaceDN/>
        <w:adjustRightInd/>
        <w:spacing w:after="160" w:line="259" w:lineRule="auto"/>
        <w:contextualSpacing/>
        <w:textAlignment w:val="baseline"/>
        <w:rPr>
          <w:rFonts w:ascii="Calibri" w:hAnsi="Calibri" w:cs="Calibri"/>
          <w:sz w:val="20"/>
          <w:lang w:val="nl-NL"/>
        </w:rPr>
      </w:pPr>
      <w:r w:rsidRPr="00477E25">
        <w:rPr>
          <w:rFonts w:ascii="Calibri" w:hAnsi="Calibri" w:cs="Calibri"/>
          <w:sz w:val="20"/>
          <w:lang w:val="nl-NL"/>
        </w:rPr>
        <w:t xml:space="preserve">Wil </w:t>
      </w:r>
      <w:r w:rsidRPr="00477E25">
        <w:rPr>
          <w:rFonts w:ascii="Calibri" w:eastAsia="Calibri" w:hAnsi="Calibri" w:cs="Calibri"/>
          <w:sz w:val="20"/>
          <w:szCs w:val="22"/>
          <w:lang w:val="nl-NL" w:eastAsia="en-US"/>
        </w:rPr>
        <w:t>Avebe</w:t>
      </w:r>
      <w:r w:rsidRPr="00477E25">
        <w:rPr>
          <w:rFonts w:ascii="Calibri" w:hAnsi="Calibri" w:cs="Calibri"/>
          <w:sz w:val="20"/>
          <w:lang w:val="nl-NL"/>
        </w:rPr>
        <w:t xml:space="preserve"> u ontslaan? Dan moet </w:t>
      </w:r>
      <w:r w:rsidRPr="00477E25">
        <w:rPr>
          <w:rFonts w:ascii="Calibri" w:eastAsia="Calibri" w:hAnsi="Calibri" w:cs="Calibri"/>
          <w:sz w:val="20"/>
          <w:szCs w:val="22"/>
          <w:lang w:val="nl-NL" w:eastAsia="en-US"/>
        </w:rPr>
        <w:t>Avebe</w:t>
      </w:r>
      <w:r w:rsidRPr="00477E25">
        <w:rPr>
          <w:rFonts w:ascii="Calibri" w:hAnsi="Calibri" w:cs="Calibri"/>
          <w:sz w:val="20"/>
          <w:lang w:val="nl-NL"/>
        </w:rPr>
        <w:t xml:space="preserve"> eerst aan de vakbond laten zien dat zij u </w:t>
      </w:r>
    </w:p>
    <w:p w14:paraId="03680E36"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r w:rsidRPr="00477E25">
        <w:rPr>
          <w:rFonts w:ascii="Calibri" w:hAnsi="Calibri" w:cs="Calibri"/>
          <w:sz w:val="20"/>
          <w:lang w:val="nl-NL"/>
        </w:rPr>
        <w:t xml:space="preserve">hetzelfde heeft beoordeeld als andere medewerkers die geen bestuurslid zijn. Pas daarna mag </w:t>
      </w:r>
      <w:r w:rsidRPr="00477E25">
        <w:rPr>
          <w:rFonts w:ascii="Calibri" w:eastAsia="Calibri" w:hAnsi="Calibri" w:cs="Calibri"/>
          <w:sz w:val="20"/>
          <w:szCs w:val="22"/>
          <w:lang w:val="nl-NL" w:eastAsia="en-US"/>
        </w:rPr>
        <w:t xml:space="preserve">Avebe </w:t>
      </w:r>
      <w:r w:rsidRPr="00477E25">
        <w:rPr>
          <w:rFonts w:ascii="Calibri" w:hAnsi="Calibri" w:cs="Calibri"/>
          <w:sz w:val="20"/>
          <w:lang w:val="nl-NL"/>
        </w:rPr>
        <w:t>een ontslagvergunning aanvragen bij UWV</w:t>
      </w:r>
      <w:r w:rsidR="0097405E">
        <w:rPr>
          <w:rFonts w:ascii="Calibri" w:hAnsi="Calibri" w:cs="Calibri"/>
          <w:sz w:val="20"/>
          <w:lang w:val="nl-NL"/>
        </w:rPr>
        <w:t xml:space="preserve"> </w:t>
      </w:r>
      <w:r w:rsidR="006555DE">
        <w:rPr>
          <w:rFonts w:ascii="Calibri" w:hAnsi="Calibri" w:cs="Calibri"/>
          <w:sz w:val="20"/>
          <w:lang w:val="nl-NL"/>
        </w:rPr>
        <w:t xml:space="preserve">of </w:t>
      </w:r>
      <w:r w:rsidR="0097405E">
        <w:rPr>
          <w:rFonts w:ascii="Calibri" w:hAnsi="Calibri" w:cs="Calibri"/>
          <w:sz w:val="20"/>
          <w:lang w:val="nl-NL"/>
        </w:rPr>
        <w:t>een verzoek indienen bij de kantonrechter</w:t>
      </w:r>
      <w:r w:rsidR="00F1637E">
        <w:rPr>
          <w:rFonts w:ascii="Calibri" w:hAnsi="Calibri" w:cs="Calibri"/>
          <w:sz w:val="20"/>
          <w:lang w:val="nl-NL"/>
        </w:rPr>
        <w:t xml:space="preserve"> om de arbeidsovereenkomst te beëindigen</w:t>
      </w:r>
      <w:r w:rsidRPr="00477E25">
        <w:rPr>
          <w:rFonts w:ascii="Calibri" w:hAnsi="Calibri" w:cs="Calibri"/>
          <w:sz w:val="20"/>
          <w:lang w:val="nl-NL"/>
        </w:rPr>
        <w:t>.</w:t>
      </w:r>
      <w:r w:rsidRPr="00477E25">
        <w:rPr>
          <w:rFonts w:ascii="Calibri" w:hAnsi="Calibri" w:cs="Calibri"/>
          <w:color w:val="FF0000"/>
          <w:sz w:val="20"/>
          <w:lang w:val="nl-NL"/>
        </w:rPr>
        <w:t xml:space="preserve"> </w:t>
      </w:r>
    </w:p>
    <w:p w14:paraId="03680E37" w14:textId="77777777" w:rsidR="00477E25" w:rsidRPr="00477E25" w:rsidRDefault="00477E25" w:rsidP="00477E25">
      <w:pPr>
        <w:overflowPunct/>
        <w:autoSpaceDE/>
        <w:autoSpaceDN/>
        <w:adjustRightInd/>
        <w:spacing w:line="276" w:lineRule="auto"/>
        <w:ind w:left="2136"/>
        <w:contextualSpacing/>
        <w:rPr>
          <w:rFonts w:ascii="Calibri" w:hAnsi="Calibri" w:cs="Calibri"/>
          <w:sz w:val="20"/>
          <w:lang w:val="nl-NL"/>
        </w:rPr>
      </w:pPr>
    </w:p>
    <w:p w14:paraId="03680E38" w14:textId="77777777" w:rsidR="00477E25" w:rsidRPr="00477E25" w:rsidRDefault="00477E25" w:rsidP="001F7B3C">
      <w:pPr>
        <w:numPr>
          <w:ilvl w:val="0"/>
          <w:numId w:val="122"/>
        </w:numPr>
        <w:tabs>
          <w:tab w:val="left" w:pos="340"/>
          <w:tab w:val="left" w:pos="1700"/>
          <w:tab w:val="left" w:pos="1985"/>
        </w:tabs>
        <w:overflowPunct/>
        <w:autoSpaceDE/>
        <w:autoSpaceDN/>
        <w:adjustRightInd/>
        <w:spacing w:after="160" w:line="259" w:lineRule="auto"/>
        <w:contextualSpacing/>
        <w:textAlignment w:val="baseline"/>
        <w:rPr>
          <w:rFonts w:ascii="Calibri" w:hAnsi="Calibri" w:cs="Calibri"/>
          <w:b/>
          <w:sz w:val="20"/>
          <w:lang w:val="nl-NL"/>
        </w:rPr>
      </w:pPr>
      <w:r w:rsidRPr="00477E25">
        <w:rPr>
          <w:rFonts w:ascii="Calibri" w:hAnsi="Calibri" w:cs="Calibri"/>
          <w:b/>
          <w:sz w:val="20"/>
          <w:lang w:val="nl-NL"/>
        </w:rPr>
        <w:tab/>
      </w:r>
      <w:r w:rsidRPr="00477E25">
        <w:rPr>
          <w:rFonts w:ascii="Calibri" w:hAnsi="Calibri" w:cs="Calibri"/>
          <w:b/>
          <w:sz w:val="20"/>
          <w:lang w:val="nl-NL"/>
        </w:rPr>
        <w:tab/>
        <w:t xml:space="preserve">Kaderleden van de vakbond </w:t>
      </w:r>
    </w:p>
    <w:p w14:paraId="03680E39" w14:textId="77777777" w:rsidR="00477E25" w:rsidRPr="00477E25" w:rsidRDefault="00477E25" w:rsidP="001F7B3C">
      <w:pPr>
        <w:numPr>
          <w:ilvl w:val="0"/>
          <w:numId w:val="22"/>
        </w:numPr>
        <w:tabs>
          <w:tab w:val="left" w:pos="340"/>
          <w:tab w:val="left" w:pos="1700"/>
          <w:tab w:val="left" w:pos="1985"/>
        </w:tabs>
        <w:overflowPunct/>
        <w:autoSpaceDE/>
        <w:autoSpaceDN/>
        <w:adjustRightInd/>
        <w:spacing w:after="160" w:line="259" w:lineRule="auto"/>
        <w:contextualSpacing/>
        <w:textAlignment w:val="baseline"/>
        <w:rPr>
          <w:rFonts w:ascii="Calibri" w:hAnsi="Calibri" w:cs="Calibri"/>
          <w:sz w:val="20"/>
          <w:lang w:val="nl-NL"/>
        </w:rPr>
      </w:pPr>
      <w:r w:rsidRPr="00477E25">
        <w:rPr>
          <w:rFonts w:ascii="Calibri" w:hAnsi="Calibri" w:cs="Calibri"/>
          <w:sz w:val="20"/>
          <w:lang w:val="nl-NL"/>
        </w:rPr>
        <w:t xml:space="preserve">De vakbond moet op tijd aan </w:t>
      </w:r>
      <w:r w:rsidRPr="00477E25">
        <w:rPr>
          <w:rFonts w:ascii="Calibri" w:eastAsia="Calibri" w:hAnsi="Calibri" w:cs="Calibri"/>
          <w:sz w:val="20"/>
          <w:szCs w:val="22"/>
          <w:lang w:val="nl-NL" w:eastAsia="en-US"/>
        </w:rPr>
        <w:t>Avebe</w:t>
      </w:r>
      <w:r w:rsidRPr="00477E25">
        <w:rPr>
          <w:rFonts w:ascii="Calibri" w:hAnsi="Calibri" w:cs="Calibri"/>
          <w:sz w:val="20"/>
          <w:lang w:val="nl-NL"/>
        </w:rPr>
        <w:t xml:space="preserve"> doorgeven welke medewerkers kaderlid zijn van </w:t>
      </w:r>
    </w:p>
    <w:p w14:paraId="03680E3A"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r w:rsidRPr="00477E25">
        <w:rPr>
          <w:rFonts w:ascii="Calibri" w:hAnsi="Calibri" w:cs="Calibri"/>
          <w:sz w:val="20"/>
          <w:lang w:val="nl-NL"/>
        </w:rPr>
        <w:t xml:space="preserve">de bedrijfsledengroep. </w:t>
      </w:r>
    </w:p>
    <w:p w14:paraId="03680E3B"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p>
    <w:p w14:paraId="03680E3C" w14:textId="77777777" w:rsidR="00477E25" w:rsidRPr="00477E25" w:rsidRDefault="00477E25" w:rsidP="001F7B3C">
      <w:pPr>
        <w:numPr>
          <w:ilvl w:val="0"/>
          <w:numId w:val="22"/>
        </w:numPr>
        <w:tabs>
          <w:tab w:val="left" w:pos="340"/>
          <w:tab w:val="left" w:pos="1700"/>
          <w:tab w:val="left" w:pos="1985"/>
        </w:tabs>
        <w:overflowPunct/>
        <w:autoSpaceDE/>
        <w:autoSpaceDN/>
        <w:adjustRightInd/>
        <w:spacing w:after="160" w:line="259" w:lineRule="auto"/>
        <w:contextualSpacing/>
        <w:textAlignment w:val="baseline"/>
        <w:rPr>
          <w:rFonts w:ascii="Calibri" w:hAnsi="Calibri" w:cs="Calibri"/>
          <w:sz w:val="20"/>
          <w:lang w:val="nl-NL"/>
        </w:rPr>
      </w:pPr>
      <w:r w:rsidRPr="00477E25">
        <w:rPr>
          <w:rFonts w:ascii="Calibri" w:hAnsi="Calibri" w:cs="Calibri"/>
          <w:sz w:val="20"/>
          <w:lang w:val="nl-NL"/>
        </w:rPr>
        <w:t xml:space="preserve">In overleg met de medewerker wordt gekeken welk kaderlid eventueel de medewerker </w:t>
      </w:r>
    </w:p>
    <w:p w14:paraId="03680E3D"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r w:rsidRPr="00477E25">
        <w:rPr>
          <w:rFonts w:ascii="Calibri" w:hAnsi="Calibri" w:cs="Calibri"/>
          <w:sz w:val="20"/>
          <w:lang w:val="nl-NL"/>
        </w:rPr>
        <w:t xml:space="preserve">bij kan staan, als de medewerker dit wenst. De vakbond geeft aan </w:t>
      </w:r>
      <w:r w:rsidRPr="00477E25">
        <w:rPr>
          <w:rFonts w:ascii="Calibri" w:eastAsia="Calibri" w:hAnsi="Calibri" w:cs="Calibri"/>
          <w:sz w:val="20"/>
          <w:szCs w:val="22"/>
          <w:lang w:val="nl-NL" w:eastAsia="en-US"/>
        </w:rPr>
        <w:t>Avebe</w:t>
      </w:r>
      <w:r w:rsidRPr="00477E25">
        <w:rPr>
          <w:rFonts w:ascii="Calibri" w:hAnsi="Calibri" w:cs="Calibri"/>
          <w:sz w:val="20"/>
          <w:lang w:val="nl-NL"/>
        </w:rPr>
        <w:t xml:space="preserve"> door welke kaderleden deze rol hebben. </w:t>
      </w:r>
    </w:p>
    <w:p w14:paraId="03680E3E" w14:textId="77777777" w:rsidR="00477E25" w:rsidRPr="00477E25" w:rsidRDefault="00477E25" w:rsidP="00477E25">
      <w:pPr>
        <w:tabs>
          <w:tab w:val="left" w:pos="340"/>
          <w:tab w:val="left" w:pos="1700"/>
          <w:tab w:val="left" w:pos="1985"/>
        </w:tabs>
        <w:ind w:left="1985"/>
        <w:contextualSpacing/>
        <w:textAlignment w:val="baseline"/>
        <w:rPr>
          <w:rFonts w:ascii="Calibri" w:hAnsi="Calibri" w:cs="Calibri"/>
          <w:sz w:val="20"/>
          <w:lang w:val="nl-NL"/>
        </w:rPr>
      </w:pPr>
    </w:p>
    <w:p w14:paraId="03680E3F" w14:textId="77777777" w:rsidR="00477E25" w:rsidRPr="00477E25" w:rsidRDefault="00477E25" w:rsidP="00477E25">
      <w:pPr>
        <w:overflowPunct/>
        <w:autoSpaceDE/>
        <w:autoSpaceDN/>
        <w:adjustRightInd/>
        <w:spacing w:line="276" w:lineRule="auto"/>
        <w:rPr>
          <w:rFonts w:ascii="Calibri" w:eastAsia="Calibri" w:hAnsi="Calibri" w:cs="Calibri"/>
          <w:sz w:val="20"/>
          <w:lang w:val="nl-NL" w:eastAsia="en-US"/>
        </w:rPr>
      </w:pPr>
      <w:r w:rsidRPr="00477E25">
        <w:rPr>
          <w:rFonts w:ascii="Calibri" w:eastAsia="Calibri" w:hAnsi="Calibri" w:cs="Calibri"/>
          <w:sz w:val="20"/>
          <w:lang w:val="nl-NL" w:eastAsia="en-US"/>
        </w:rPr>
        <w:tab/>
      </w:r>
      <w:r w:rsidRPr="00477E25">
        <w:rPr>
          <w:rFonts w:ascii="Calibri" w:eastAsia="Calibri" w:hAnsi="Calibri" w:cs="Calibri"/>
          <w:sz w:val="20"/>
          <w:lang w:val="nl-NL" w:eastAsia="en-US"/>
        </w:rPr>
        <w:tab/>
      </w:r>
    </w:p>
    <w:p w14:paraId="03680E40" w14:textId="77777777" w:rsidR="00477E25" w:rsidRPr="00477E25" w:rsidRDefault="00477E25" w:rsidP="00477E25">
      <w:pPr>
        <w:overflowPunct/>
        <w:autoSpaceDE/>
        <w:autoSpaceDN/>
        <w:adjustRightInd/>
        <w:spacing w:line="276" w:lineRule="auto"/>
        <w:ind w:left="360"/>
        <w:contextualSpacing/>
        <w:rPr>
          <w:rFonts w:ascii="Calibri" w:eastAsia="Calibri" w:hAnsi="Calibri" w:cs="Calibri"/>
          <w:sz w:val="20"/>
          <w:lang w:val="nl-NL" w:eastAsia="en-US"/>
        </w:rPr>
      </w:pPr>
    </w:p>
    <w:p w14:paraId="03680E41" w14:textId="77777777" w:rsidR="00477E25" w:rsidRDefault="00477E25">
      <w:pPr>
        <w:overflowPunct/>
        <w:autoSpaceDE/>
        <w:autoSpaceDN/>
        <w:adjustRightInd/>
        <w:rPr>
          <w:lang w:val="nl-NL"/>
        </w:rPr>
      </w:pPr>
      <w:r>
        <w:rPr>
          <w:lang w:val="nl-NL"/>
        </w:rPr>
        <w:br w:type="page"/>
      </w:r>
    </w:p>
    <w:p w14:paraId="03680E42" w14:textId="77777777" w:rsidR="00477E25" w:rsidRPr="00477E25" w:rsidRDefault="00477E25" w:rsidP="00477E25">
      <w:pPr>
        <w:tabs>
          <w:tab w:val="left" w:pos="340"/>
          <w:tab w:val="left" w:pos="1700"/>
          <w:tab w:val="left" w:pos="1985"/>
        </w:tabs>
        <w:ind w:left="1700" w:hanging="1701"/>
        <w:textAlignment w:val="baseline"/>
        <w:rPr>
          <w:rFonts w:asciiTheme="minorHAnsi" w:hAnsiTheme="minorHAnsi" w:cstheme="minorHAnsi"/>
          <w:b/>
          <w:color w:val="FF0000"/>
          <w:sz w:val="24"/>
          <w:lang w:val="nl-NL"/>
        </w:rPr>
      </w:pPr>
      <w:r w:rsidRPr="00477E25">
        <w:rPr>
          <w:rFonts w:asciiTheme="minorHAnsi" w:hAnsiTheme="minorHAnsi" w:cstheme="minorHAnsi"/>
          <w:b/>
          <w:sz w:val="24"/>
          <w:lang w:val="nl-NL"/>
        </w:rPr>
        <w:lastRenderedPageBreak/>
        <w:t xml:space="preserve">Artikel 7 </w:t>
      </w:r>
      <w:r w:rsidRPr="00477E25">
        <w:rPr>
          <w:rFonts w:asciiTheme="minorHAnsi" w:hAnsiTheme="minorHAnsi" w:cstheme="minorHAnsi"/>
          <w:b/>
          <w:sz w:val="24"/>
          <w:lang w:val="nl-NL"/>
        </w:rPr>
        <w:tab/>
        <w:t xml:space="preserve">Parttime werken </w:t>
      </w:r>
      <w:r w:rsidRPr="00477E25">
        <w:rPr>
          <w:rFonts w:asciiTheme="minorHAnsi" w:hAnsiTheme="minorHAnsi" w:cstheme="minorHAnsi"/>
          <w:b/>
          <w:color w:val="FF0000"/>
          <w:sz w:val="24"/>
          <w:lang w:val="nl-NL"/>
        </w:rPr>
        <w:t xml:space="preserve"> </w:t>
      </w:r>
    </w:p>
    <w:p w14:paraId="03680E43" w14:textId="77777777" w:rsidR="00477E25" w:rsidRPr="00477E25" w:rsidRDefault="00477E25" w:rsidP="00477E25">
      <w:pPr>
        <w:tabs>
          <w:tab w:val="left" w:pos="284"/>
          <w:tab w:val="left" w:pos="1700"/>
          <w:tab w:val="left" w:pos="1985"/>
        </w:tabs>
        <w:ind w:left="1700" w:hanging="1701"/>
        <w:textAlignment w:val="baseline"/>
        <w:rPr>
          <w:rFonts w:asciiTheme="minorHAnsi" w:hAnsiTheme="minorHAnsi" w:cstheme="minorHAnsi"/>
          <w:b/>
          <w:sz w:val="20"/>
          <w:lang w:val="nl-NL"/>
        </w:rPr>
      </w:pPr>
    </w:p>
    <w:p w14:paraId="03680E44" w14:textId="77777777" w:rsidR="00477E25" w:rsidRPr="00477E25" w:rsidRDefault="00477E25" w:rsidP="00477E25">
      <w:pPr>
        <w:tabs>
          <w:tab w:val="left" w:pos="284"/>
          <w:tab w:val="left" w:pos="1700"/>
          <w:tab w:val="left" w:pos="1985"/>
        </w:tabs>
        <w:ind w:left="1700" w:hanging="1701"/>
        <w:textAlignment w:val="baseline"/>
        <w:rPr>
          <w:rFonts w:asciiTheme="minorHAnsi" w:hAnsiTheme="minorHAnsi" w:cstheme="minorHAnsi"/>
          <w:b/>
          <w:sz w:val="20"/>
          <w:lang w:val="nl-NL"/>
        </w:rPr>
      </w:pPr>
    </w:p>
    <w:p w14:paraId="03680E45" w14:textId="77777777" w:rsidR="00477E25" w:rsidRPr="00477E25" w:rsidRDefault="00477E25" w:rsidP="001F7B3C">
      <w:pPr>
        <w:numPr>
          <w:ilvl w:val="0"/>
          <w:numId w:val="144"/>
        </w:numPr>
        <w:tabs>
          <w:tab w:val="left" w:pos="1700"/>
          <w:tab w:val="left" w:pos="1985"/>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t xml:space="preserve">Parttime werken </w:t>
      </w:r>
    </w:p>
    <w:p w14:paraId="03680E46" w14:textId="77777777" w:rsidR="00477E25" w:rsidRPr="00477E25" w:rsidRDefault="00477E25" w:rsidP="00477E25">
      <w:pPr>
        <w:tabs>
          <w:tab w:val="left" w:pos="284"/>
          <w:tab w:val="left" w:pos="1700"/>
          <w:tab w:val="left" w:pos="1985"/>
        </w:tabs>
        <w:ind w:left="1700"/>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U kunt altijd vragen om parttime te werken. Avebe </w:t>
      </w:r>
      <w:r w:rsidR="00A00738">
        <w:rPr>
          <w:rFonts w:asciiTheme="minorHAnsi" w:hAnsiTheme="minorHAnsi" w:cstheme="minorHAnsi"/>
          <w:sz w:val="20"/>
          <w:lang w:val="nl-NL"/>
        </w:rPr>
        <w:t xml:space="preserve">staat hier positief tegenover, maar </w:t>
      </w:r>
      <w:r w:rsidRPr="00477E25">
        <w:rPr>
          <w:rFonts w:asciiTheme="minorHAnsi" w:hAnsiTheme="minorHAnsi" w:cstheme="minorHAnsi"/>
          <w:sz w:val="20"/>
          <w:lang w:val="nl-NL"/>
        </w:rPr>
        <w:t xml:space="preserve">houdt hierbij </w:t>
      </w:r>
      <w:r w:rsidR="00A00738">
        <w:rPr>
          <w:rFonts w:asciiTheme="minorHAnsi" w:hAnsiTheme="minorHAnsi" w:cstheme="minorHAnsi"/>
          <w:sz w:val="20"/>
          <w:lang w:val="nl-NL"/>
        </w:rPr>
        <w:t xml:space="preserve">wel </w:t>
      </w:r>
      <w:r w:rsidRPr="00477E25">
        <w:rPr>
          <w:rFonts w:asciiTheme="minorHAnsi" w:hAnsiTheme="minorHAnsi" w:cstheme="minorHAnsi"/>
          <w:sz w:val="20"/>
          <w:lang w:val="nl-NL"/>
        </w:rPr>
        <w:t xml:space="preserve">rekening met het belang van het bedrijf en de afdeling. Als parttime werken niet kan, krijgt u hierover een brief of mail. </w:t>
      </w:r>
    </w:p>
    <w:p w14:paraId="03680E47" w14:textId="77777777" w:rsidR="00477E25" w:rsidRPr="00477E25" w:rsidRDefault="00477E25" w:rsidP="00B66297">
      <w:pPr>
        <w:tabs>
          <w:tab w:val="left" w:pos="284"/>
          <w:tab w:val="left" w:pos="1700"/>
          <w:tab w:val="left" w:pos="1985"/>
        </w:tabs>
        <w:textAlignment w:val="baseline"/>
        <w:rPr>
          <w:rFonts w:asciiTheme="minorHAnsi" w:hAnsiTheme="minorHAnsi" w:cstheme="minorHAnsi"/>
          <w:sz w:val="20"/>
          <w:lang w:val="nl-NL"/>
        </w:rPr>
      </w:pPr>
    </w:p>
    <w:p w14:paraId="03680E48" w14:textId="77777777" w:rsidR="00477E25" w:rsidRPr="00477E25" w:rsidRDefault="00477E25" w:rsidP="00477E25">
      <w:pPr>
        <w:tabs>
          <w:tab w:val="left" w:pos="284"/>
          <w:tab w:val="left" w:pos="1700"/>
          <w:tab w:val="left" w:pos="1985"/>
        </w:tabs>
        <w:ind w:left="1701" w:hanging="1701"/>
        <w:textAlignment w:val="baseline"/>
        <w:rPr>
          <w:rFonts w:asciiTheme="minorHAnsi" w:hAnsiTheme="minorHAnsi" w:cstheme="minorHAnsi"/>
          <w:b/>
          <w:sz w:val="20"/>
          <w:lang w:val="nl-NL"/>
        </w:rPr>
      </w:pPr>
      <w:r w:rsidRPr="00477E25">
        <w:rPr>
          <w:rFonts w:asciiTheme="minorHAnsi" w:hAnsiTheme="minorHAnsi" w:cstheme="minorHAnsi"/>
          <w:b/>
          <w:sz w:val="20"/>
          <w:lang w:val="nl-NL"/>
        </w:rPr>
        <w:t xml:space="preserve">2. </w:t>
      </w:r>
      <w:r w:rsidRPr="00477E25">
        <w:rPr>
          <w:rFonts w:asciiTheme="minorHAnsi" w:hAnsiTheme="minorHAnsi" w:cstheme="minorHAnsi"/>
          <w:b/>
          <w:sz w:val="20"/>
          <w:lang w:val="nl-NL"/>
        </w:rPr>
        <w:tab/>
      </w: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Extra uren </w:t>
      </w:r>
    </w:p>
    <w:p w14:paraId="03680E49" w14:textId="77777777" w:rsidR="00477E25" w:rsidRPr="00477E25" w:rsidRDefault="00477E25" w:rsidP="00477E25">
      <w:pPr>
        <w:tabs>
          <w:tab w:val="left" w:pos="284"/>
          <w:tab w:val="left" w:pos="1700"/>
          <w:tab w:val="left" w:pos="1985"/>
        </w:tabs>
        <w:ind w:left="1701"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Werkt u parttime en moet u meer uren per dag en/of meer dagen per week werken dan in uw </w:t>
      </w:r>
      <w:r w:rsidR="00637224">
        <w:rPr>
          <w:rFonts w:asciiTheme="minorHAnsi" w:hAnsiTheme="minorHAnsi" w:cstheme="minorHAnsi"/>
          <w:sz w:val="20"/>
          <w:lang w:val="nl-NL"/>
        </w:rPr>
        <w:t>arbeidsovereenkomst</w:t>
      </w:r>
      <w:r w:rsidR="00637224" w:rsidRPr="00477E25">
        <w:rPr>
          <w:rFonts w:asciiTheme="minorHAnsi" w:hAnsiTheme="minorHAnsi" w:cstheme="minorHAnsi"/>
          <w:sz w:val="20"/>
          <w:lang w:val="nl-NL"/>
        </w:rPr>
        <w:t xml:space="preserve"> </w:t>
      </w:r>
      <w:r w:rsidRPr="00477E25">
        <w:rPr>
          <w:rFonts w:asciiTheme="minorHAnsi" w:hAnsiTheme="minorHAnsi" w:cstheme="minorHAnsi"/>
          <w:sz w:val="20"/>
          <w:lang w:val="nl-NL"/>
        </w:rPr>
        <w:t xml:space="preserve">of dienstrooster staat? Maar werkt u niet meer uren of dagen dan een medewerker die fulltime werkt in hetzelfde dienstrooster als u? Dan geldt het volgende: </w:t>
      </w:r>
    </w:p>
    <w:p w14:paraId="03680E4A" w14:textId="77777777" w:rsidR="00477E25" w:rsidRPr="00477E25" w:rsidRDefault="00477E25" w:rsidP="001F7B3C">
      <w:pPr>
        <w:numPr>
          <w:ilvl w:val="0"/>
          <w:numId w:val="24"/>
        </w:numPr>
        <w:tabs>
          <w:tab w:val="left" w:pos="284"/>
          <w:tab w:val="left" w:pos="1700"/>
          <w:tab w:val="left" w:pos="1985"/>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U krijgt de extra uren uitbetaald op basis van uw </w:t>
      </w:r>
      <w:proofErr w:type="spellStart"/>
      <w:r w:rsidRPr="00477E25">
        <w:rPr>
          <w:rFonts w:asciiTheme="minorHAnsi" w:hAnsiTheme="minorHAnsi" w:cstheme="minorHAnsi"/>
          <w:sz w:val="20"/>
          <w:lang w:val="nl-NL"/>
        </w:rPr>
        <w:t>uursalaris</w:t>
      </w:r>
      <w:proofErr w:type="spellEnd"/>
      <w:r w:rsidRPr="00477E25">
        <w:rPr>
          <w:rFonts w:asciiTheme="minorHAnsi" w:hAnsiTheme="minorHAnsi" w:cstheme="minorHAnsi"/>
          <w:sz w:val="20"/>
          <w:lang w:val="nl-NL"/>
        </w:rPr>
        <w:t>;</w:t>
      </w:r>
    </w:p>
    <w:p w14:paraId="03680E4B" w14:textId="77777777" w:rsidR="00477E25" w:rsidRPr="00477E25" w:rsidRDefault="00477E25" w:rsidP="001F7B3C">
      <w:pPr>
        <w:numPr>
          <w:ilvl w:val="0"/>
          <w:numId w:val="24"/>
        </w:numPr>
        <w:tabs>
          <w:tab w:val="left" w:pos="284"/>
          <w:tab w:val="left" w:pos="1700"/>
          <w:tab w:val="left" w:pos="1985"/>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Over deze extra uren bouwt u vakantie-uren, vakantiegeld en pensioen op. Voor uw</w:t>
      </w:r>
    </w:p>
    <w:p w14:paraId="03680E4C" w14:textId="77777777" w:rsidR="00477E25" w:rsidRPr="00477E25" w:rsidRDefault="00477E25" w:rsidP="00B66297">
      <w:pPr>
        <w:tabs>
          <w:tab w:val="left" w:pos="284"/>
          <w:tab w:val="left" w:pos="1700"/>
          <w:tab w:val="left" w:pos="1985"/>
        </w:tabs>
        <w:ind w:left="198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pensioen haalt Avebe de pensioenpremie van uw salaris af. Meer hierover leest u in </w:t>
      </w:r>
      <w:r w:rsidRPr="00377E61">
        <w:rPr>
          <w:rFonts w:asciiTheme="minorHAnsi" w:hAnsiTheme="minorHAnsi" w:cstheme="minorHAnsi"/>
          <w:sz w:val="20"/>
          <w:lang w:val="nl-NL"/>
        </w:rPr>
        <w:t xml:space="preserve">artikel </w:t>
      </w:r>
      <w:r w:rsidR="00C202C4">
        <w:rPr>
          <w:rFonts w:asciiTheme="minorHAnsi" w:hAnsiTheme="minorHAnsi" w:cstheme="minorHAnsi"/>
          <w:sz w:val="20"/>
          <w:lang w:val="nl-NL"/>
        </w:rPr>
        <w:t>29</w:t>
      </w:r>
      <w:r w:rsidR="00B66297" w:rsidRPr="00377E61">
        <w:rPr>
          <w:rFonts w:asciiTheme="minorHAnsi" w:hAnsiTheme="minorHAnsi" w:cstheme="minorHAnsi"/>
          <w:sz w:val="20"/>
          <w:lang w:val="nl-NL"/>
        </w:rPr>
        <w:t>.</w:t>
      </w:r>
      <w:r w:rsidR="00B66297">
        <w:rPr>
          <w:rFonts w:asciiTheme="minorHAnsi" w:hAnsiTheme="minorHAnsi" w:cstheme="minorHAnsi"/>
          <w:sz w:val="20"/>
          <w:lang w:val="nl-NL"/>
        </w:rPr>
        <w:t xml:space="preserve"> </w:t>
      </w:r>
    </w:p>
    <w:p w14:paraId="03680E4D" w14:textId="77777777" w:rsidR="00477E25" w:rsidRPr="00477E25" w:rsidRDefault="00477E25" w:rsidP="00477E25">
      <w:pPr>
        <w:tabs>
          <w:tab w:val="left" w:pos="284"/>
          <w:tab w:val="left" w:pos="1700"/>
          <w:tab w:val="left" w:pos="1985"/>
        </w:tabs>
        <w:ind w:left="1700" w:hanging="1701"/>
        <w:textAlignment w:val="baseline"/>
        <w:rPr>
          <w:rFonts w:asciiTheme="minorHAnsi" w:hAnsiTheme="minorHAnsi" w:cstheme="minorHAnsi"/>
          <w:sz w:val="20"/>
          <w:lang w:val="nl-NL"/>
        </w:rPr>
      </w:pPr>
    </w:p>
    <w:p w14:paraId="03680E4E" w14:textId="77777777" w:rsidR="00477E25" w:rsidRPr="00477E25" w:rsidRDefault="00477E25" w:rsidP="001F7B3C">
      <w:pPr>
        <w:numPr>
          <w:ilvl w:val="0"/>
          <w:numId w:val="145"/>
        </w:numPr>
        <w:tabs>
          <w:tab w:val="left" w:pos="1700"/>
          <w:tab w:val="left" w:pos="1985"/>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t>Overwerken</w:t>
      </w:r>
      <w:r w:rsidR="00C13F9B" w:rsidRPr="00C13F9B">
        <w:rPr>
          <w:rFonts w:asciiTheme="minorHAnsi" w:hAnsiTheme="minorHAnsi" w:cstheme="minorHAnsi"/>
          <w:color w:val="FF0000"/>
          <w:sz w:val="20"/>
          <w:lang w:val="nl-NL"/>
        </w:rPr>
        <w:t xml:space="preserve"> </w:t>
      </w:r>
    </w:p>
    <w:p w14:paraId="03680E4F" w14:textId="77777777" w:rsidR="00477E25" w:rsidRPr="00477E25" w:rsidRDefault="00477E25" w:rsidP="00477E25">
      <w:pPr>
        <w:tabs>
          <w:tab w:val="left" w:pos="284"/>
          <w:tab w:val="left" w:pos="1700"/>
          <w:tab w:val="left" w:pos="1985"/>
        </w:tabs>
        <w:ind w:left="300"/>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sz w:val="20"/>
          <w:lang w:val="nl-NL"/>
        </w:rPr>
        <w:t xml:space="preserve">Alleen in de volgende situatie is er sprake van overwerk als u parttime werkt: </w:t>
      </w:r>
    </w:p>
    <w:p w14:paraId="03680E50" w14:textId="77777777" w:rsidR="00477E25" w:rsidRPr="00477E25" w:rsidRDefault="00477E25" w:rsidP="001F7B3C">
      <w:pPr>
        <w:numPr>
          <w:ilvl w:val="0"/>
          <w:numId w:val="24"/>
        </w:numPr>
        <w:tabs>
          <w:tab w:val="left" w:pos="284"/>
          <w:tab w:val="left" w:pos="1700"/>
          <w:tab w:val="left" w:pos="1985"/>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U werkt meer uren per dag of meer dagen per week dan een medewerker die fulltime</w:t>
      </w:r>
    </w:p>
    <w:p w14:paraId="03680E51" w14:textId="77777777" w:rsidR="00477E25" w:rsidRPr="00477E25" w:rsidRDefault="00477E25" w:rsidP="00477E25">
      <w:pPr>
        <w:tabs>
          <w:tab w:val="left" w:pos="284"/>
          <w:tab w:val="left" w:pos="1700"/>
          <w:tab w:val="left" w:pos="1985"/>
        </w:tabs>
        <w:ind w:left="198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werkt in hetzelfde dienstrooster als u, én</w:t>
      </w:r>
    </w:p>
    <w:p w14:paraId="03680E52" w14:textId="77777777" w:rsidR="00477E25" w:rsidRPr="00477E25" w:rsidRDefault="00477E25" w:rsidP="001F7B3C">
      <w:pPr>
        <w:numPr>
          <w:ilvl w:val="0"/>
          <w:numId w:val="24"/>
        </w:numPr>
        <w:tabs>
          <w:tab w:val="left" w:pos="284"/>
          <w:tab w:val="left" w:pos="1700"/>
          <w:tab w:val="left" w:pos="1985"/>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u werkt buiten de normale werktijden die voor uw afdeling gelden. </w:t>
      </w:r>
    </w:p>
    <w:p w14:paraId="03680E53" w14:textId="77777777" w:rsidR="00477E25" w:rsidRPr="00477E25" w:rsidRDefault="00477E25" w:rsidP="00477E25">
      <w:pPr>
        <w:tabs>
          <w:tab w:val="left" w:pos="284"/>
          <w:tab w:val="left" w:pos="1700"/>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In deze situatie gelden de afspraken over overwerk die </w:t>
      </w:r>
      <w:r w:rsidRPr="00FC3BC1">
        <w:rPr>
          <w:rFonts w:asciiTheme="minorHAnsi" w:hAnsiTheme="minorHAnsi" w:cstheme="minorHAnsi"/>
          <w:sz w:val="20"/>
          <w:lang w:val="nl-NL"/>
        </w:rPr>
        <w:t xml:space="preserve">in </w:t>
      </w:r>
      <w:r w:rsidR="00EF6314" w:rsidRPr="002D0025">
        <w:rPr>
          <w:rFonts w:asciiTheme="minorHAnsi" w:hAnsiTheme="minorHAnsi" w:cstheme="minorHAnsi"/>
          <w:sz w:val="20"/>
          <w:lang w:val="nl-NL"/>
        </w:rPr>
        <w:t xml:space="preserve">artikel </w:t>
      </w:r>
      <w:r w:rsidR="00C202C4">
        <w:rPr>
          <w:rFonts w:asciiTheme="minorHAnsi" w:hAnsiTheme="minorHAnsi" w:cstheme="minorHAnsi"/>
          <w:sz w:val="20"/>
          <w:lang w:val="nl-NL"/>
        </w:rPr>
        <w:t xml:space="preserve">23 </w:t>
      </w:r>
      <w:r w:rsidRPr="00477E25">
        <w:rPr>
          <w:rFonts w:asciiTheme="minorHAnsi" w:hAnsiTheme="minorHAnsi" w:cstheme="minorHAnsi"/>
          <w:sz w:val="20"/>
          <w:lang w:val="nl-NL"/>
        </w:rPr>
        <w:t xml:space="preserve">staan. </w:t>
      </w:r>
    </w:p>
    <w:p w14:paraId="03680E54" w14:textId="77777777" w:rsidR="00477E25" w:rsidRDefault="00477E25">
      <w:pPr>
        <w:overflowPunct/>
        <w:autoSpaceDE/>
        <w:autoSpaceDN/>
        <w:adjustRightInd/>
        <w:rPr>
          <w:lang w:val="nl-NL"/>
        </w:rPr>
      </w:pPr>
      <w:r>
        <w:rPr>
          <w:lang w:val="nl-NL"/>
        </w:rPr>
        <w:br w:type="page"/>
      </w:r>
    </w:p>
    <w:p w14:paraId="03680E55" w14:textId="77777777" w:rsidR="00477E25" w:rsidRPr="00477E25" w:rsidRDefault="00477E25" w:rsidP="00477E25">
      <w:pPr>
        <w:tabs>
          <w:tab w:val="left" w:pos="340"/>
          <w:tab w:val="left" w:pos="1700"/>
          <w:tab w:val="left" w:pos="1985"/>
          <w:tab w:val="left" w:pos="2154"/>
        </w:tabs>
        <w:contextualSpacing/>
        <w:jc w:val="both"/>
        <w:textAlignment w:val="baseline"/>
        <w:rPr>
          <w:rFonts w:ascii="Calibri" w:eastAsia="Calibri" w:hAnsi="Calibri" w:cs="Calibri"/>
          <w:b/>
          <w:sz w:val="20"/>
          <w:lang w:val="nl-NL" w:eastAsia="en-US"/>
        </w:rPr>
      </w:pPr>
      <w:r w:rsidRPr="00477E25">
        <w:rPr>
          <w:rFonts w:ascii="Calibri" w:hAnsi="Calibri" w:cs="Calibri"/>
          <w:b/>
          <w:sz w:val="24"/>
          <w:lang w:val="nl-NL"/>
        </w:rPr>
        <w:lastRenderedPageBreak/>
        <w:t>Artikel 8</w:t>
      </w:r>
      <w:r w:rsidRPr="00477E25">
        <w:rPr>
          <w:rFonts w:ascii="Calibri" w:hAnsi="Calibri" w:cs="Calibri"/>
          <w:b/>
          <w:sz w:val="24"/>
          <w:lang w:val="nl-NL"/>
        </w:rPr>
        <w:tab/>
      </w:r>
      <w:r w:rsidRPr="00477E25">
        <w:rPr>
          <w:rFonts w:ascii="Calibri" w:eastAsia="Calibri" w:hAnsi="Calibri" w:cs="Calibri"/>
          <w:b/>
          <w:sz w:val="24"/>
          <w:szCs w:val="22"/>
          <w:lang w:val="nl-NL" w:eastAsia="en-US"/>
        </w:rPr>
        <w:t xml:space="preserve">Uw </w:t>
      </w:r>
      <w:r w:rsidR="009F104B">
        <w:rPr>
          <w:rFonts w:ascii="Calibri" w:eastAsia="Calibri" w:hAnsi="Calibri" w:cs="Calibri"/>
          <w:b/>
          <w:sz w:val="24"/>
          <w:szCs w:val="22"/>
          <w:lang w:val="nl-NL" w:eastAsia="en-US"/>
        </w:rPr>
        <w:t>arbeidsovereenkomst</w:t>
      </w:r>
      <w:r w:rsidR="009F104B" w:rsidRPr="00477E25">
        <w:rPr>
          <w:rFonts w:ascii="Calibri" w:eastAsia="Calibri" w:hAnsi="Calibri" w:cs="Calibri"/>
          <w:b/>
          <w:sz w:val="24"/>
          <w:szCs w:val="22"/>
          <w:lang w:val="nl-NL" w:eastAsia="en-US"/>
        </w:rPr>
        <w:t xml:space="preserve"> </w:t>
      </w:r>
      <w:r w:rsidRPr="00477E25">
        <w:rPr>
          <w:rFonts w:ascii="Calibri" w:eastAsia="Calibri" w:hAnsi="Calibri" w:cs="Calibri"/>
          <w:b/>
          <w:sz w:val="24"/>
          <w:szCs w:val="22"/>
          <w:lang w:val="nl-NL" w:eastAsia="en-US"/>
        </w:rPr>
        <w:t>als u bij Avebe komt werken</w:t>
      </w:r>
    </w:p>
    <w:p w14:paraId="03680E56" w14:textId="77777777" w:rsidR="00477E25" w:rsidRPr="00477E25" w:rsidRDefault="00477E25" w:rsidP="00477E25">
      <w:pPr>
        <w:overflowPunct/>
        <w:autoSpaceDE/>
        <w:autoSpaceDN/>
        <w:adjustRightInd/>
        <w:rPr>
          <w:rFonts w:ascii="Calibri" w:eastAsia="Calibri" w:hAnsi="Calibri" w:cs="Calibri"/>
          <w:b/>
          <w:sz w:val="20"/>
          <w:lang w:val="nl-NL" w:eastAsia="en-US"/>
        </w:rPr>
      </w:pPr>
    </w:p>
    <w:p w14:paraId="03680E57" w14:textId="77777777" w:rsidR="00477E25" w:rsidRPr="00477E25" w:rsidRDefault="00477E25" w:rsidP="00477E25">
      <w:pPr>
        <w:overflowPunct/>
        <w:autoSpaceDE/>
        <w:autoSpaceDN/>
        <w:adjustRightInd/>
        <w:rPr>
          <w:rFonts w:ascii="Calibri" w:eastAsia="Calibri" w:hAnsi="Calibri" w:cs="Calibri"/>
          <w:b/>
          <w:sz w:val="20"/>
          <w:lang w:val="nl-NL" w:eastAsia="en-US"/>
        </w:rPr>
      </w:pPr>
    </w:p>
    <w:p w14:paraId="03680E58" w14:textId="77777777" w:rsidR="00477E25" w:rsidRPr="00477E25" w:rsidRDefault="00477E25" w:rsidP="001F7B3C">
      <w:pPr>
        <w:numPr>
          <w:ilvl w:val="0"/>
          <w:numId w:val="146"/>
        </w:numPr>
        <w:tabs>
          <w:tab w:val="left" w:pos="340"/>
          <w:tab w:val="left" w:pos="1700"/>
          <w:tab w:val="left" w:pos="1985"/>
          <w:tab w:val="left" w:pos="2154"/>
        </w:tabs>
        <w:overflowPunct/>
        <w:autoSpaceDE/>
        <w:autoSpaceDN/>
        <w:adjustRightInd/>
        <w:spacing w:after="160" w:line="259" w:lineRule="auto"/>
        <w:contextualSpacing/>
        <w:jc w:val="both"/>
        <w:textAlignment w:val="baseline"/>
        <w:rPr>
          <w:rFonts w:ascii="Calibri" w:hAnsi="Calibri" w:cs="Calibri"/>
          <w:b/>
          <w:sz w:val="20"/>
          <w:lang w:val="nl-NL"/>
        </w:rPr>
      </w:pPr>
      <w:r w:rsidRPr="00477E25">
        <w:rPr>
          <w:rFonts w:ascii="Calibri" w:hAnsi="Calibri" w:cs="Calibri"/>
          <w:b/>
          <w:sz w:val="20"/>
          <w:lang w:val="nl-NL"/>
        </w:rPr>
        <w:tab/>
      </w:r>
      <w:r w:rsidRPr="00477E25">
        <w:rPr>
          <w:rFonts w:ascii="Calibri" w:hAnsi="Calibri" w:cs="Calibri"/>
          <w:b/>
          <w:sz w:val="20"/>
          <w:lang w:val="nl-NL"/>
        </w:rPr>
        <w:tab/>
      </w:r>
      <w:r w:rsidR="009F104B">
        <w:rPr>
          <w:rFonts w:ascii="Calibri" w:hAnsi="Calibri" w:cs="Calibri"/>
          <w:b/>
          <w:sz w:val="20"/>
          <w:lang w:val="nl-NL"/>
        </w:rPr>
        <w:t>De arbeidsovereenkomst</w:t>
      </w:r>
      <w:r w:rsidRPr="00477E25">
        <w:rPr>
          <w:rFonts w:ascii="Calibri" w:hAnsi="Calibri" w:cs="Calibri"/>
          <w:b/>
          <w:sz w:val="20"/>
          <w:lang w:val="nl-NL"/>
        </w:rPr>
        <w:t xml:space="preserve"> </w:t>
      </w:r>
    </w:p>
    <w:p w14:paraId="03680E59" w14:textId="77777777" w:rsidR="00477E25" w:rsidRPr="00477E25" w:rsidRDefault="00477E25" w:rsidP="00477E25">
      <w:pPr>
        <w:tabs>
          <w:tab w:val="left" w:pos="340"/>
          <w:tab w:val="left" w:pos="1700"/>
          <w:tab w:val="left" w:pos="1985"/>
          <w:tab w:val="left" w:pos="2154"/>
        </w:tabs>
        <w:ind w:left="360"/>
        <w:contextualSpacing/>
        <w:jc w:val="both"/>
        <w:textAlignment w:val="baseline"/>
        <w:rPr>
          <w:rFonts w:ascii="Calibri" w:eastAsia="Calibri" w:hAnsi="Calibri" w:cs="Calibri"/>
          <w:sz w:val="20"/>
          <w:lang w:val="nl-NL" w:eastAsia="en-US"/>
        </w:rPr>
      </w:pPr>
      <w:r w:rsidRPr="00477E25">
        <w:rPr>
          <w:rFonts w:ascii="Calibri" w:hAnsi="Calibri" w:cs="Calibri"/>
          <w:b/>
          <w:sz w:val="20"/>
          <w:lang w:val="nl-NL"/>
        </w:rPr>
        <w:tab/>
      </w:r>
      <w:r w:rsidRPr="00477E25">
        <w:rPr>
          <w:rFonts w:ascii="Calibri" w:eastAsia="Calibri" w:hAnsi="Calibri" w:cs="Calibri"/>
          <w:sz w:val="20"/>
          <w:lang w:val="nl-NL" w:eastAsia="en-US"/>
        </w:rPr>
        <w:t xml:space="preserve">Avebe kan </w:t>
      </w:r>
      <w:r w:rsidR="00181DFE">
        <w:rPr>
          <w:rFonts w:ascii="Calibri" w:eastAsia="Calibri" w:hAnsi="Calibri" w:cs="Calibri"/>
          <w:sz w:val="20"/>
          <w:lang w:val="nl-NL" w:eastAsia="en-US"/>
        </w:rPr>
        <w:t>met u</w:t>
      </w:r>
      <w:r w:rsidR="00181DFE" w:rsidRPr="00477E25">
        <w:rPr>
          <w:rFonts w:ascii="Calibri" w:eastAsia="Calibri" w:hAnsi="Calibri" w:cs="Calibri"/>
          <w:sz w:val="20"/>
          <w:lang w:val="nl-NL" w:eastAsia="en-US"/>
        </w:rPr>
        <w:t xml:space="preserve"> </w:t>
      </w:r>
      <w:r w:rsidR="009F104B">
        <w:rPr>
          <w:rFonts w:ascii="Calibri" w:eastAsia="Calibri" w:hAnsi="Calibri" w:cs="Calibri"/>
          <w:sz w:val="20"/>
          <w:lang w:val="nl-NL" w:eastAsia="en-US"/>
        </w:rPr>
        <w:t>een arbeidsovereenkomst aangaan voor</w:t>
      </w:r>
      <w:r w:rsidRPr="00477E25">
        <w:rPr>
          <w:rFonts w:ascii="Calibri" w:eastAsia="Calibri" w:hAnsi="Calibri" w:cs="Calibri"/>
          <w:sz w:val="20"/>
          <w:lang w:val="nl-NL" w:eastAsia="en-US"/>
        </w:rPr>
        <w:t xml:space="preserve">: </w:t>
      </w:r>
    </w:p>
    <w:p w14:paraId="03680E5A" w14:textId="77777777" w:rsidR="00477E25" w:rsidRPr="00477E25" w:rsidRDefault="009F104B" w:rsidP="001F7B3C">
      <w:pPr>
        <w:numPr>
          <w:ilvl w:val="0"/>
          <w:numId w:val="27"/>
        </w:numPr>
        <w:tabs>
          <w:tab w:val="left" w:pos="340"/>
          <w:tab w:val="left" w:pos="1700"/>
          <w:tab w:val="left" w:pos="1985"/>
          <w:tab w:val="left" w:pos="2154"/>
        </w:tabs>
        <w:overflowPunct/>
        <w:autoSpaceDE/>
        <w:autoSpaceDN/>
        <w:adjustRightInd/>
        <w:spacing w:after="160" w:line="259" w:lineRule="auto"/>
        <w:ind w:left="2060"/>
        <w:contextualSpacing/>
        <w:jc w:val="both"/>
        <w:textAlignment w:val="baseline"/>
        <w:rPr>
          <w:rFonts w:ascii="Calibri" w:hAnsi="Calibri" w:cs="Calibri"/>
          <w:b/>
          <w:sz w:val="20"/>
          <w:lang w:val="nl-NL"/>
        </w:rPr>
      </w:pPr>
      <w:r>
        <w:rPr>
          <w:rFonts w:ascii="Calibri" w:eastAsia="Calibri" w:hAnsi="Calibri" w:cs="Calibri"/>
          <w:sz w:val="20"/>
          <w:lang w:val="nl-NL" w:eastAsia="en-US"/>
        </w:rPr>
        <w:t xml:space="preserve"> onbepaalde tijd</w:t>
      </w:r>
      <w:r w:rsidR="00DD0AE0">
        <w:rPr>
          <w:rFonts w:ascii="Calibri" w:eastAsia="Calibri" w:hAnsi="Calibri" w:cs="Calibri"/>
          <w:sz w:val="20"/>
          <w:lang w:val="nl-NL" w:eastAsia="en-US"/>
        </w:rPr>
        <w:t>. Dit is een vast</w:t>
      </w:r>
      <w:r w:rsidR="00181DFE">
        <w:rPr>
          <w:rFonts w:ascii="Calibri" w:eastAsia="Calibri" w:hAnsi="Calibri" w:cs="Calibri"/>
          <w:sz w:val="20"/>
          <w:lang w:val="nl-NL" w:eastAsia="en-US"/>
        </w:rPr>
        <w:t xml:space="preserve"> contract. </w:t>
      </w:r>
    </w:p>
    <w:p w14:paraId="03680E5B" w14:textId="77777777" w:rsidR="00477E25" w:rsidRPr="00477E25" w:rsidRDefault="009F104B" w:rsidP="001F7B3C">
      <w:pPr>
        <w:numPr>
          <w:ilvl w:val="0"/>
          <w:numId w:val="27"/>
        </w:numPr>
        <w:tabs>
          <w:tab w:val="left" w:pos="340"/>
          <w:tab w:val="left" w:pos="1700"/>
          <w:tab w:val="left" w:pos="1985"/>
          <w:tab w:val="left" w:pos="2154"/>
        </w:tabs>
        <w:overflowPunct/>
        <w:autoSpaceDE/>
        <w:autoSpaceDN/>
        <w:adjustRightInd/>
        <w:spacing w:after="160" w:line="259" w:lineRule="auto"/>
        <w:ind w:left="2060"/>
        <w:contextualSpacing/>
        <w:jc w:val="both"/>
        <w:textAlignment w:val="baseline"/>
        <w:rPr>
          <w:rFonts w:ascii="Calibri" w:hAnsi="Calibri" w:cs="Calibri"/>
          <w:b/>
          <w:sz w:val="20"/>
          <w:lang w:val="nl-NL"/>
        </w:rPr>
      </w:pPr>
      <w:r>
        <w:rPr>
          <w:rFonts w:ascii="Calibri" w:eastAsia="Calibri" w:hAnsi="Calibri" w:cs="Calibri"/>
          <w:sz w:val="20"/>
          <w:lang w:val="nl-NL" w:eastAsia="en-US"/>
        </w:rPr>
        <w:t xml:space="preserve"> bepaalde tijd</w:t>
      </w:r>
      <w:r w:rsidR="00477E25" w:rsidRPr="00477E25">
        <w:rPr>
          <w:rFonts w:ascii="Calibri" w:eastAsia="Calibri" w:hAnsi="Calibri" w:cs="Calibri"/>
          <w:sz w:val="20"/>
          <w:lang w:val="nl-NL" w:eastAsia="en-US"/>
        </w:rPr>
        <w:t xml:space="preserve">. </w:t>
      </w:r>
      <w:r w:rsidR="00DD0AE0">
        <w:rPr>
          <w:rFonts w:ascii="Calibri" w:eastAsia="Calibri" w:hAnsi="Calibri" w:cs="Calibri"/>
          <w:sz w:val="20"/>
          <w:lang w:val="nl-NL" w:eastAsia="en-US"/>
        </w:rPr>
        <w:t>Dit is een tijdelijk</w:t>
      </w:r>
      <w:r w:rsidR="00181DFE">
        <w:rPr>
          <w:rFonts w:ascii="Calibri" w:eastAsia="Calibri" w:hAnsi="Calibri" w:cs="Calibri"/>
          <w:sz w:val="20"/>
          <w:lang w:val="nl-NL" w:eastAsia="en-US"/>
        </w:rPr>
        <w:t xml:space="preserve"> contract. </w:t>
      </w:r>
    </w:p>
    <w:p w14:paraId="03680E5C" w14:textId="77777777" w:rsidR="00477E25" w:rsidRPr="00477E25" w:rsidRDefault="00477E25" w:rsidP="00477E25">
      <w:pPr>
        <w:tabs>
          <w:tab w:val="left" w:pos="340"/>
          <w:tab w:val="left" w:pos="1700"/>
          <w:tab w:val="left" w:pos="1985"/>
          <w:tab w:val="left" w:pos="2154"/>
        </w:tabs>
        <w:ind w:left="1700"/>
        <w:contextualSpacing/>
        <w:jc w:val="both"/>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Staat er niet in uw </w:t>
      </w:r>
      <w:r w:rsidR="009F104B">
        <w:rPr>
          <w:rFonts w:ascii="Calibri" w:eastAsia="Calibri" w:hAnsi="Calibri" w:cs="Calibri"/>
          <w:sz w:val="20"/>
          <w:lang w:val="nl-NL" w:eastAsia="en-US"/>
        </w:rPr>
        <w:t>arbeidsovereenkomst</w:t>
      </w:r>
      <w:r w:rsidR="009F104B" w:rsidRPr="00477E25">
        <w:rPr>
          <w:rFonts w:ascii="Calibri" w:eastAsia="Calibri" w:hAnsi="Calibri" w:cs="Calibri"/>
          <w:sz w:val="20"/>
          <w:lang w:val="nl-NL" w:eastAsia="en-US"/>
        </w:rPr>
        <w:t xml:space="preserve"> </w:t>
      </w:r>
      <w:r w:rsidRPr="00477E25">
        <w:rPr>
          <w:rFonts w:ascii="Calibri" w:eastAsia="Calibri" w:hAnsi="Calibri" w:cs="Calibri"/>
          <w:sz w:val="20"/>
          <w:lang w:val="nl-NL" w:eastAsia="en-US"/>
        </w:rPr>
        <w:t xml:space="preserve">of het </w:t>
      </w:r>
      <w:r w:rsidR="009F104B">
        <w:rPr>
          <w:rFonts w:ascii="Calibri" w:eastAsia="Calibri" w:hAnsi="Calibri" w:cs="Calibri"/>
          <w:sz w:val="20"/>
          <w:lang w:val="nl-NL" w:eastAsia="en-US"/>
        </w:rPr>
        <w:t>voor bepaalde of onbepaalde tijd is aangegaan</w:t>
      </w:r>
      <w:r w:rsidRPr="00477E25">
        <w:rPr>
          <w:rFonts w:ascii="Calibri" w:eastAsia="Calibri" w:hAnsi="Calibri" w:cs="Calibri"/>
          <w:sz w:val="20"/>
          <w:lang w:val="nl-NL" w:eastAsia="en-US"/>
        </w:rPr>
        <w:t xml:space="preserve">? Dan heeft u een </w:t>
      </w:r>
      <w:r w:rsidR="009F104B">
        <w:rPr>
          <w:rFonts w:ascii="Calibri" w:eastAsia="Calibri" w:hAnsi="Calibri" w:cs="Calibri"/>
          <w:sz w:val="20"/>
          <w:lang w:val="nl-NL" w:eastAsia="en-US"/>
        </w:rPr>
        <w:t>arbeidsovereenkomst voor onbepaalde tijd</w:t>
      </w:r>
      <w:r w:rsidRPr="00477E25">
        <w:rPr>
          <w:rFonts w:ascii="Calibri" w:eastAsia="Calibri" w:hAnsi="Calibri" w:cs="Calibri"/>
          <w:sz w:val="20"/>
          <w:lang w:val="nl-NL" w:eastAsia="en-US"/>
        </w:rPr>
        <w:t xml:space="preserve">. </w:t>
      </w:r>
    </w:p>
    <w:p w14:paraId="03680E5D" w14:textId="77777777" w:rsidR="00477E25" w:rsidRPr="00477E25" w:rsidRDefault="00477E25" w:rsidP="00477E25">
      <w:pPr>
        <w:tabs>
          <w:tab w:val="left" w:pos="340"/>
          <w:tab w:val="left" w:pos="1700"/>
          <w:tab w:val="left" w:pos="1985"/>
          <w:tab w:val="left" w:pos="2154"/>
        </w:tabs>
        <w:ind w:left="1700"/>
        <w:contextualSpacing/>
        <w:jc w:val="both"/>
        <w:textAlignment w:val="baseline"/>
        <w:rPr>
          <w:rFonts w:ascii="Calibri" w:eastAsia="Calibri" w:hAnsi="Calibri"/>
          <w:sz w:val="22"/>
          <w:szCs w:val="22"/>
          <w:lang w:val="nl-NL" w:eastAsia="en-US"/>
        </w:rPr>
      </w:pPr>
    </w:p>
    <w:p w14:paraId="03680E5E" w14:textId="77777777" w:rsidR="00477E25" w:rsidRPr="00477E25" w:rsidRDefault="00477E25" w:rsidP="00477E25">
      <w:pPr>
        <w:tabs>
          <w:tab w:val="left" w:pos="340"/>
          <w:tab w:val="left" w:pos="1700"/>
          <w:tab w:val="left" w:pos="1985"/>
          <w:tab w:val="left" w:pos="2154"/>
        </w:tabs>
        <w:ind w:left="1700"/>
        <w:contextualSpacing/>
        <w:jc w:val="both"/>
        <w:textAlignment w:val="baseline"/>
        <w:rPr>
          <w:rFonts w:ascii="Calibri" w:eastAsia="Calibri" w:hAnsi="Calibri"/>
          <w:sz w:val="22"/>
          <w:szCs w:val="22"/>
          <w:lang w:val="nl-NL" w:eastAsia="en-US"/>
        </w:rPr>
      </w:pPr>
      <w:r w:rsidRPr="00477E25">
        <w:rPr>
          <w:rFonts w:ascii="Calibri" w:eastAsia="Calibri" w:hAnsi="Calibri"/>
          <w:sz w:val="20"/>
          <w:lang w:val="nl-NL" w:eastAsia="en-US"/>
        </w:rPr>
        <w:t xml:space="preserve">Bent u jonger dan 18 jaar en gaat u als leerling bij Avebe werken? Dan sluit Avebe niet alleen een </w:t>
      </w:r>
      <w:r w:rsidR="009F104B">
        <w:rPr>
          <w:rFonts w:ascii="Calibri" w:eastAsia="Calibri" w:hAnsi="Calibri" w:cs="Calibri"/>
          <w:sz w:val="20"/>
          <w:lang w:val="nl-NL" w:eastAsia="en-US"/>
        </w:rPr>
        <w:t xml:space="preserve">arbeidsovereenkomst </w:t>
      </w:r>
      <w:r w:rsidRPr="00477E25">
        <w:rPr>
          <w:rFonts w:ascii="Calibri" w:eastAsia="Calibri" w:hAnsi="Calibri"/>
          <w:sz w:val="20"/>
          <w:lang w:val="nl-NL" w:eastAsia="en-US"/>
        </w:rPr>
        <w:t xml:space="preserve">met u, maar ook een leer/werkovereenkomst. </w:t>
      </w:r>
      <w:r w:rsidRPr="00477E25">
        <w:rPr>
          <w:rFonts w:ascii="Calibri" w:eastAsia="Calibri" w:hAnsi="Calibri" w:cs="Calibri"/>
          <w:sz w:val="20"/>
          <w:lang w:val="nl-NL" w:eastAsia="en-US"/>
        </w:rPr>
        <w:t xml:space="preserve">U doet in de regel geen werk dat normaal gesproken alleen door volwassen </w:t>
      </w:r>
      <w:r w:rsidR="00D44178">
        <w:rPr>
          <w:rFonts w:ascii="Calibri" w:eastAsia="Calibri" w:hAnsi="Calibri" w:cs="Calibri"/>
          <w:sz w:val="20"/>
          <w:lang w:val="nl-NL" w:eastAsia="en-US"/>
        </w:rPr>
        <w:t>medewerkers</w:t>
      </w:r>
      <w:r w:rsidRPr="00477E25">
        <w:rPr>
          <w:rFonts w:ascii="Calibri" w:eastAsia="Calibri" w:hAnsi="Calibri" w:cs="Calibri"/>
          <w:sz w:val="20"/>
          <w:lang w:val="nl-NL" w:eastAsia="en-US"/>
        </w:rPr>
        <w:t xml:space="preserve"> wordt gedaan. </w:t>
      </w:r>
    </w:p>
    <w:p w14:paraId="03680E5F" w14:textId="77777777" w:rsidR="00477E25" w:rsidRPr="00477E25" w:rsidRDefault="00477E25" w:rsidP="00477E25">
      <w:pPr>
        <w:tabs>
          <w:tab w:val="left" w:pos="340"/>
          <w:tab w:val="left" w:pos="1700"/>
          <w:tab w:val="left" w:pos="1985"/>
          <w:tab w:val="left" w:pos="2154"/>
        </w:tabs>
        <w:ind w:left="1700"/>
        <w:contextualSpacing/>
        <w:jc w:val="both"/>
        <w:textAlignment w:val="baseline"/>
        <w:rPr>
          <w:rFonts w:ascii="Calibri" w:hAnsi="Calibri" w:cs="Calibri"/>
          <w:b/>
          <w:sz w:val="20"/>
          <w:lang w:val="nl-NL"/>
        </w:rPr>
      </w:pPr>
    </w:p>
    <w:p w14:paraId="03680E60" w14:textId="77777777" w:rsidR="00477E25" w:rsidRPr="00181DFE" w:rsidRDefault="009F104B" w:rsidP="00477E25">
      <w:pPr>
        <w:tabs>
          <w:tab w:val="left" w:pos="340"/>
          <w:tab w:val="left" w:pos="1700"/>
          <w:tab w:val="left" w:pos="1985"/>
          <w:tab w:val="left" w:pos="2154"/>
        </w:tabs>
        <w:ind w:left="1700"/>
        <w:contextualSpacing/>
        <w:jc w:val="both"/>
        <w:textAlignment w:val="baseline"/>
        <w:rPr>
          <w:rFonts w:ascii="Calibri" w:hAnsi="Calibri" w:cs="Calibri"/>
          <w:i/>
          <w:sz w:val="20"/>
          <w:lang w:val="nl-NL"/>
        </w:rPr>
      </w:pPr>
      <w:r w:rsidRPr="00181DFE">
        <w:rPr>
          <w:rFonts w:ascii="Calibri" w:eastAsia="Calibri" w:hAnsi="Calibri" w:cs="Calibri"/>
          <w:i/>
          <w:sz w:val="20"/>
          <w:lang w:val="nl-NL" w:eastAsia="en-US"/>
        </w:rPr>
        <w:t>Arbeidsovereenkomst voor bepaalde tijd</w:t>
      </w:r>
    </w:p>
    <w:p w14:paraId="03680E61" w14:textId="77777777" w:rsidR="00477E25" w:rsidRPr="00477E25" w:rsidRDefault="00477E25" w:rsidP="00477E25">
      <w:pPr>
        <w:tabs>
          <w:tab w:val="left" w:pos="340"/>
          <w:tab w:val="left" w:pos="1700"/>
          <w:tab w:val="left" w:pos="1985"/>
          <w:tab w:val="left" w:pos="2154"/>
        </w:tabs>
        <w:ind w:left="1700"/>
        <w:contextualSpacing/>
        <w:jc w:val="both"/>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Een </w:t>
      </w:r>
      <w:r w:rsidR="009F104B">
        <w:rPr>
          <w:rFonts w:ascii="Calibri" w:eastAsia="Calibri" w:hAnsi="Calibri" w:cs="Calibri"/>
          <w:sz w:val="20"/>
          <w:lang w:val="nl-NL" w:eastAsia="en-US"/>
        </w:rPr>
        <w:t>arbeidsovereenkomst voor bepaalde tijd</w:t>
      </w:r>
      <w:r w:rsidR="00DD0AE0">
        <w:rPr>
          <w:rFonts w:ascii="Calibri" w:eastAsia="Calibri" w:hAnsi="Calibri" w:cs="Calibri"/>
          <w:sz w:val="20"/>
          <w:lang w:val="nl-NL" w:eastAsia="en-US"/>
        </w:rPr>
        <w:t xml:space="preserve"> </w:t>
      </w:r>
      <w:r w:rsidRPr="00477E25">
        <w:rPr>
          <w:rFonts w:ascii="Calibri" w:eastAsia="Calibri" w:hAnsi="Calibri" w:cs="Calibri"/>
          <w:sz w:val="20"/>
          <w:lang w:val="nl-NL" w:eastAsia="en-US"/>
        </w:rPr>
        <w:t xml:space="preserve">is: </w:t>
      </w:r>
    </w:p>
    <w:p w14:paraId="03680E62" w14:textId="77777777" w:rsidR="0059758D" w:rsidRPr="0059758D" w:rsidRDefault="0059758D" w:rsidP="00277313">
      <w:pPr>
        <w:numPr>
          <w:ilvl w:val="0"/>
          <w:numId w:val="28"/>
        </w:numPr>
        <w:tabs>
          <w:tab w:val="left" w:pos="340"/>
          <w:tab w:val="left" w:pos="1700"/>
          <w:tab w:val="left" w:pos="1985"/>
          <w:tab w:val="left" w:pos="2154"/>
        </w:tabs>
        <w:overflowPunct/>
        <w:autoSpaceDE/>
        <w:autoSpaceDN/>
        <w:adjustRightInd/>
        <w:spacing w:after="160" w:line="259" w:lineRule="auto"/>
        <w:contextualSpacing/>
        <w:jc w:val="both"/>
        <w:textAlignment w:val="baseline"/>
        <w:rPr>
          <w:rFonts w:ascii="Calibri" w:hAnsi="Calibri" w:cs="Calibri"/>
          <w:b/>
          <w:sz w:val="20"/>
          <w:lang w:val="nl-NL"/>
        </w:rPr>
      </w:pPr>
      <w:r>
        <w:rPr>
          <w:rFonts w:ascii="Calibri" w:eastAsia="Calibri" w:hAnsi="Calibri" w:cs="Calibri"/>
          <w:sz w:val="20"/>
          <w:lang w:val="nl-NL" w:eastAsia="en-US"/>
        </w:rPr>
        <w:t xml:space="preserve">een arbeidsovereenkomst voor een </w:t>
      </w:r>
      <w:r w:rsidR="00637224">
        <w:rPr>
          <w:rFonts w:ascii="Calibri" w:eastAsia="Calibri" w:hAnsi="Calibri" w:cs="Calibri"/>
          <w:sz w:val="20"/>
          <w:lang w:val="nl-NL" w:eastAsia="en-US"/>
        </w:rPr>
        <w:t>bepaalde periode</w:t>
      </w:r>
      <w:r w:rsidR="005E64A1">
        <w:rPr>
          <w:rFonts w:ascii="Calibri" w:eastAsia="Calibri" w:hAnsi="Calibri" w:cs="Calibri"/>
          <w:sz w:val="20"/>
          <w:lang w:val="nl-NL" w:eastAsia="en-US"/>
        </w:rPr>
        <w:t>;</w:t>
      </w:r>
    </w:p>
    <w:p w14:paraId="03680E63" w14:textId="77777777" w:rsidR="00477E25" w:rsidRPr="00477E25" w:rsidRDefault="0059758D" w:rsidP="001F7B3C">
      <w:pPr>
        <w:numPr>
          <w:ilvl w:val="0"/>
          <w:numId w:val="28"/>
        </w:numPr>
        <w:tabs>
          <w:tab w:val="left" w:pos="340"/>
          <w:tab w:val="left" w:pos="1700"/>
          <w:tab w:val="left" w:pos="1985"/>
          <w:tab w:val="left" w:pos="2154"/>
        </w:tabs>
        <w:overflowPunct/>
        <w:autoSpaceDE/>
        <w:autoSpaceDN/>
        <w:adjustRightInd/>
        <w:spacing w:after="160" w:line="259" w:lineRule="auto"/>
        <w:contextualSpacing/>
        <w:jc w:val="both"/>
        <w:textAlignment w:val="baseline"/>
        <w:rPr>
          <w:rFonts w:ascii="Calibri" w:hAnsi="Calibri" w:cs="Calibri"/>
          <w:b/>
          <w:sz w:val="20"/>
          <w:lang w:val="nl-NL"/>
        </w:rPr>
      </w:pPr>
      <w:r>
        <w:rPr>
          <w:rFonts w:ascii="Calibri" w:eastAsia="Calibri" w:hAnsi="Calibri" w:cs="Calibri"/>
          <w:sz w:val="20"/>
          <w:lang w:val="nl-NL" w:eastAsia="en-US"/>
        </w:rPr>
        <w:t xml:space="preserve">een </w:t>
      </w:r>
      <w:r w:rsidR="009F104B">
        <w:rPr>
          <w:rFonts w:ascii="Calibri" w:eastAsia="Calibri" w:hAnsi="Calibri" w:cs="Calibri"/>
          <w:sz w:val="20"/>
          <w:lang w:val="nl-NL" w:eastAsia="en-US"/>
        </w:rPr>
        <w:t xml:space="preserve">arbeidsovereenkomst </w:t>
      </w:r>
      <w:r w:rsidR="00477E25" w:rsidRPr="00477E25">
        <w:rPr>
          <w:rFonts w:ascii="Calibri" w:eastAsia="Calibri" w:hAnsi="Calibri" w:cs="Calibri"/>
          <w:sz w:val="20"/>
          <w:lang w:val="nl-NL" w:eastAsia="en-US"/>
        </w:rPr>
        <w:t xml:space="preserve">voor een bepaalde tijdelijke opdracht; </w:t>
      </w:r>
    </w:p>
    <w:p w14:paraId="03680E64" w14:textId="77777777" w:rsidR="0059758D" w:rsidRPr="0059758D" w:rsidRDefault="0059758D" w:rsidP="001F7B3C">
      <w:pPr>
        <w:numPr>
          <w:ilvl w:val="0"/>
          <w:numId w:val="28"/>
        </w:numPr>
        <w:tabs>
          <w:tab w:val="left" w:pos="340"/>
          <w:tab w:val="left" w:pos="1700"/>
          <w:tab w:val="left" w:pos="1985"/>
          <w:tab w:val="left" w:pos="2154"/>
        </w:tabs>
        <w:overflowPunct/>
        <w:autoSpaceDE/>
        <w:autoSpaceDN/>
        <w:adjustRightInd/>
        <w:spacing w:after="160" w:line="259" w:lineRule="auto"/>
        <w:contextualSpacing/>
        <w:jc w:val="both"/>
        <w:textAlignment w:val="baseline"/>
        <w:rPr>
          <w:rFonts w:ascii="Calibri" w:hAnsi="Calibri" w:cs="Calibri"/>
          <w:b/>
          <w:sz w:val="20"/>
          <w:lang w:val="nl-NL"/>
        </w:rPr>
      </w:pPr>
      <w:r>
        <w:rPr>
          <w:rFonts w:ascii="Calibri" w:eastAsia="Calibri" w:hAnsi="Calibri" w:cs="Calibri"/>
          <w:sz w:val="20"/>
          <w:lang w:val="nl-NL" w:eastAsia="en-US"/>
        </w:rPr>
        <w:t xml:space="preserve">een </w:t>
      </w:r>
      <w:r w:rsidR="00477E25" w:rsidRPr="00477E25">
        <w:rPr>
          <w:rFonts w:ascii="Calibri" w:eastAsia="Calibri" w:hAnsi="Calibri" w:cs="Calibri"/>
          <w:sz w:val="20"/>
          <w:lang w:val="nl-NL" w:eastAsia="en-US"/>
        </w:rPr>
        <w:t xml:space="preserve">campagnecontract. Dit contract begint op de dag dat u met het campagnewerk </w:t>
      </w:r>
    </w:p>
    <w:p w14:paraId="03680E65" w14:textId="77777777" w:rsidR="00477E25" w:rsidRPr="00477E25" w:rsidRDefault="00477E25" w:rsidP="0059758D">
      <w:pPr>
        <w:tabs>
          <w:tab w:val="left" w:pos="340"/>
          <w:tab w:val="left" w:pos="1700"/>
          <w:tab w:val="left" w:pos="1985"/>
          <w:tab w:val="left" w:pos="2154"/>
        </w:tabs>
        <w:overflowPunct/>
        <w:autoSpaceDE/>
        <w:autoSpaceDN/>
        <w:adjustRightInd/>
        <w:spacing w:after="160" w:line="259" w:lineRule="auto"/>
        <w:ind w:left="1985"/>
        <w:contextualSpacing/>
        <w:jc w:val="both"/>
        <w:textAlignment w:val="baseline"/>
        <w:rPr>
          <w:rFonts w:ascii="Calibri" w:hAnsi="Calibri" w:cs="Calibri"/>
          <w:b/>
          <w:sz w:val="20"/>
          <w:lang w:val="nl-NL"/>
        </w:rPr>
      </w:pPr>
      <w:r w:rsidRPr="00477E25">
        <w:rPr>
          <w:rFonts w:ascii="Calibri" w:eastAsia="Calibri" w:hAnsi="Calibri" w:cs="Calibri"/>
          <w:sz w:val="20"/>
          <w:lang w:val="nl-NL" w:eastAsia="en-US"/>
        </w:rPr>
        <w:t>begint.</w:t>
      </w:r>
    </w:p>
    <w:p w14:paraId="03680E66" w14:textId="77777777" w:rsidR="00477E25" w:rsidRPr="00477E25" w:rsidRDefault="00477E25" w:rsidP="00477E25">
      <w:pPr>
        <w:tabs>
          <w:tab w:val="left" w:pos="340"/>
          <w:tab w:val="left" w:pos="1700"/>
          <w:tab w:val="left" w:pos="1985"/>
          <w:tab w:val="left" w:pos="2154"/>
        </w:tabs>
        <w:ind w:left="1700"/>
        <w:contextualSpacing/>
        <w:jc w:val="both"/>
        <w:textAlignment w:val="baseline"/>
        <w:rPr>
          <w:rFonts w:ascii="Calibri" w:eastAsia="Calibri" w:hAnsi="Calibri" w:cs="Calibri"/>
          <w:sz w:val="20"/>
          <w:lang w:val="nl-NL" w:eastAsia="en-US"/>
        </w:rPr>
      </w:pPr>
    </w:p>
    <w:p w14:paraId="03680E67" w14:textId="77777777" w:rsidR="00477E25" w:rsidRPr="00477E25" w:rsidRDefault="00477E25" w:rsidP="00477E25">
      <w:pPr>
        <w:tabs>
          <w:tab w:val="left" w:pos="340"/>
          <w:tab w:val="left" w:pos="1700"/>
          <w:tab w:val="left" w:pos="1985"/>
          <w:tab w:val="left" w:pos="2154"/>
        </w:tabs>
        <w:ind w:left="1700"/>
        <w:contextualSpacing/>
        <w:jc w:val="both"/>
        <w:textAlignment w:val="baseline"/>
        <w:rPr>
          <w:rFonts w:ascii="Calibri" w:hAnsi="Calibri" w:cs="Calibri"/>
          <w:b/>
          <w:sz w:val="20"/>
          <w:lang w:val="nl-NL"/>
        </w:rPr>
      </w:pPr>
      <w:r w:rsidRPr="00477E25">
        <w:rPr>
          <w:rFonts w:ascii="Calibri" w:eastAsia="Calibri" w:hAnsi="Calibri" w:cs="Calibri"/>
          <w:sz w:val="20"/>
          <w:lang w:val="nl-NL" w:eastAsia="en-US"/>
        </w:rPr>
        <w:t xml:space="preserve">Wil Avebe u een </w:t>
      </w:r>
      <w:r w:rsidR="009F104B">
        <w:rPr>
          <w:rFonts w:ascii="Calibri" w:eastAsia="Calibri" w:hAnsi="Calibri" w:cs="Calibri"/>
          <w:sz w:val="20"/>
          <w:lang w:val="nl-NL" w:eastAsia="en-US"/>
        </w:rPr>
        <w:t>arbeidsovereenkomst voor bepaalde tijd</w:t>
      </w:r>
      <w:r w:rsidR="00DD0AE0">
        <w:rPr>
          <w:rFonts w:ascii="Calibri" w:eastAsia="Calibri" w:hAnsi="Calibri" w:cs="Calibri"/>
          <w:sz w:val="20"/>
          <w:lang w:val="nl-NL" w:eastAsia="en-US"/>
        </w:rPr>
        <w:t xml:space="preserve"> </w:t>
      </w:r>
      <w:r w:rsidRPr="00477E25">
        <w:rPr>
          <w:rFonts w:ascii="Calibri" w:eastAsia="Calibri" w:hAnsi="Calibri" w:cs="Calibri"/>
          <w:sz w:val="20"/>
          <w:lang w:val="nl-NL" w:eastAsia="en-US"/>
        </w:rPr>
        <w:t>geven d</w:t>
      </w:r>
      <w:r w:rsidR="00DD0AE0">
        <w:rPr>
          <w:rFonts w:ascii="Calibri" w:eastAsia="Calibri" w:hAnsi="Calibri" w:cs="Calibri"/>
          <w:sz w:val="20"/>
          <w:lang w:val="nl-NL" w:eastAsia="en-US"/>
        </w:rPr>
        <w:t>ie</w:t>
      </w:r>
      <w:r w:rsidRPr="00477E25">
        <w:rPr>
          <w:rFonts w:ascii="Calibri" w:eastAsia="Calibri" w:hAnsi="Calibri" w:cs="Calibri"/>
          <w:sz w:val="20"/>
          <w:lang w:val="nl-NL" w:eastAsia="en-US"/>
        </w:rPr>
        <w:t xml:space="preserve"> langer duurt dan 12 maanden? Dan moet de ondernemingsraad hiermee instemmen. </w:t>
      </w:r>
    </w:p>
    <w:p w14:paraId="03680E68" w14:textId="77777777" w:rsidR="00277313" w:rsidRPr="00477E25" w:rsidRDefault="00277313" w:rsidP="00477E25">
      <w:pPr>
        <w:overflowPunct/>
        <w:autoSpaceDE/>
        <w:autoSpaceDN/>
        <w:adjustRightInd/>
        <w:rPr>
          <w:rFonts w:ascii="Calibri" w:eastAsia="Calibri" w:hAnsi="Calibri" w:cs="Calibri"/>
          <w:sz w:val="20"/>
          <w:lang w:val="nl-NL" w:eastAsia="en-US"/>
        </w:rPr>
      </w:pPr>
    </w:p>
    <w:p w14:paraId="03680E69" w14:textId="77777777" w:rsidR="0059758D" w:rsidRPr="0059758D" w:rsidRDefault="00154BA8" w:rsidP="0059758D">
      <w:pPr>
        <w:overflowPunct/>
        <w:autoSpaceDE/>
        <w:autoSpaceDN/>
        <w:adjustRightInd/>
        <w:ind w:left="1700"/>
        <w:rPr>
          <w:rFonts w:ascii="Calibri" w:eastAsia="Calibri" w:hAnsi="Calibri" w:cs="Calibri"/>
          <w:sz w:val="20"/>
          <w:lang w:val="nl-NL" w:eastAsia="en-US"/>
        </w:rPr>
      </w:pPr>
      <w:r>
        <w:rPr>
          <w:rFonts w:ascii="Calibri" w:eastAsia="Calibri" w:hAnsi="Calibri" w:cs="Calibri"/>
          <w:sz w:val="20"/>
          <w:lang w:val="nl-NL" w:eastAsia="en-US"/>
        </w:rPr>
        <w:t xml:space="preserve">Avebe houdt zich aan </w:t>
      </w:r>
      <w:r w:rsidR="00477E25" w:rsidRPr="00477E25">
        <w:rPr>
          <w:rFonts w:ascii="Calibri" w:eastAsia="Calibri" w:hAnsi="Calibri" w:cs="Calibri"/>
          <w:sz w:val="20"/>
          <w:lang w:val="nl-NL" w:eastAsia="en-US"/>
        </w:rPr>
        <w:t>artikel 7: 668a lid 2 van het Burgerlijk Wetboek</w:t>
      </w:r>
      <w:r>
        <w:rPr>
          <w:rFonts w:ascii="Calibri" w:eastAsia="Calibri" w:hAnsi="Calibri" w:cs="Calibri"/>
          <w:sz w:val="20"/>
          <w:lang w:val="nl-NL" w:eastAsia="en-US"/>
        </w:rPr>
        <w:t>.</w:t>
      </w:r>
      <w:r w:rsidR="0059758D">
        <w:rPr>
          <w:rFonts w:ascii="Calibri" w:eastAsia="Calibri" w:hAnsi="Calibri" w:cs="Calibri"/>
          <w:sz w:val="20"/>
          <w:lang w:val="nl-NL" w:eastAsia="en-US"/>
        </w:rPr>
        <w:t xml:space="preserve"> </w:t>
      </w:r>
      <w:r w:rsidR="00477E25" w:rsidRPr="00477E25">
        <w:rPr>
          <w:rFonts w:ascii="Calibri" w:eastAsia="Calibri" w:hAnsi="Calibri" w:cs="Calibri"/>
          <w:sz w:val="20"/>
          <w:lang w:val="nl-NL" w:eastAsia="en-US"/>
        </w:rPr>
        <w:t>Als er een reorganisatie is, kunnen de cao-partijen na overleg</w:t>
      </w:r>
      <w:r w:rsidR="00A43C72">
        <w:rPr>
          <w:rFonts w:ascii="Calibri" w:eastAsia="Calibri" w:hAnsi="Calibri" w:cs="Calibri"/>
          <w:sz w:val="20"/>
          <w:lang w:val="nl-NL" w:eastAsia="en-US"/>
        </w:rPr>
        <w:t xml:space="preserve"> </w:t>
      </w:r>
      <w:r w:rsidR="00B90308">
        <w:rPr>
          <w:rFonts w:ascii="Calibri" w:eastAsia="Calibri" w:hAnsi="Calibri" w:cs="Calibri"/>
          <w:sz w:val="20"/>
          <w:lang w:val="nl-NL" w:eastAsia="en-US"/>
        </w:rPr>
        <w:t>hierover andere afspraken maken</w:t>
      </w:r>
      <w:r w:rsidR="00477E25" w:rsidRPr="00477E25">
        <w:rPr>
          <w:rFonts w:ascii="Calibri" w:eastAsia="Calibri" w:hAnsi="Calibri" w:cs="Calibri"/>
          <w:sz w:val="20"/>
          <w:lang w:val="nl-NL" w:eastAsia="en-US"/>
        </w:rPr>
        <w:t xml:space="preserve">. </w:t>
      </w:r>
    </w:p>
    <w:p w14:paraId="03680E6A" w14:textId="77777777" w:rsidR="00477E25" w:rsidRDefault="00477E25" w:rsidP="00477E25">
      <w:pPr>
        <w:overflowPunct/>
        <w:autoSpaceDE/>
        <w:autoSpaceDN/>
        <w:adjustRightInd/>
        <w:ind w:left="1700"/>
        <w:rPr>
          <w:rFonts w:ascii="Calibri" w:eastAsia="Calibri" w:hAnsi="Calibri" w:cs="Calibri"/>
          <w:sz w:val="20"/>
          <w:lang w:val="nl-NL" w:eastAsia="en-US"/>
        </w:rPr>
      </w:pPr>
    </w:p>
    <w:p w14:paraId="03680E6B" w14:textId="77777777" w:rsidR="002D0025" w:rsidRDefault="002D0025" w:rsidP="002D0025">
      <w:pPr>
        <w:pStyle w:val="Lijstalinea"/>
        <w:numPr>
          <w:ilvl w:val="0"/>
          <w:numId w:val="146"/>
        </w:numPr>
        <w:ind w:left="1701" w:hanging="1701"/>
        <w:rPr>
          <w:rFonts w:asciiTheme="minorHAnsi" w:hAnsiTheme="minorHAnsi" w:cs="Arial"/>
          <w:b/>
          <w:sz w:val="20"/>
          <w:lang w:val="nl-NL"/>
        </w:rPr>
      </w:pPr>
      <w:r w:rsidRPr="00C13BED">
        <w:rPr>
          <w:rFonts w:asciiTheme="minorHAnsi" w:eastAsia="Calibri" w:hAnsiTheme="minorHAnsi" w:cs="Calibri"/>
          <w:b/>
          <w:sz w:val="20"/>
          <w:lang w:val="nl-NL" w:eastAsia="en-US"/>
        </w:rPr>
        <w:t>Campagnecontract</w:t>
      </w:r>
    </w:p>
    <w:p w14:paraId="03680E6C" w14:textId="77777777" w:rsidR="002D0025" w:rsidRDefault="002D0025" w:rsidP="002D0025">
      <w:pPr>
        <w:numPr>
          <w:ilvl w:val="2"/>
          <w:numId w:val="0"/>
        </w:numPr>
        <w:tabs>
          <w:tab w:val="left" w:pos="1985"/>
        </w:tabs>
        <w:ind w:left="1985" w:hanging="284"/>
        <w:outlineLvl w:val="2"/>
        <w:rPr>
          <w:rFonts w:asciiTheme="minorHAnsi" w:hAnsiTheme="minorHAnsi" w:cs="Arial"/>
          <w:sz w:val="20"/>
          <w:lang w:val="nl-NL"/>
        </w:rPr>
      </w:pPr>
      <w:r>
        <w:rPr>
          <w:rFonts w:asciiTheme="minorHAnsi" w:hAnsiTheme="minorHAnsi" w:cs="Arial"/>
          <w:sz w:val="20"/>
          <w:lang w:val="nl-NL"/>
        </w:rPr>
        <w:t>a.</w:t>
      </w:r>
      <w:r>
        <w:rPr>
          <w:rFonts w:asciiTheme="minorHAnsi" w:hAnsiTheme="minorHAnsi" w:cs="Arial"/>
          <w:sz w:val="20"/>
          <w:lang w:val="nl-NL"/>
        </w:rPr>
        <w:tab/>
        <w:t xml:space="preserve">Avebe mag in een periode van 24 maanden maximaal 3 arbeidsovereenkomsten voor bepaalde tijd met u aangaan, als de tijd tussen deze 3 arbeidsovereenkomsten niet langer is dan 6 maanden. Dit staat in artikel 7:668a lid 1 van het Burgerlijk Wetboek.  Als Avebe zich niet aan deze regels houdt, dan krijgt u een arbeidsovereenkomst voor onbepaalde tijd. Dit heet ‘de ketenbepaling’.  </w:t>
      </w:r>
    </w:p>
    <w:p w14:paraId="03680E6D" w14:textId="77777777" w:rsidR="002D0025" w:rsidRDefault="002D0025" w:rsidP="002D0025">
      <w:pPr>
        <w:numPr>
          <w:ilvl w:val="2"/>
          <w:numId w:val="0"/>
        </w:numPr>
        <w:tabs>
          <w:tab w:val="left" w:pos="1985"/>
        </w:tabs>
        <w:ind w:left="1985" w:hanging="284"/>
        <w:outlineLvl w:val="2"/>
        <w:rPr>
          <w:rFonts w:asciiTheme="minorHAnsi" w:hAnsiTheme="minorHAnsi" w:cs="Arial"/>
          <w:sz w:val="20"/>
          <w:lang w:val="nl-NL"/>
        </w:rPr>
      </w:pPr>
    </w:p>
    <w:p w14:paraId="03680E6E" w14:textId="77777777" w:rsidR="002D0025" w:rsidRDefault="002D0025" w:rsidP="002D0025">
      <w:pPr>
        <w:tabs>
          <w:tab w:val="left" w:pos="1701"/>
        </w:tabs>
        <w:ind w:left="1985" w:hanging="1559"/>
        <w:rPr>
          <w:rFonts w:asciiTheme="minorHAnsi" w:hAnsiTheme="minorHAnsi" w:cs="Arial"/>
          <w:sz w:val="20"/>
          <w:lang w:val="nl-NL"/>
        </w:rPr>
      </w:pPr>
      <w:r>
        <w:rPr>
          <w:rFonts w:asciiTheme="minorHAnsi" w:hAnsiTheme="minorHAnsi" w:cs="Arial"/>
          <w:sz w:val="20"/>
          <w:lang w:val="nl-NL"/>
        </w:rPr>
        <w:tab/>
        <w:t>b</w:t>
      </w:r>
      <w:r w:rsidRPr="00C13BED">
        <w:rPr>
          <w:rFonts w:asciiTheme="minorHAnsi" w:hAnsiTheme="minorHAnsi" w:cs="Arial"/>
          <w:sz w:val="20"/>
          <w:lang w:val="nl-NL"/>
        </w:rPr>
        <w:t>.</w:t>
      </w:r>
      <w:r w:rsidRPr="00C13BED">
        <w:rPr>
          <w:rFonts w:asciiTheme="minorHAnsi" w:hAnsiTheme="minorHAnsi" w:cs="Arial"/>
          <w:sz w:val="20"/>
          <w:lang w:val="nl-NL"/>
        </w:rPr>
        <w:tab/>
      </w:r>
      <w:r>
        <w:rPr>
          <w:rFonts w:asciiTheme="minorHAnsi" w:hAnsiTheme="minorHAnsi" w:cs="Arial"/>
          <w:sz w:val="20"/>
          <w:lang w:val="nl-NL"/>
        </w:rPr>
        <w:t>Deze periode van 6 maanden geldt niet voor medewerkers met een campagnecontract. Dit komt omdat een campagne seizoenswerk is. Door het klimaat en door natuurlijke omstandigheden kan de medewerker dit werk niet langer dan 9 maanden doen. Voor medewerkers met een campagnecontract geldt in artikel 7:668a lid 1 van het Burgerlijk Wetboek een periode van 3 maanden. Dit mag alleen als de campagnemedewerker werkt als:</w:t>
      </w:r>
    </w:p>
    <w:p w14:paraId="03680E6F" w14:textId="77777777" w:rsidR="002D0025" w:rsidRDefault="002D0025" w:rsidP="002D0025">
      <w:pPr>
        <w:pStyle w:val="Lijstalinea"/>
        <w:numPr>
          <w:ilvl w:val="0"/>
          <w:numId w:val="24"/>
        </w:numPr>
        <w:tabs>
          <w:tab w:val="left" w:pos="1701"/>
        </w:tabs>
        <w:ind w:left="2268" w:hanging="283"/>
        <w:rPr>
          <w:rFonts w:asciiTheme="minorHAnsi" w:hAnsiTheme="minorHAnsi" w:cs="Arial"/>
          <w:sz w:val="20"/>
          <w:lang w:val="nl-NL"/>
        </w:rPr>
      </w:pPr>
      <w:r>
        <w:rPr>
          <w:rFonts w:asciiTheme="minorHAnsi" w:hAnsiTheme="minorHAnsi" w:cs="Arial"/>
          <w:sz w:val="20"/>
          <w:lang w:val="nl-NL"/>
        </w:rPr>
        <w:t>campagne-operator;</w:t>
      </w:r>
    </w:p>
    <w:p w14:paraId="03680E70" w14:textId="77777777" w:rsidR="002D0025" w:rsidRDefault="002D0025" w:rsidP="002D0025">
      <w:pPr>
        <w:pStyle w:val="Lijstalinea"/>
        <w:numPr>
          <w:ilvl w:val="0"/>
          <w:numId w:val="24"/>
        </w:numPr>
        <w:tabs>
          <w:tab w:val="left" w:pos="1701"/>
        </w:tabs>
        <w:ind w:left="2268" w:hanging="283"/>
        <w:rPr>
          <w:rFonts w:asciiTheme="minorHAnsi" w:hAnsiTheme="minorHAnsi" w:cs="Arial"/>
          <w:sz w:val="20"/>
          <w:lang w:val="nl-NL"/>
        </w:rPr>
      </w:pPr>
      <w:r>
        <w:rPr>
          <w:rFonts w:asciiTheme="minorHAnsi" w:hAnsiTheme="minorHAnsi" w:cs="Arial"/>
          <w:sz w:val="20"/>
          <w:lang w:val="nl-NL"/>
        </w:rPr>
        <w:t>operator Monsterweeglokaal;</w:t>
      </w:r>
    </w:p>
    <w:p w14:paraId="03680E71" w14:textId="77777777" w:rsidR="002D0025" w:rsidRDefault="002D0025" w:rsidP="002D0025">
      <w:pPr>
        <w:pStyle w:val="Lijstalinea"/>
        <w:numPr>
          <w:ilvl w:val="0"/>
          <w:numId w:val="24"/>
        </w:numPr>
        <w:tabs>
          <w:tab w:val="left" w:pos="1701"/>
        </w:tabs>
        <w:ind w:left="2268" w:hanging="283"/>
        <w:rPr>
          <w:rFonts w:asciiTheme="minorHAnsi" w:hAnsiTheme="minorHAnsi" w:cs="Arial"/>
          <w:sz w:val="20"/>
          <w:lang w:val="nl-NL"/>
        </w:rPr>
      </w:pPr>
      <w:r>
        <w:rPr>
          <w:rFonts w:asciiTheme="minorHAnsi" w:hAnsiTheme="minorHAnsi" w:cs="Arial"/>
          <w:sz w:val="20"/>
          <w:lang w:val="nl-NL"/>
        </w:rPr>
        <w:t>QC-</w:t>
      </w:r>
      <w:proofErr w:type="spellStart"/>
      <w:r>
        <w:rPr>
          <w:rFonts w:asciiTheme="minorHAnsi" w:hAnsiTheme="minorHAnsi" w:cs="Arial"/>
          <w:sz w:val="20"/>
          <w:lang w:val="nl-NL"/>
        </w:rPr>
        <w:t>analy</w:t>
      </w:r>
      <w:r w:rsidRPr="008D66FD">
        <w:rPr>
          <w:rFonts w:asciiTheme="minorHAnsi" w:hAnsiTheme="minorHAnsi" w:cs="Arial"/>
          <w:sz w:val="20"/>
          <w:lang w:val="nl-NL"/>
        </w:rPr>
        <w:t>st</w:t>
      </w:r>
      <w:proofErr w:type="spellEnd"/>
      <w:r w:rsidRPr="008D66FD">
        <w:rPr>
          <w:rFonts w:asciiTheme="minorHAnsi" w:hAnsiTheme="minorHAnsi" w:cs="Arial"/>
          <w:sz w:val="20"/>
          <w:lang w:val="nl-NL"/>
        </w:rPr>
        <w:t>.</w:t>
      </w:r>
    </w:p>
    <w:p w14:paraId="03680E72" w14:textId="77777777" w:rsidR="002D0025" w:rsidRPr="008D66FD" w:rsidRDefault="002D0025" w:rsidP="002D0025">
      <w:pPr>
        <w:pStyle w:val="Lijstalinea"/>
        <w:tabs>
          <w:tab w:val="left" w:pos="1701"/>
        </w:tabs>
        <w:overflowPunct/>
        <w:autoSpaceDE/>
        <w:autoSpaceDN/>
        <w:adjustRightInd/>
        <w:ind w:left="1985"/>
        <w:rPr>
          <w:rFonts w:ascii="Calibri" w:eastAsia="Calibri" w:hAnsi="Calibri" w:cs="Calibri"/>
          <w:sz w:val="20"/>
          <w:lang w:val="nl-NL" w:eastAsia="en-US"/>
        </w:rPr>
      </w:pPr>
      <w:r w:rsidRPr="008D66FD">
        <w:rPr>
          <w:rFonts w:ascii="Calibri" w:eastAsia="Calibri" w:hAnsi="Calibri" w:cs="Calibri"/>
          <w:sz w:val="20"/>
          <w:lang w:val="nl-NL" w:eastAsia="en-US"/>
        </w:rPr>
        <w:t>Dat dit zo mag in de</w:t>
      </w:r>
      <w:r>
        <w:rPr>
          <w:rFonts w:ascii="Calibri" w:eastAsia="Calibri" w:hAnsi="Calibri" w:cs="Calibri"/>
          <w:sz w:val="20"/>
          <w:lang w:val="nl-NL" w:eastAsia="en-US"/>
        </w:rPr>
        <w:t>ze</w:t>
      </w:r>
      <w:r w:rsidRPr="008D66FD">
        <w:rPr>
          <w:rFonts w:ascii="Calibri" w:eastAsia="Calibri" w:hAnsi="Calibri" w:cs="Calibri"/>
          <w:sz w:val="20"/>
          <w:lang w:val="nl-NL" w:eastAsia="en-US"/>
        </w:rPr>
        <w:t xml:space="preserve"> cao</w:t>
      </w:r>
      <w:r>
        <w:rPr>
          <w:rFonts w:ascii="Calibri" w:eastAsia="Calibri" w:hAnsi="Calibri" w:cs="Calibri"/>
          <w:sz w:val="20"/>
          <w:lang w:val="nl-NL" w:eastAsia="en-US"/>
        </w:rPr>
        <w:t xml:space="preserve">, </w:t>
      </w:r>
      <w:r w:rsidRPr="008D66FD">
        <w:rPr>
          <w:rFonts w:ascii="Calibri" w:eastAsia="Calibri" w:hAnsi="Calibri" w:cs="Calibri"/>
          <w:sz w:val="20"/>
          <w:lang w:val="nl-NL" w:eastAsia="en-US"/>
        </w:rPr>
        <w:t>staat in artikel 7:668a lid 13 van het Burgerlijk Wetboek.</w:t>
      </w:r>
    </w:p>
    <w:p w14:paraId="03680E73" w14:textId="77777777" w:rsidR="00477E25" w:rsidRPr="00477E25" w:rsidRDefault="00477E25" w:rsidP="008D66FD">
      <w:pPr>
        <w:pStyle w:val="Lijstalinea"/>
        <w:tabs>
          <w:tab w:val="left" w:pos="1701"/>
        </w:tabs>
        <w:ind w:left="1985"/>
        <w:rPr>
          <w:rFonts w:eastAsia="Calibri"/>
          <w:lang w:val="nl-NL" w:eastAsia="en-US"/>
        </w:rPr>
      </w:pPr>
    </w:p>
    <w:p w14:paraId="03680E74" w14:textId="77777777" w:rsidR="00477E25" w:rsidRPr="00477E25" w:rsidRDefault="00477E25" w:rsidP="001F7B3C">
      <w:pPr>
        <w:numPr>
          <w:ilvl w:val="0"/>
          <w:numId w:val="146"/>
        </w:numPr>
        <w:tabs>
          <w:tab w:val="left" w:pos="340"/>
          <w:tab w:val="left" w:pos="1700"/>
          <w:tab w:val="left" w:pos="1985"/>
          <w:tab w:val="left" w:pos="2154"/>
        </w:tabs>
        <w:overflowPunct/>
        <w:autoSpaceDE/>
        <w:autoSpaceDN/>
        <w:adjustRightInd/>
        <w:spacing w:after="160" w:line="259" w:lineRule="auto"/>
        <w:contextualSpacing/>
        <w:jc w:val="both"/>
        <w:textAlignment w:val="baseline"/>
        <w:rPr>
          <w:rFonts w:ascii="Calibri" w:hAnsi="Calibri" w:cs="Calibri"/>
          <w:b/>
          <w:sz w:val="20"/>
          <w:lang w:val="nl-NL"/>
        </w:rPr>
      </w:pPr>
      <w:r w:rsidRPr="00477E25">
        <w:rPr>
          <w:rFonts w:ascii="Calibri" w:hAnsi="Calibri" w:cs="Calibri"/>
          <w:b/>
          <w:sz w:val="20"/>
          <w:lang w:val="nl-NL"/>
        </w:rPr>
        <w:tab/>
      </w:r>
      <w:r w:rsidRPr="00477E25">
        <w:rPr>
          <w:rFonts w:ascii="Calibri" w:hAnsi="Calibri" w:cs="Calibri"/>
          <w:b/>
          <w:sz w:val="20"/>
          <w:lang w:val="nl-NL"/>
        </w:rPr>
        <w:tab/>
        <w:t xml:space="preserve">Proeftijd </w:t>
      </w:r>
    </w:p>
    <w:p w14:paraId="03680E75" w14:textId="77777777" w:rsidR="00DD0AE0" w:rsidRPr="00DD0AE0" w:rsidRDefault="00477E25" w:rsidP="00277313">
      <w:pPr>
        <w:numPr>
          <w:ilvl w:val="0"/>
          <w:numId w:val="29"/>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eastAsia="Calibri" w:hAnsi="Calibri" w:cs="Calibri"/>
          <w:color w:val="FF0000"/>
          <w:sz w:val="20"/>
          <w:lang w:val="nl-NL" w:eastAsia="en-US"/>
        </w:rPr>
      </w:pPr>
      <w:r w:rsidRPr="00477E25">
        <w:rPr>
          <w:rFonts w:ascii="Calibri" w:eastAsia="Calibri" w:hAnsi="Calibri" w:cs="Calibri"/>
          <w:sz w:val="20"/>
          <w:lang w:val="nl-NL" w:eastAsia="en-US"/>
        </w:rPr>
        <w:t xml:space="preserve">Als er een proeftijd geldt, staat dit in uw </w:t>
      </w:r>
      <w:r w:rsidR="00A43C72">
        <w:rPr>
          <w:rFonts w:ascii="Calibri" w:eastAsia="Calibri" w:hAnsi="Calibri" w:cs="Calibri"/>
          <w:sz w:val="20"/>
          <w:lang w:val="nl-NL" w:eastAsia="en-US"/>
        </w:rPr>
        <w:t>arbeidsovereenkomst</w:t>
      </w:r>
      <w:r w:rsidRPr="00477E25">
        <w:rPr>
          <w:rFonts w:ascii="Calibri" w:eastAsia="Calibri" w:hAnsi="Calibri" w:cs="Calibri"/>
          <w:sz w:val="20"/>
          <w:lang w:val="nl-NL" w:eastAsia="en-US"/>
        </w:rPr>
        <w:t xml:space="preserve">. Normaal is er een </w:t>
      </w:r>
    </w:p>
    <w:p w14:paraId="03680E76" w14:textId="77777777" w:rsidR="00477E25" w:rsidRPr="00DD0AE0" w:rsidRDefault="00477E25" w:rsidP="00DD0AE0">
      <w:pPr>
        <w:tabs>
          <w:tab w:val="left" w:pos="340"/>
          <w:tab w:val="left" w:pos="1700"/>
          <w:tab w:val="left" w:pos="1985"/>
          <w:tab w:val="left" w:pos="2154"/>
        </w:tabs>
        <w:overflowPunct/>
        <w:autoSpaceDE/>
        <w:autoSpaceDN/>
        <w:adjustRightInd/>
        <w:spacing w:after="160" w:line="259" w:lineRule="auto"/>
        <w:ind w:left="1985"/>
        <w:contextualSpacing/>
        <w:textAlignment w:val="baseline"/>
        <w:rPr>
          <w:rFonts w:ascii="Calibri" w:eastAsia="Calibri" w:hAnsi="Calibri" w:cs="Calibri"/>
          <w:color w:val="FF0000"/>
          <w:sz w:val="20"/>
          <w:lang w:val="nl-NL" w:eastAsia="en-US"/>
        </w:rPr>
      </w:pPr>
      <w:r w:rsidRPr="00477E25">
        <w:rPr>
          <w:rFonts w:ascii="Calibri" w:eastAsia="Calibri" w:hAnsi="Calibri" w:cs="Calibri"/>
          <w:sz w:val="20"/>
          <w:lang w:val="nl-NL" w:eastAsia="en-US"/>
        </w:rPr>
        <w:t>proeftijd van 2</w:t>
      </w:r>
      <w:r w:rsidR="00DD0AE0">
        <w:rPr>
          <w:rFonts w:ascii="Calibri" w:eastAsia="Calibri" w:hAnsi="Calibri" w:cs="Calibri"/>
          <w:color w:val="FF0000"/>
          <w:sz w:val="20"/>
          <w:lang w:val="nl-NL" w:eastAsia="en-US"/>
        </w:rPr>
        <w:t xml:space="preserve"> </w:t>
      </w:r>
      <w:r w:rsidRPr="00DD0AE0">
        <w:rPr>
          <w:rFonts w:ascii="Calibri" w:eastAsia="Calibri" w:hAnsi="Calibri" w:cs="Calibri"/>
          <w:sz w:val="20"/>
          <w:lang w:val="nl-NL" w:eastAsia="en-US"/>
        </w:rPr>
        <w:t xml:space="preserve">maanden. Avebe kan met u iets anders afspreken. Tijdens uw proeftijd kunt u of Avebe beslissen </w:t>
      </w:r>
      <w:r w:rsidR="00A43C72" w:rsidRPr="00DD0AE0">
        <w:rPr>
          <w:rFonts w:ascii="Calibri" w:eastAsia="Calibri" w:hAnsi="Calibri" w:cs="Calibri"/>
          <w:sz w:val="20"/>
          <w:lang w:val="nl-NL" w:eastAsia="en-US"/>
        </w:rPr>
        <w:t xml:space="preserve">de arbeidsovereenkomst </w:t>
      </w:r>
      <w:r w:rsidRPr="00DD0AE0">
        <w:rPr>
          <w:rFonts w:ascii="Calibri" w:eastAsia="Calibri" w:hAnsi="Calibri" w:cs="Calibri"/>
          <w:sz w:val="20"/>
          <w:lang w:val="nl-NL" w:eastAsia="en-US"/>
        </w:rPr>
        <w:t xml:space="preserve">te stoppen. </w:t>
      </w:r>
      <w:r w:rsidR="00A43C72" w:rsidRPr="00DD0AE0">
        <w:rPr>
          <w:rFonts w:ascii="Calibri" w:eastAsia="Calibri" w:hAnsi="Calibri" w:cs="Calibri"/>
          <w:sz w:val="20"/>
          <w:lang w:val="nl-NL" w:eastAsia="en-US"/>
        </w:rPr>
        <w:t xml:space="preserve">De arbeidsovereenkomst </w:t>
      </w:r>
      <w:r w:rsidRPr="00DD0AE0">
        <w:rPr>
          <w:rFonts w:ascii="Calibri" w:eastAsia="Calibri" w:hAnsi="Calibri" w:cs="Calibri"/>
          <w:sz w:val="20"/>
          <w:lang w:val="nl-NL" w:eastAsia="en-US"/>
        </w:rPr>
        <w:t xml:space="preserve">stopt dan meteen. </w:t>
      </w:r>
    </w:p>
    <w:p w14:paraId="03680E77" w14:textId="77777777" w:rsidR="00477E25" w:rsidRPr="00477E25" w:rsidRDefault="00477E25" w:rsidP="00477E25">
      <w:pPr>
        <w:tabs>
          <w:tab w:val="left" w:pos="340"/>
          <w:tab w:val="left" w:pos="1700"/>
          <w:tab w:val="left" w:pos="1985"/>
          <w:tab w:val="left" w:pos="2154"/>
        </w:tabs>
        <w:ind w:left="1985"/>
        <w:contextualSpacing/>
        <w:jc w:val="both"/>
        <w:textAlignment w:val="baseline"/>
        <w:rPr>
          <w:rFonts w:ascii="Calibri" w:eastAsia="Calibri" w:hAnsi="Calibri" w:cs="Calibri"/>
          <w:color w:val="FF0000"/>
          <w:sz w:val="20"/>
          <w:lang w:val="nl-NL" w:eastAsia="en-US"/>
        </w:rPr>
      </w:pPr>
    </w:p>
    <w:p w14:paraId="03680E78" w14:textId="77777777" w:rsidR="00DD0AE0" w:rsidRDefault="00477E25" w:rsidP="001F7B3C">
      <w:pPr>
        <w:numPr>
          <w:ilvl w:val="0"/>
          <w:numId w:val="29"/>
        </w:numPr>
        <w:tabs>
          <w:tab w:val="left" w:pos="340"/>
          <w:tab w:val="left" w:pos="1700"/>
          <w:tab w:val="left" w:pos="1985"/>
          <w:tab w:val="left" w:pos="2154"/>
        </w:tabs>
        <w:overflowPunct/>
        <w:autoSpaceDE/>
        <w:autoSpaceDN/>
        <w:adjustRightInd/>
        <w:spacing w:after="160" w:line="259" w:lineRule="auto"/>
        <w:contextualSpacing/>
        <w:jc w:val="both"/>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Avebe mag vanaf 1 januari 2015 geen proeftijd meer geven als u een </w:t>
      </w:r>
    </w:p>
    <w:p w14:paraId="03680E79" w14:textId="77777777" w:rsidR="00477E25" w:rsidRPr="00DD0AE0" w:rsidRDefault="00A43C72" w:rsidP="00DD0AE0">
      <w:pPr>
        <w:tabs>
          <w:tab w:val="left" w:pos="340"/>
          <w:tab w:val="left" w:pos="1700"/>
          <w:tab w:val="left" w:pos="1985"/>
          <w:tab w:val="left" w:pos="2154"/>
        </w:tabs>
        <w:overflowPunct/>
        <w:autoSpaceDE/>
        <w:autoSpaceDN/>
        <w:adjustRightInd/>
        <w:spacing w:after="160" w:line="259" w:lineRule="auto"/>
        <w:ind w:left="1985"/>
        <w:contextualSpacing/>
        <w:textAlignment w:val="baseline"/>
        <w:rPr>
          <w:rFonts w:ascii="Calibri" w:eastAsia="Calibri" w:hAnsi="Calibri" w:cs="Calibri"/>
          <w:sz w:val="20"/>
          <w:lang w:val="nl-NL" w:eastAsia="en-US"/>
        </w:rPr>
      </w:pPr>
      <w:r>
        <w:rPr>
          <w:rFonts w:ascii="Calibri" w:eastAsia="Calibri" w:hAnsi="Calibri" w:cs="Calibri"/>
          <w:sz w:val="20"/>
          <w:lang w:val="nl-NL" w:eastAsia="en-US"/>
        </w:rPr>
        <w:t>arbeidsovereenkomst voor bepaalde tijd</w:t>
      </w:r>
      <w:r w:rsidR="00477E25" w:rsidRPr="00477E25">
        <w:rPr>
          <w:rFonts w:ascii="Calibri" w:eastAsia="Calibri" w:hAnsi="Calibri" w:cs="Calibri"/>
          <w:sz w:val="20"/>
          <w:lang w:val="nl-NL" w:eastAsia="en-US"/>
        </w:rPr>
        <w:t xml:space="preserve"> </w:t>
      </w:r>
      <w:r w:rsidR="00477E25" w:rsidRPr="00DD0AE0">
        <w:rPr>
          <w:rFonts w:ascii="Calibri" w:eastAsia="Calibri" w:hAnsi="Calibri" w:cs="Calibri"/>
          <w:sz w:val="20"/>
          <w:lang w:val="nl-NL" w:eastAsia="en-US"/>
        </w:rPr>
        <w:t xml:space="preserve">krijgt van 6 maanden of korter. </w:t>
      </w:r>
    </w:p>
    <w:p w14:paraId="03680E7A" w14:textId="77777777" w:rsidR="00477E25" w:rsidRDefault="00477E25" w:rsidP="00477E25">
      <w:pPr>
        <w:overflowPunct/>
        <w:autoSpaceDE/>
        <w:autoSpaceDN/>
        <w:adjustRightInd/>
        <w:rPr>
          <w:rFonts w:ascii="Calibri" w:eastAsia="Calibri" w:hAnsi="Calibri" w:cs="Calibri"/>
          <w:sz w:val="20"/>
          <w:lang w:val="nl-NL" w:eastAsia="en-US"/>
        </w:rPr>
      </w:pPr>
    </w:p>
    <w:p w14:paraId="03680E7B" w14:textId="77777777" w:rsidR="00364B33" w:rsidRPr="00477E25" w:rsidRDefault="00364B33" w:rsidP="00477E25">
      <w:pPr>
        <w:overflowPunct/>
        <w:autoSpaceDE/>
        <w:autoSpaceDN/>
        <w:adjustRightInd/>
        <w:rPr>
          <w:rFonts w:ascii="Calibri" w:eastAsia="Calibri" w:hAnsi="Calibri" w:cs="Calibri"/>
          <w:sz w:val="20"/>
          <w:lang w:val="nl-NL" w:eastAsia="en-US"/>
        </w:rPr>
      </w:pPr>
    </w:p>
    <w:p w14:paraId="03680E7C" w14:textId="77777777" w:rsidR="00477E25" w:rsidRPr="00477E25" w:rsidRDefault="00477E25" w:rsidP="001F7B3C">
      <w:pPr>
        <w:numPr>
          <w:ilvl w:val="0"/>
          <w:numId w:val="146"/>
        </w:numPr>
        <w:tabs>
          <w:tab w:val="left" w:pos="340"/>
          <w:tab w:val="left" w:pos="1700"/>
          <w:tab w:val="left" w:pos="1985"/>
          <w:tab w:val="left" w:pos="2154"/>
        </w:tabs>
        <w:overflowPunct/>
        <w:autoSpaceDE/>
        <w:autoSpaceDN/>
        <w:adjustRightInd/>
        <w:spacing w:after="160" w:line="259" w:lineRule="auto"/>
        <w:contextualSpacing/>
        <w:jc w:val="both"/>
        <w:textAlignment w:val="baseline"/>
        <w:rPr>
          <w:rFonts w:ascii="Calibri" w:eastAsia="Calibri" w:hAnsi="Calibri" w:cs="Calibri"/>
          <w:sz w:val="20"/>
          <w:lang w:val="nl-NL" w:eastAsia="en-US"/>
        </w:rPr>
      </w:pPr>
      <w:r w:rsidRPr="00477E25">
        <w:rPr>
          <w:rFonts w:ascii="Calibri" w:hAnsi="Calibri" w:cs="Calibri"/>
          <w:b/>
          <w:sz w:val="20"/>
          <w:lang w:val="nl-NL"/>
        </w:rPr>
        <w:lastRenderedPageBreak/>
        <w:tab/>
      </w:r>
      <w:r w:rsidRPr="00477E25">
        <w:rPr>
          <w:rFonts w:ascii="Calibri" w:hAnsi="Calibri" w:cs="Calibri"/>
          <w:b/>
          <w:sz w:val="20"/>
          <w:lang w:val="nl-NL"/>
        </w:rPr>
        <w:tab/>
        <w:t xml:space="preserve">Werken met uitzendkrachten </w:t>
      </w:r>
    </w:p>
    <w:p w14:paraId="03680E7D" w14:textId="77777777" w:rsidR="00477E25" w:rsidRPr="00477E25" w:rsidRDefault="00477E25" w:rsidP="00477E25">
      <w:pPr>
        <w:tabs>
          <w:tab w:val="left" w:pos="340"/>
          <w:tab w:val="left" w:pos="1700"/>
          <w:tab w:val="left" w:pos="1985"/>
          <w:tab w:val="left" w:pos="2154"/>
        </w:tabs>
        <w:ind w:left="360"/>
        <w:contextualSpacing/>
        <w:jc w:val="both"/>
        <w:textAlignment w:val="baseline"/>
        <w:rPr>
          <w:rFonts w:ascii="Calibri" w:eastAsia="Calibri" w:hAnsi="Calibri" w:cs="Calibri"/>
          <w:sz w:val="20"/>
          <w:lang w:val="nl-NL" w:eastAsia="en-US"/>
        </w:rPr>
      </w:pPr>
      <w:r w:rsidRPr="00477E25">
        <w:rPr>
          <w:rFonts w:ascii="Calibri" w:hAnsi="Calibri" w:cs="Calibri"/>
          <w:b/>
          <w:sz w:val="20"/>
          <w:lang w:val="nl-NL"/>
        </w:rPr>
        <w:tab/>
      </w:r>
      <w:r w:rsidRPr="00477E25">
        <w:rPr>
          <w:rFonts w:ascii="Calibri" w:hAnsi="Calibri" w:cs="Calibri"/>
          <w:sz w:val="20"/>
          <w:lang w:val="nl-NL"/>
        </w:rPr>
        <w:t>A</w:t>
      </w:r>
      <w:r w:rsidRPr="00477E25">
        <w:rPr>
          <w:rFonts w:ascii="Calibri" w:eastAsia="Calibri" w:hAnsi="Calibri" w:cs="Calibri"/>
          <w:sz w:val="20"/>
          <w:lang w:val="nl-NL" w:eastAsia="en-US"/>
        </w:rPr>
        <w:t xml:space="preserve">vebe spreekt met het uitzendbureau arbeidsvoorwaarden af die gelijkwaardig zijn aan </w:t>
      </w:r>
      <w:r w:rsidRPr="00477E25">
        <w:rPr>
          <w:rFonts w:ascii="Calibri" w:eastAsia="Calibri" w:hAnsi="Calibri" w:cs="Calibri"/>
          <w:sz w:val="20"/>
          <w:lang w:val="nl-NL" w:eastAsia="en-US"/>
        </w:rPr>
        <w:tab/>
        <w:t xml:space="preserve">de </w:t>
      </w:r>
      <w:r w:rsidRPr="00477E25">
        <w:rPr>
          <w:rFonts w:ascii="Calibri" w:eastAsia="Calibri" w:hAnsi="Calibri" w:cs="Calibri"/>
          <w:sz w:val="20"/>
          <w:lang w:val="nl-NL" w:eastAsia="en-US"/>
        </w:rPr>
        <w:tab/>
        <w:t xml:space="preserve">arbeidsvoorwaarden in deze cao. </w:t>
      </w:r>
    </w:p>
    <w:p w14:paraId="03680E7E" w14:textId="77777777" w:rsidR="00477E25" w:rsidRPr="00477E25" w:rsidRDefault="00477E25" w:rsidP="00477E25">
      <w:pPr>
        <w:tabs>
          <w:tab w:val="left" w:pos="340"/>
          <w:tab w:val="left" w:pos="1700"/>
          <w:tab w:val="left" w:pos="1985"/>
          <w:tab w:val="left" w:pos="2154"/>
        </w:tabs>
        <w:ind w:left="360"/>
        <w:contextualSpacing/>
        <w:jc w:val="both"/>
        <w:textAlignment w:val="baseline"/>
        <w:rPr>
          <w:rFonts w:ascii="Calibri" w:eastAsia="Calibri" w:hAnsi="Calibri" w:cs="Calibri"/>
          <w:sz w:val="20"/>
          <w:lang w:val="nl-NL" w:eastAsia="en-US"/>
        </w:rPr>
      </w:pPr>
    </w:p>
    <w:p w14:paraId="03680E7F" w14:textId="77777777" w:rsidR="00477E25" w:rsidRPr="00477E25" w:rsidRDefault="00477E25" w:rsidP="00477E25">
      <w:pPr>
        <w:tabs>
          <w:tab w:val="left" w:pos="340"/>
          <w:tab w:val="left" w:pos="1700"/>
          <w:tab w:val="left" w:pos="1985"/>
          <w:tab w:val="left" w:pos="2154"/>
        </w:tabs>
        <w:ind w:left="360"/>
        <w:contextualSpacing/>
        <w:jc w:val="both"/>
        <w:textAlignment w:val="baseline"/>
        <w:rPr>
          <w:rFonts w:ascii="Calibri" w:eastAsia="Calibri" w:hAnsi="Calibri" w:cs="Calibri"/>
          <w:sz w:val="20"/>
          <w:lang w:val="nl-NL" w:eastAsia="en-US"/>
        </w:rPr>
      </w:pPr>
    </w:p>
    <w:p w14:paraId="03680E80" w14:textId="77777777" w:rsidR="00477E25" w:rsidRDefault="00477E25">
      <w:pPr>
        <w:overflowPunct/>
        <w:autoSpaceDE/>
        <w:autoSpaceDN/>
        <w:adjustRightInd/>
        <w:rPr>
          <w:lang w:val="nl-NL"/>
        </w:rPr>
      </w:pPr>
      <w:r>
        <w:rPr>
          <w:lang w:val="nl-NL"/>
        </w:rPr>
        <w:br w:type="page"/>
      </w:r>
    </w:p>
    <w:p w14:paraId="03680E81" w14:textId="77777777" w:rsidR="00477E25" w:rsidRPr="00477E25" w:rsidRDefault="00477E25" w:rsidP="00477E25">
      <w:pPr>
        <w:tabs>
          <w:tab w:val="left" w:pos="340"/>
          <w:tab w:val="left" w:pos="1700"/>
          <w:tab w:val="left" w:pos="1985"/>
        </w:tabs>
        <w:contextualSpacing/>
        <w:textAlignment w:val="baseline"/>
        <w:rPr>
          <w:rFonts w:ascii="Calibri" w:eastAsia="Calibri" w:hAnsi="Calibri" w:cs="Calibri"/>
          <w:b/>
          <w:sz w:val="24"/>
          <w:szCs w:val="22"/>
          <w:lang w:val="nl-NL" w:eastAsia="en-US"/>
        </w:rPr>
      </w:pPr>
      <w:r w:rsidRPr="00477E25">
        <w:rPr>
          <w:rFonts w:ascii="Calibri" w:eastAsia="Calibri" w:hAnsi="Calibri" w:cs="Calibri"/>
          <w:b/>
          <w:sz w:val="24"/>
          <w:szCs w:val="22"/>
          <w:lang w:val="nl-NL" w:eastAsia="en-US"/>
        </w:rPr>
        <w:lastRenderedPageBreak/>
        <w:t>Artikel 9</w:t>
      </w:r>
      <w:r w:rsidRPr="00477E25">
        <w:rPr>
          <w:rFonts w:ascii="Calibri" w:eastAsia="Calibri" w:hAnsi="Calibri" w:cs="Calibri"/>
          <w:b/>
          <w:sz w:val="24"/>
          <w:szCs w:val="22"/>
          <w:lang w:val="nl-NL" w:eastAsia="en-US"/>
        </w:rPr>
        <w:tab/>
        <w:t xml:space="preserve">Wanneer stopt uw </w:t>
      </w:r>
      <w:r w:rsidR="004926E0">
        <w:rPr>
          <w:rFonts w:ascii="Calibri" w:eastAsia="Calibri" w:hAnsi="Calibri" w:cs="Calibri"/>
          <w:b/>
          <w:sz w:val="24"/>
          <w:szCs w:val="22"/>
          <w:lang w:val="nl-NL" w:eastAsia="en-US"/>
        </w:rPr>
        <w:t>arbeidsovereenkomst</w:t>
      </w:r>
      <w:r w:rsidRPr="00477E25">
        <w:rPr>
          <w:rFonts w:ascii="Calibri" w:eastAsia="Calibri" w:hAnsi="Calibri" w:cs="Calibri"/>
          <w:b/>
          <w:sz w:val="24"/>
          <w:szCs w:val="22"/>
          <w:lang w:val="nl-NL" w:eastAsia="en-US"/>
        </w:rPr>
        <w:t xml:space="preserve">? </w:t>
      </w:r>
    </w:p>
    <w:p w14:paraId="03680E82" w14:textId="77777777" w:rsidR="00477E25" w:rsidRPr="00477E25" w:rsidRDefault="00477E25" w:rsidP="00477E25">
      <w:pPr>
        <w:tabs>
          <w:tab w:val="left" w:pos="340"/>
          <w:tab w:val="left" w:pos="1700"/>
          <w:tab w:val="left" w:pos="1985"/>
        </w:tabs>
        <w:ind w:left="360"/>
        <w:contextualSpacing/>
        <w:textAlignment w:val="baseline"/>
        <w:rPr>
          <w:rFonts w:ascii="Calibri" w:eastAsia="Calibri" w:hAnsi="Calibri" w:cs="Calibri"/>
          <w:b/>
          <w:sz w:val="20"/>
          <w:lang w:val="nl-NL" w:eastAsia="en-US"/>
        </w:rPr>
      </w:pPr>
    </w:p>
    <w:p w14:paraId="03680E83" w14:textId="77777777" w:rsidR="00477E25" w:rsidRPr="00477E25" w:rsidRDefault="00477E25" w:rsidP="00477E25">
      <w:pPr>
        <w:overflowPunct/>
        <w:autoSpaceDE/>
        <w:autoSpaceDN/>
        <w:adjustRightInd/>
        <w:rPr>
          <w:rFonts w:ascii="Calibri" w:eastAsia="Calibri" w:hAnsi="Calibri" w:cs="Calibri"/>
          <w:b/>
          <w:sz w:val="20"/>
          <w:lang w:val="nl-NL" w:eastAsia="en-US"/>
        </w:rPr>
      </w:pPr>
    </w:p>
    <w:p w14:paraId="03680E84" w14:textId="77777777" w:rsidR="00477E25" w:rsidRPr="00477E25" w:rsidRDefault="00477E25" w:rsidP="001F7B3C">
      <w:pPr>
        <w:numPr>
          <w:ilvl w:val="0"/>
          <w:numId w:val="147"/>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szCs w:val="22"/>
          <w:lang w:val="nl-NL" w:eastAsia="en-US"/>
        </w:rPr>
      </w:pPr>
      <w:r w:rsidRPr="00477E25">
        <w:rPr>
          <w:rFonts w:ascii="Calibri" w:eastAsia="Calibri" w:hAnsi="Calibri" w:cs="Calibri"/>
          <w:b/>
          <w:sz w:val="20"/>
          <w:szCs w:val="22"/>
          <w:lang w:val="nl-NL" w:eastAsia="en-US"/>
        </w:rPr>
        <w:tab/>
      </w:r>
      <w:r w:rsidRPr="00477E25">
        <w:rPr>
          <w:rFonts w:ascii="Calibri" w:eastAsia="Calibri" w:hAnsi="Calibri" w:cs="Calibri"/>
          <w:b/>
          <w:sz w:val="20"/>
          <w:szCs w:val="22"/>
          <w:lang w:val="nl-NL" w:eastAsia="en-US"/>
        </w:rPr>
        <w:tab/>
      </w:r>
      <w:r w:rsidRPr="00477E25">
        <w:rPr>
          <w:rFonts w:ascii="Calibri" w:eastAsia="Calibri" w:hAnsi="Calibri" w:cs="Calibri"/>
          <w:b/>
          <w:sz w:val="20"/>
          <w:lang w:val="nl-NL" w:eastAsia="en-US"/>
        </w:rPr>
        <w:t xml:space="preserve">Wanneer stopt uw </w:t>
      </w:r>
      <w:r w:rsidR="004C43CB">
        <w:rPr>
          <w:rFonts w:ascii="Calibri" w:eastAsia="Calibri" w:hAnsi="Calibri" w:cs="Calibri"/>
          <w:b/>
          <w:sz w:val="20"/>
          <w:lang w:val="nl-NL" w:eastAsia="en-US"/>
        </w:rPr>
        <w:t>arbeidsovereenkomst</w:t>
      </w:r>
      <w:r w:rsidRPr="00477E25">
        <w:rPr>
          <w:rFonts w:ascii="Calibri" w:eastAsia="Calibri" w:hAnsi="Calibri" w:cs="Calibri"/>
          <w:b/>
          <w:sz w:val="20"/>
          <w:lang w:val="nl-NL" w:eastAsia="en-US"/>
        </w:rPr>
        <w:t xml:space="preserve">? </w:t>
      </w:r>
    </w:p>
    <w:p w14:paraId="03680E85" w14:textId="77777777" w:rsidR="00601920" w:rsidRDefault="00477E25" w:rsidP="001F7B3C">
      <w:pPr>
        <w:numPr>
          <w:ilvl w:val="0"/>
          <w:numId w:val="30"/>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Heeft u een </w:t>
      </w:r>
      <w:r w:rsidR="004C43CB">
        <w:rPr>
          <w:rFonts w:ascii="Calibri" w:eastAsia="Calibri" w:hAnsi="Calibri" w:cs="Calibri"/>
          <w:sz w:val="20"/>
          <w:lang w:val="nl-NL" w:eastAsia="en-US"/>
        </w:rPr>
        <w:t>arbeidsovereenkomst voor onbepaalde tijd</w:t>
      </w:r>
      <w:r w:rsidRPr="00477E25">
        <w:rPr>
          <w:rFonts w:ascii="Calibri" w:eastAsia="Calibri" w:hAnsi="Calibri" w:cs="Calibri"/>
          <w:sz w:val="20"/>
          <w:lang w:val="nl-NL" w:eastAsia="en-US"/>
        </w:rPr>
        <w:t xml:space="preserve"> en wilt u of wil Avebe </w:t>
      </w:r>
      <w:r w:rsidR="004C43CB">
        <w:rPr>
          <w:rFonts w:ascii="Calibri" w:eastAsia="Calibri" w:hAnsi="Calibri" w:cs="Calibri"/>
          <w:sz w:val="20"/>
          <w:lang w:val="nl-NL" w:eastAsia="en-US"/>
        </w:rPr>
        <w:t xml:space="preserve">deze </w:t>
      </w:r>
    </w:p>
    <w:p w14:paraId="03680E86" w14:textId="77777777" w:rsidR="00477E25" w:rsidRPr="005E64A1" w:rsidRDefault="004C43CB" w:rsidP="00601920">
      <w:pPr>
        <w:tabs>
          <w:tab w:val="left" w:pos="340"/>
          <w:tab w:val="left" w:pos="1700"/>
          <w:tab w:val="left" w:pos="1985"/>
        </w:tabs>
        <w:overflowPunct/>
        <w:autoSpaceDE/>
        <w:autoSpaceDN/>
        <w:adjustRightInd/>
        <w:spacing w:after="160" w:line="259" w:lineRule="auto"/>
        <w:ind w:left="1985"/>
        <w:contextualSpacing/>
        <w:textAlignment w:val="baseline"/>
        <w:rPr>
          <w:rFonts w:ascii="Calibri" w:eastAsia="Calibri" w:hAnsi="Calibri" w:cs="Calibri"/>
          <w:sz w:val="20"/>
          <w:lang w:val="nl-NL" w:eastAsia="en-US"/>
        </w:rPr>
      </w:pPr>
      <w:r>
        <w:rPr>
          <w:rFonts w:ascii="Calibri" w:eastAsia="Calibri" w:hAnsi="Calibri" w:cs="Calibri"/>
          <w:sz w:val="20"/>
          <w:lang w:val="nl-NL" w:eastAsia="en-US"/>
        </w:rPr>
        <w:t>overeenkomst</w:t>
      </w:r>
      <w:r w:rsidR="00477E25" w:rsidRPr="00477E25">
        <w:rPr>
          <w:rFonts w:ascii="Calibri" w:eastAsia="Calibri" w:hAnsi="Calibri" w:cs="Calibri"/>
          <w:sz w:val="20"/>
          <w:lang w:val="nl-NL" w:eastAsia="en-US"/>
        </w:rPr>
        <w:t xml:space="preserve"> stoppen? Dan geldt er een </w:t>
      </w:r>
      <w:r w:rsidR="00477E25" w:rsidRPr="005E64A1">
        <w:rPr>
          <w:rFonts w:ascii="Calibri" w:eastAsia="Calibri" w:hAnsi="Calibri" w:cs="Calibri"/>
          <w:sz w:val="20"/>
          <w:lang w:val="nl-NL" w:eastAsia="en-US"/>
        </w:rPr>
        <w:t xml:space="preserve">opzegtermijn. Dit betekent dat </w:t>
      </w:r>
      <w:r w:rsidR="00A277A9" w:rsidRPr="005E64A1">
        <w:rPr>
          <w:rFonts w:ascii="Calibri" w:eastAsia="Calibri" w:hAnsi="Calibri" w:cs="Calibri"/>
          <w:sz w:val="20"/>
          <w:lang w:val="nl-NL" w:eastAsia="en-US"/>
        </w:rPr>
        <w:t>de overeenkomst</w:t>
      </w:r>
      <w:r w:rsidR="00477E25" w:rsidRPr="005E64A1">
        <w:rPr>
          <w:rFonts w:ascii="Calibri" w:eastAsia="Calibri" w:hAnsi="Calibri" w:cs="Calibri"/>
          <w:sz w:val="20"/>
          <w:lang w:val="nl-NL" w:eastAsia="en-US"/>
        </w:rPr>
        <w:t xml:space="preserve"> niet meteen stopt, maar pas na de opzegtermijn. Wat de opzegtermijn is, hangt af van uw leeftijd en uw salarisschaal. Hieronder bij 9.2 en 9.3 staan alle opzegtermijnen. </w:t>
      </w:r>
    </w:p>
    <w:p w14:paraId="03680E87" w14:textId="77777777" w:rsidR="00477E25" w:rsidRPr="00477E25" w:rsidRDefault="00477E25" w:rsidP="00477E25">
      <w:pPr>
        <w:tabs>
          <w:tab w:val="left" w:pos="340"/>
          <w:tab w:val="left" w:pos="1700"/>
          <w:tab w:val="left" w:pos="1985"/>
        </w:tabs>
        <w:ind w:left="1985"/>
        <w:contextualSpacing/>
        <w:textAlignment w:val="baseline"/>
        <w:rPr>
          <w:rFonts w:ascii="Calibri" w:eastAsia="Calibri" w:hAnsi="Calibri" w:cs="Calibri"/>
          <w:sz w:val="20"/>
          <w:lang w:val="nl-NL" w:eastAsia="en-US"/>
        </w:rPr>
      </w:pPr>
    </w:p>
    <w:p w14:paraId="03680E88" w14:textId="77777777" w:rsidR="00601920" w:rsidRPr="00601920" w:rsidRDefault="00477E25" w:rsidP="001F7B3C">
      <w:pPr>
        <w:numPr>
          <w:ilvl w:val="0"/>
          <w:numId w:val="30"/>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szCs w:val="22"/>
          <w:lang w:val="nl-NL" w:eastAsia="en-US"/>
        </w:rPr>
      </w:pPr>
      <w:r w:rsidRPr="00477E25">
        <w:rPr>
          <w:rFonts w:ascii="Calibri" w:eastAsia="Calibri" w:hAnsi="Calibri" w:cs="Calibri"/>
          <w:sz w:val="20"/>
          <w:lang w:val="nl-NL" w:eastAsia="en-US"/>
        </w:rPr>
        <w:t xml:space="preserve">Heeft u een </w:t>
      </w:r>
      <w:r w:rsidR="00A277A9">
        <w:rPr>
          <w:rFonts w:ascii="Calibri" w:eastAsia="Calibri" w:hAnsi="Calibri" w:cs="Calibri"/>
          <w:sz w:val="20"/>
          <w:lang w:val="nl-NL" w:eastAsia="en-US"/>
        </w:rPr>
        <w:t>arbeidsovereenkomst voor bepaalde tijd</w:t>
      </w:r>
      <w:r w:rsidRPr="00477E25">
        <w:rPr>
          <w:rFonts w:ascii="Calibri" w:eastAsia="Calibri" w:hAnsi="Calibri" w:cs="Calibri"/>
          <w:sz w:val="20"/>
          <w:lang w:val="nl-NL" w:eastAsia="en-US"/>
        </w:rPr>
        <w:t xml:space="preserve">? Dan stopt </w:t>
      </w:r>
      <w:r w:rsidR="00A277A9">
        <w:rPr>
          <w:rFonts w:ascii="Calibri" w:eastAsia="Calibri" w:hAnsi="Calibri" w:cs="Calibri"/>
          <w:sz w:val="20"/>
          <w:lang w:val="nl-NL" w:eastAsia="en-US"/>
        </w:rPr>
        <w:t>deze</w:t>
      </w:r>
      <w:r w:rsidR="00A277A9" w:rsidRPr="00477E25">
        <w:rPr>
          <w:rFonts w:ascii="Calibri" w:eastAsia="Calibri" w:hAnsi="Calibri" w:cs="Calibri"/>
          <w:sz w:val="20"/>
          <w:lang w:val="nl-NL" w:eastAsia="en-US"/>
        </w:rPr>
        <w:t xml:space="preserve"> </w:t>
      </w:r>
      <w:r w:rsidR="00A277A9">
        <w:rPr>
          <w:rFonts w:ascii="Calibri" w:eastAsia="Calibri" w:hAnsi="Calibri" w:cs="Calibri"/>
          <w:sz w:val="20"/>
          <w:lang w:val="nl-NL" w:eastAsia="en-US"/>
        </w:rPr>
        <w:t>overeenkomst</w:t>
      </w:r>
      <w:r w:rsidR="00A277A9" w:rsidRPr="00477E25">
        <w:rPr>
          <w:rFonts w:ascii="Calibri" w:eastAsia="Calibri" w:hAnsi="Calibri" w:cs="Calibri"/>
          <w:sz w:val="20"/>
          <w:lang w:val="nl-NL" w:eastAsia="en-US"/>
        </w:rPr>
        <w:t xml:space="preserve"> </w:t>
      </w:r>
    </w:p>
    <w:p w14:paraId="03680E89" w14:textId="77777777" w:rsidR="00477E25" w:rsidRPr="005E64A1" w:rsidRDefault="00477E25" w:rsidP="00601920">
      <w:pPr>
        <w:tabs>
          <w:tab w:val="left" w:pos="340"/>
          <w:tab w:val="left" w:pos="1700"/>
          <w:tab w:val="left" w:pos="1985"/>
        </w:tabs>
        <w:overflowPunct/>
        <w:autoSpaceDE/>
        <w:autoSpaceDN/>
        <w:adjustRightInd/>
        <w:spacing w:after="160" w:line="259" w:lineRule="auto"/>
        <w:ind w:left="1985"/>
        <w:contextualSpacing/>
        <w:textAlignment w:val="baseline"/>
        <w:rPr>
          <w:rFonts w:ascii="Calibri" w:eastAsia="Calibri" w:hAnsi="Calibri" w:cs="Calibri"/>
          <w:b/>
          <w:sz w:val="20"/>
          <w:szCs w:val="22"/>
          <w:lang w:val="nl-NL" w:eastAsia="en-US"/>
        </w:rPr>
      </w:pPr>
      <w:r w:rsidRPr="00477E25">
        <w:rPr>
          <w:rFonts w:ascii="Calibri" w:eastAsia="Calibri" w:hAnsi="Calibri" w:cs="Calibri"/>
          <w:sz w:val="20"/>
          <w:lang w:val="nl-NL" w:eastAsia="en-US"/>
        </w:rPr>
        <w:t xml:space="preserve">op de einddatum die </w:t>
      </w:r>
      <w:r w:rsidRPr="005E64A1">
        <w:rPr>
          <w:rFonts w:ascii="Calibri" w:eastAsia="Calibri" w:hAnsi="Calibri" w:cs="Calibri"/>
          <w:sz w:val="20"/>
          <w:lang w:val="nl-NL" w:eastAsia="en-US"/>
        </w:rPr>
        <w:t xml:space="preserve">in </w:t>
      </w:r>
      <w:r w:rsidR="00A277A9" w:rsidRPr="005E64A1">
        <w:rPr>
          <w:rFonts w:ascii="Calibri" w:eastAsia="Calibri" w:hAnsi="Calibri" w:cs="Calibri"/>
          <w:sz w:val="20"/>
          <w:lang w:val="nl-NL" w:eastAsia="en-US"/>
        </w:rPr>
        <w:t>de overeenkomst</w:t>
      </w:r>
      <w:r w:rsidRPr="005E64A1">
        <w:rPr>
          <w:rFonts w:ascii="Calibri" w:eastAsia="Calibri" w:hAnsi="Calibri" w:cs="Calibri"/>
          <w:sz w:val="20"/>
          <w:lang w:val="nl-NL" w:eastAsia="en-US"/>
        </w:rPr>
        <w:t xml:space="preserve"> staat. </w:t>
      </w:r>
      <w:r w:rsidRPr="005E64A1">
        <w:rPr>
          <w:rFonts w:ascii="Calibri" w:hAnsi="Calibri" w:cs="Calibri"/>
          <w:sz w:val="20"/>
          <w:lang w:val="nl-NL"/>
        </w:rPr>
        <w:t>Avebe moet u hierover minimaal 1 maand voor de einddatum een brief of mail sturen</w:t>
      </w:r>
      <w:r w:rsidRPr="005E64A1">
        <w:rPr>
          <w:rFonts w:ascii="Calibri" w:eastAsia="Calibri" w:hAnsi="Calibri" w:cs="Calibri"/>
          <w:sz w:val="20"/>
          <w:lang w:val="nl-NL" w:eastAsia="en-US"/>
        </w:rPr>
        <w:t xml:space="preserve">. </w:t>
      </w:r>
      <w:r w:rsidRPr="005E64A1">
        <w:rPr>
          <w:rFonts w:ascii="Calibri" w:eastAsia="Calibri" w:hAnsi="Calibri" w:cs="Calibri"/>
          <w:sz w:val="20"/>
          <w:szCs w:val="22"/>
          <w:lang w:val="nl-NL" w:eastAsia="en-US"/>
        </w:rPr>
        <w:t xml:space="preserve">Wil Avebe uw </w:t>
      </w:r>
      <w:r w:rsidR="00A277A9" w:rsidRPr="005E64A1">
        <w:rPr>
          <w:rFonts w:ascii="Calibri" w:eastAsia="Calibri" w:hAnsi="Calibri" w:cs="Calibri"/>
          <w:sz w:val="20"/>
          <w:szCs w:val="22"/>
          <w:lang w:val="nl-NL" w:eastAsia="en-US"/>
        </w:rPr>
        <w:t>arbeidsovereenkomst</w:t>
      </w:r>
      <w:r w:rsidRPr="005E64A1">
        <w:rPr>
          <w:rFonts w:ascii="Calibri" w:eastAsia="Calibri" w:hAnsi="Calibri" w:cs="Calibri"/>
          <w:sz w:val="20"/>
          <w:szCs w:val="22"/>
          <w:lang w:val="nl-NL" w:eastAsia="en-US"/>
        </w:rPr>
        <w:t xml:space="preserve"> verlengen? Dan geldt het volgende: </w:t>
      </w:r>
    </w:p>
    <w:p w14:paraId="03680E8A" w14:textId="77777777" w:rsidR="00477E25" w:rsidRPr="00477E25" w:rsidRDefault="00477E25" w:rsidP="001F7B3C">
      <w:pPr>
        <w:numPr>
          <w:ilvl w:val="0"/>
          <w:numId w:val="33"/>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szCs w:val="22"/>
          <w:lang w:val="nl-NL" w:eastAsia="en-US"/>
        </w:rPr>
      </w:pPr>
      <w:r w:rsidRPr="00477E25">
        <w:rPr>
          <w:rFonts w:ascii="Calibri" w:hAnsi="Calibri" w:cs="Calibri"/>
          <w:sz w:val="20"/>
          <w:lang w:val="nl-NL"/>
        </w:rPr>
        <w:t xml:space="preserve">Heeft u een </w:t>
      </w:r>
      <w:r w:rsidR="00A277A9">
        <w:rPr>
          <w:rFonts w:ascii="Calibri" w:hAnsi="Calibri" w:cs="Calibri"/>
          <w:sz w:val="20"/>
          <w:lang w:val="nl-NL"/>
        </w:rPr>
        <w:t>arbeidsovereenkomst</w:t>
      </w:r>
      <w:r w:rsidR="00A277A9" w:rsidRPr="00477E25">
        <w:rPr>
          <w:rFonts w:ascii="Calibri" w:hAnsi="Calibri" w:cs="Calibri"/>
          <w:sz w:val="20"/>
          <w:lang w:val="nl-NL"/>
        </w:rPr>
        <w:t xml:space="preserve"> </w:t>
      </w:r>
      <w:r w:rsidRPr="00477E25">
        <w:rPr>
          <w:rFonts w:ascii="Calibri" w:hAnsi="Calibri" w:cs="Calibri"/>
          <w:sz w:val="20"/>
          <w:lang w:val="nl-NL"/>
        </w:rPr>
        <w:t xml:space="preserve">voor minder dan 6 maanden? Dan moet Avebe u minimaal 1 week voor de einddatum een brief of mail sturen waarin dit staat. </w:t>
      </w:r>
    </w:p>
    <w:p w14:paraId="03680E8B" w14:textId="77777777" w:rsidR="00477E25" w:rsidRPr="00477E25" w:rsidRDefault="00477E25" w:rsidP="001F7B3C">
      <w:pPr>
        <w:numPr>
          <w:ilvl w:val="0"/>
          <w:numId w:val="33"/>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szCs w:val="22"/>
          <w:lang w:val="nl-NL" w:eastAsia="en-US"/>
        </w:rPr>
      </w:pPr>
      <w:r w:rsidRPr="00477E25">
        <w:rPr>
          <w:rFonts w:ascii="Calibri" w:hAnsi="Calibri" w:cs="Calibri"/>
          <w:sz w:val="20"/>
          <w:lang w:val="nl-NL"/>
        </w:rPr>
        <w:t>Heeft u een</w:t>
      </w:r>
      <w:r w:rsidR="00A277A9">
        <w:rPr>
          <w:rFonts w:ascii="Calibri" w:hAnsi="Calibri" w:cs="Calibri"/>
          <w:sz w:val="20"/>
          <w:lang w:val="nl-NL"/>
        </w:rPr>
        <w:t xml:space="preserve"> arbeidsovereenkomst</w:t>
      </w:r>
      <w:r w:rsidRPr="00477E25">
        <w:rPr>
          <w:rFonts w:ascii="Calibri" w:hAnsi="Calibri" w:cs="Calibri"/>
          <w:sz w:val="20"/>
          <w:lang w:val="nl-NL"/>
        </w:rPr>
        <w:t xml:space="preserve"> voor 6 maanden of langer? Dan moet Avebe u uiterlijk 1 maand voor de einddatum een brief of mail sturen waarin staat of u een nieuw</w:t>
      </w:r>
      <w:r w:rsidR="00A277A9">
        <w:rPr>
          <w:rFonts w:ascii="Calibri" w:hAnsi="Calibri" w:cs="Calibri"/>
          <w:sz w:val="20"/>
          <w:lang w:val="nl-NL"/>
        </w:rPr>
        <w:t>e overeenkomst</w:t>
      </w:r>
      <w:r w:rsidRPr="00477E25">
        <w:rPr>
          <w:rFonts w:ascii="Calibri" w:hAnsi="Calibri" w:cs="Calibri"/>
          <w:sz w:val="20"/>
          <w:lang w:val="nl-NL"/>
        </w:rPr>
        <w:t xml:space="preserve"> krijgt. Deze afspraak geldt vanaf 1 januari 2015. </w:t>
      </w:r>
    </w:p>
    <w:p w14:paraId="03680E8C" w14:textId="77777777" w:rsidR="00477E25" w:rsidRPr="00477E25" w:rsidRDefault="00477E25" w:rsidP="00477E25">
      <w:pPr>
        <w:overflowPunct/>
        <w:autoSpaceDE/>
        <w:autoSpaceDN/>
        <w:adjustRightInd/>
        <w:ind w:left="1776"/>
        <w:rPr>
          <w:rFonts w:ascii="Calibri" w:eastAsia="Calibri" w:hAnsi="Calibri" w:cs="Calibri"/>
          <w:b/>
          <w:sz w:val="20"/>
          <w:lang w:val="nl-NL" w:eastAsia="en-US"/>
        </w:rPr>
      </w:pPr>
    </w:p>
    <w:p w14:paraId="03680E8D" w14:textId="77777777" w:rsidR="00A277A9" w:rsidRDefault="00477E25" w:rsidP="001F7B3C">
      <w:pPr>
        <w:numPr>
          <w:ilvl w:val="0"/>
          <w:numId w:val="30"/>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Als u een </w:t>
      </w:r>
      <w:r w:rsidR="00A277A9">
        <w:rPr>
          <w:rFonts w:ascii="Calibri" w:eastAsia="Calibri" w:hAnsi="Calibri" w:cs="Calibri"/>
          <w:sz w:val="20"/>
          <w:lang w:val="nl-NL" w:eastAsia="en-US"/>
        </w:rPr>
        <w:t>arbeidsovereenkomst</w:t>
      </w:r>
      <w:r w:rsidR="00A277A9" w:rsidRPr="00477E25">
        <w:rPr>
          <w:rFonts w:ascii="Calibri" w:eastAsia="Calibri" w:hAnsi="Calibri" w:cs="Calibri"/>
          <w:sz w:val="20"/>
          <w:lang w:val="nl-NL" w:eastAsia="en-US"/>
        </w:rPr>
        <w:t xml:space="preserve"> </w:t>
      </w:r>
      <w:r w:rsidRPr="00477E25">
        <w:rPr>
          <w:rFonts w:ascii="Calibri" w:eastAsia="Calibri" w:hAnsi="Calibri" w:cs="Calibri"/>
          <w:sz w:val="20"/>
          <w:lang w:val="nl-NL" w:eastAsia="en-US"/>
        </w:rPr>
        <w:t xml:space="preserve">heeft voor een tijdelijke opdracht bij Avebe, dan stopt </w:t>
      </w:r>
    </w:p>
    <w:p w14:paraId="03680E8E" w14:textId="77777777" w:rsidR="00477E25" w:rsidRPr="00A277A9" w:rsidRDefault="00A277A9" w:rsidP="00036014">
      <w:pPr>
        <w:tabs>
          <w:tab w:val="left" w:pos="340"/>
          <w:tab w:val="left" w:pos="1700"/>
          <w:tab w:val="left" w:pos="1985"/>
        </w:tabs>
        <w:overflowPunct/>
        <w:autoSpaceDE/>
        <w:autoSpaceDN/>
        <w:adjustRightInd/>
        <w:spacing w:after="160" w:line="259" w:lineRule="auto"/>
        <w:ind w:left="1985"/>
        <w:contextualSpacing/>
        <w:textAlignment w:val="baseline"/>
        <w:rPr>
          <w:rFonts w:ascii="Calibri" w:eastAsia="Calibri" w:hAnsi="Calibri" w:cs="Calibri"/>
          <w:sz w:val="20"/>
          <w:lang w:val="nl-NL" w:eastAsia="en-US"/>
        </w:rPr>
      </w:pPr>
      <w:r>
        <w:rPr>
          <w:rFonts w:ascii="Calibri" w:eastAsia="Calibri" w:hAnsi="Calibri" w:cs="Calibri"/>
          <w:sz w:val="20"/>
          <w:lang w:val="nl-NL" w:eastAsia="en-US"/>
        </w:rPr>
        <w:t>de overeenkomst</w:t>
      </w:r>
      <w:r w:rsidR="00477E25" w:rsidRPr="00477E25">
        <w:rPr>
          <w:rFonts w:ascii="Calibri" w:eastAsia="Calibri" w:hAnsi="Calibri" w:cs="Calibri"/>
          <w:sz w:val="20"/>
          <w:lang w:val="nl-NL" w:eastAsia="en-US"/>
        </w:rPr>
        <w:t xml:space="preserve"> </w:t>
      </w:r>
      <w:r w:rsidR="00477E25" w:rsidRPr="00A277A9">
        <w:rPr>
          <w:rFonts w:ascii="Calibri" w:eastAsia="Calibri" w:hAnsi="Calibri" w:cs="Calibri"/>
          <w:sz w:val="20"/>
          <w:lang w:val="nl-NL" w:eastAsia="en-US"/>
        </w:rPr>
        <w:t xml:space="preserve">als de opdracht klaar is. </w:t>
      </w:r>
    </w:p>
    <w:p w14:paraId="03680E8F" w14:textId="77777777" w:rsidR="00477E25" w:rsidRPr="00477E25" w:rsidRDefault="00477E25" w:rsidP="00477E25">
      <w:pPr>
        <w:overflowPunct/>
        <w:autoSpaceDE/>
        <w:autoSpaceDN/>
        <w:adjustRightInd/>
        <w:ind w:left="2060"/>
        <w:contextualSpacing/>
        <w:rPr>
          <w:rFonts w:ascii="Calibri" w:eastAsia="Calibri" w:hAnsi="Calibri" w:cs="Calibri"/>
          <w:sz w:val="20"/>
          <w:lang w:val="nl-NL" w:eastAsia="en-US"/>
        </w:rPr>
      </w:pPr>
    </w:p>
    <w:p w14:paraId="03680E90" w14:textId="77777777" w:rsidR="00477E25" w:rsidRPr="00477E25" w:rsidRDefault="00477E25" w:rsidP="001F7B3C">
      <w:pPr>
        <w:numPr>
          <w:ilvl w:val="0"/>
          <w:numId w:val="30"/>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Als u een campagnecontract heeft, stopt het contract op een dag die Avebe kiest. U </w:t>
      </w:r>
    </w:p>
    <w:p w14:paraId="03680E91" w14:textId="77777777" w:rsidR="00477E25" w:rsidRPr="00477E25" w:rsidRDefault="00477E25" w:rsidP="00477E25">
      <w:pPr>
        <w:tabs>
          <w:tab w:val="left" w:pos="340"/>
          <w:tab w:val="left" w:pos="1700"/>
          <w:tab w:val="left" w:pos="1985"/>
        </w:tabs>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krijgt 1 week voordat uw contract stopt een brief of mail.</w:t>
      </w:r>
      <w:r w:rsidR="00832DA8">
        <w:rPr>
          <w:rFonts w:ascii="Calibri" w:eastAsia="Calibri" w:hAnsi="Calibri" w:cs="Calibri"/>
          <w:sz w:val="20"/>
          <w:lang w:val="nl-NL" w:eastAsia="en-US"/>
        </w:rPr>
        <w:t xml:space="preserve"> U kunt ook zelf uw contract opzeggen. Ook hier geldt een opzegtermijn van 1 week.</w:t>
      </w:r>
      <w:r w:rsidRPr="00477E25">
        <w:rPr>
          <w:rFonts w:ascii="Calibri" w:eastAsia="Calibri" w:hAnsi="Calibri" w:cs="Calibri"/>
          <w:sz w:val="20"/>
          <w:lang w:val="nl-NL" w:eastAsia="en-US"/>
        </w:rPr>
        <w:t xml:space="preserve"> </w:t>
      </w:r>
    </w:p>
    <w:p w14:paraId="03680E92" w14:textId="77777777" w:rsidR="00477E25" w:rsidRPr="00477E25" w:rsidRDefault="00477E25" w:rsidP="00477E25">
      <w:pPr>
        <w:tabs>
          <w:tab w:val="left" w:pos="340"/>
          <w:tab w:val="left" w:pos="1700"/>
          <w:tab w:val="left" w:pos="1985"/>
        </w:tabs>
        <w:ind w:left="1985"/>
        <w:contextualSpacing/>
        <w:textAlignment w:val="baseline"/>
        <w:rPr>
          <w:rFonts w:ascii="Calibri" w:eastAsia="Calibri" w:hAnsi="Calibri" w:cs="Calibri"/>
          <w:sz w:val="20"/>
          <w:lang w:val="nl-NL" w:eastAsia="en-US"/>
        </w:rPr>
      </w:pPr>
    </w:p>
    <w:p w14:paraId="03680E93" w14:textId="77777777" w:rsidR="00A277A9" w:rsidRDefault="00477E25" w:rsidP="001F7B3C">
      <w:pPr>
        <w:numPr>
          <w:ilvl w:val="0"/>
          <w:numId w:val="30"/>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Uw </w:t>
      </w:r>
      <w:r w:rsidR="00A277A9">
        <w:rPr>
          <w:rFonts w:ascii="Calibri" w:eastAsia="Calibri" w:hAnsi="Calibri" w:cs="Calibri"/>
          <w:sz w:val="20"/>
          <w:lang w:val="nl-NL" w:eastAsia="en-US"/>
        </w:rPr>
        <w:t>arbeidsovereenkomst</w:t>
      </w:r>
      <w:r w:rsidR="00A277A9" w:rsidRPr="00477E25">
        <w:rPr>
          <w:rFonts w:ascii="Calibri" w:eastAsia="Calibri" w:hAnsi="Calibri" w:cs="Calibri"/>
          <w:sz w:val="20"/>
          <w:lang w:val="nl-NL" w:eastAsia="en-US"/>
        </w:rPr>
        <w:t xml:space="preserve"> </w:t>
      </w:r>
      <w:r w:rsidRPr="00477E25">
        <w:rPr>
          <w:rFonts w:ascii="Calibri" w:eastAsia="Calibri" w:hAnsi="Calibri" w:cs="Calibri"/>
          <w:sz w:val="20"/>
          <w:lang w:val="nl-NL" w:eastAsia="en-US"/>
        </w:rPr>
        <w:t xml:space="preserve">stopt meteen als Avebe een dringende reden heeft om u op </w:t>
      </w:r>
    </w:p>
    <w:p w14:paraId="03680E94" w14:textId="77777777" w:rsidR="00477E25" w:rsidRPr="00A277A9" w:rsidRDefault="00477E25" w:rsidP="00036014">
      <w:pPr>
        <w:tabs>
          <w:tab w:val="left" w:pos="340"/>
          <w:tab w:val="left" w:pos="1700"/>
          <w:tab w:val="left" w:pos="1985"/>
        </w:tabs>
        <w:overflowPunct/>
        <w:autoSpaceDE/>
        <w:autoSpaceDN/>
        <w:adjustRightInd/>
        <w:spacing w:after="160" w:line="259" w:lineRule="auto"/>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staande voet</w:t>
      </w:r>
      <w:r w:rsidR="00A277A9">
        <w:rPr>
          <w:rFonts w:ascii="Calibri" w:eastAsia="Calibri" w:hAnsi="Calibri" w:cs="Calibri"/>
          <w:sz w:val="20"/>
          <w:lang w:val="nl-NL" w:eastAsia="en-US"/>
        </w:rPr>
        <w:t xml:space="preserve"> </w:t>
      </w:r>
      <w:r w:rsidRPr="00A277A9">
        <w:rPr>
          <w:rFonts w:ascii="Calibri" w:eastAsia="Calibri" w:hAnsi="Calibri" w:cs="Calibri"/>
          <w:sz w:val="20"/>
          <w:lang w:val="nl-NL" w:eastAsia="en-US"/>
        </w:rPr>
        <w:t xml:space="preserve">te ontslaan. Wat dringende redenen zijn, staat in artikel 7:678 en 679 van het Burgerlijk Wetboek. </w:t>
      </w:r>
    </w:p>
    <w:p w14:paraId="03680E95" w14:textId="77777777" w:rsidR="00477E25" w:rsidRPr="00477E25" w:rsidRDefault="00477E25" w:rsidP="00477E25">
      <w:pPr>
        <w:tabs>
          <w:tab w:val="left" w:pos="340"/>
          <w:tab w:val="left" w:pos="1700"/>
          <w:tab w:val="left" w:pos="1985"/>
        </w:tabs>
        <w:ind w:left="2060"/>
        <w:contextualSpacing/>
        <w:textAlignment w:val="baseline"/>
        <w:rPr>
          <w:rFonts w:ascii="Calibri" w:eastAsia="Calibri" w:hAnsi="Calibri" w:cs="Calibri"/>
          <w:sz w:val="20"/>
          <w:lang w:val="nl-NL" w:eastAsia="en-US"/>
        </w:rPr>
      </w:pPr>
    </w:p>
    <w:p w14:paraId="03680E96" w14:textId="77777777" w:rsidR="00A277A9" w:rsidRDefault="00477E25" w:rsidP="001F7B3C">
      <w:pPr>
        <w:numPr>
          <w:ilvl w:val="0"/>
          <w:numId w:val="30"/>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Uw </w:t>
      </w:r>
      <w:r w:rsidR="00A277A9">
        <w:rPr>
          <w:rFonts w:ascii="Calibri" w:eastAsia="Calibri" w:hAnsi="Calibri" w:cs="Calibri"/>
          <w:sz w:val="20"/>
          <w:lang w:val="nl-NL" w:eastAsia="en-US"/>
        </w:rPr>
        <w:t>arbeidsovereenkomst</w:t>
      </w:r>
      <w:r w:rsidR="00A277A9" w:rsidRPr="00477E25">
        <w:rPr>
          <w:rFonts w:ascii="Calibri" w:eastAsia="Calibri" w:hAnsi="Calibri" w:cs="Calibri"/>
          <w:sz w:val="20"/>
          <w:lang w:val="nl-NL" w:eastAsia="en-US"/>
        </w:rPr>
        <w:t xml:space="preserve"> </w:t>
      </w:r>
      <w:r w:rsidRPr="00477E25">
        <w:rPr>
          <w:rFonts w:ascii="Calibri" w:eastAsia="Calibri" w:hAnsi="Calibri" w:cs="Calibri"/>
          <w:sz w:val="20"/>
          <w:lang w:val="nl-NL" w:eastAsia="en-US"/>
        </w:rPr>
        <w:t xml:space="preserve">stopt meteen als u of Avebe </w:t>
      </w:r>
      <w:r w:rsidR="00A277A9">
        <w:rPr>
          <w:rFonts w:ascii="Calibri" w:eastAsia="Calibri" w:hAnsi="Calibri" w:cs="Calibri"/>
          <w:sz w:val="20"/>
          <w:lang w:val="nl-NL" w:eastAsia="en-US"/>
        </w:rPr>
        <w:t>de arbeidsovereenkomst</w:t>
      </w:r>
      <w:r w:rsidRPr="00477E25">
        <w:rPr>
          <w:rFonts w:ascii="Calibri" w:eastAsia="Calibri" w:hAnsi="Calibri" w:cs="Calibri"/>
          <w:sz w:val="20"/>
          <w:lang w:val="nl-NL" w:eastAsia="en-US"/>
        </w:rPr>
        <w:t xml:space="preserve"> stopt </w:t>
      </w:r>
    </w:p>
    <w:p w14:paraId="03680E97" w14:textId="77777777" w:rsidR="00477E25" w:rsidRPr="00A277A9" w:rsidRDefault="00477E25" w:rsidP="00036014">
      <w:pPr>
        <w:tabs>
          <w:tab w:val="left" w:pos="340"/>
          <w:tab w:val="left" w:pos="1700"/>
          <w:tab w:val="left" w:pos="1985"/>
        </w:tabs>
        <w:overflowPunct/>
        <w:autoSpaceDE/>
        <w:autoSpaceDN/>
        <w:adjustRightInd/>
        <w:spacing w:after="160" w:line="259" w:lineRule="auto"/>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tijdens of aan het eind van</w:t>
      </w:r>
      <w:r w:rsidR="00A277A9">
        <w:rPr>
          <w:rFonts w:ascii="Calibri" w:eastAsia="Calibri" w:hAnsi="Calibri" w:cs="Calibri"/>
          <w:sz w:val="20"/>
          <w:lang w:val="nl-NL" w:eastAsia="en-US"/>
        </w:rPr>
        <w:t xml:space="preserve"> </w:t>
      </w:r>
      <w:r w:rsidRPr="00A277A9">
        <w:rPr>
          <w:rFonts w:ascii="Calibri" w:eastAsia="Calibri" w:hAnsi="Calibri" w:cs="Calibri"/>
          <w:sz w:val="20"/>
          <w:lang w:val="nl-NL" w:eastAsia="en-US"/>
        </w:rPr>
        <w:t>uw proeftijd.</w:t>
      </w:r>
      <w:r w:rsidRPr="00A277A9">
        <w:rPr>
          <w:rFonts w:ascii="Calibri" w:eastAsia="Calibri" w:hAnsi="Calibri" w:cs="Calibri"/>
          <w:color w:val="FF0000"/>
          <w:sz w:val="20"/>
          <w:lang w:val="nl-NL" w:eastAsia="en-US"/>
        </w:rPr>
        <w:t xml:space="preserve"> </w:t>
      </w:r>
    </w:p>
    <w:p w14:paraId="03680E98" w14:textId="77777777" w:rsidR="00477E25" w:rsidRPr="00477E25" w:rsidRDefault="00477E25" w:rsidP="00477E25">
      <w:pPr>
        <w:tabs>
          <w:tab w:val="left" w:pos="340"/>
          <w:tab w:val="left" w:pos="1700"/>
          <w:tab w:val="left" w:pos="1985"/>
        </w:tabs>
        <w:ind w:left="2060"/>
        <w:contextualSpacing/>
        <w:textAlignment w:val="baseline"/>
        <w:rPr>
          <w:rFonts w:ascii="Calibri" w:eastAsia="Calibri" w:hAnsi="Calibri" w:cs="Calibri"/>
          <w:sz w:val="20"/>
          <w:lang w:val="nl-NL" w:eastAsia="en-US"/>
        </w:rPr>
      </w:pPr>
    </w:p>
    <w:p w14:paraId="03680E99" w14:textId="77777777" w:rsidR="00601920" w:rsidRDefault="00477E25" w:rsidP="001F7B3C">
      <w:pPr>
        <w:numPr>
          <w:ilvl w:val="0"/>
          <w:numId w:val="30"/>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Uw </w:t>
      </w:r>
      <w:r w:rsidR="00A277A9">
        <w:rPr>
          <w:rFonts w:ascii="Calibri" w:eastAsia="Calibri" w:hAnsi="Calibri" w:cs="Calibri"/>
          <w:sz w:val="20"/>
          <w:lang w:val="nl-NL" w:eastAsia="en-US"/>
        </w:rPr>
        <w:t>arbeidsovereenkomst</w:t>
      </w:r>
      <w:r w:rsidR="00A277A9" w:rsidRPr="00477E25" w:rsidDel="00A277A9">
        <w:rPr>
          <w:rFonts w:ascii="Calibri" w:eastAsia="Calibri" w:hAnsi="Calibri" w:cs="Calibri"/>
          <w:sz w:val="20"/>
          <w:lang w:val="nl-NL" w:eastAsia="en-US"/>
        </w:rPr>
        <w:t xml:space="preserve"> </w:t>
      </w:r>
      <w:r w:rsidRPr="00477E25">
        <w:rPr>
          <w:rFonts w:ascii="Calibri" w:eastAsia="Calibri" w:hAnsi="Calibri" w:cs="Calibri"/>
          <w:sz w:val="20"/>
          <w:lang w:val="nl-NL" w:eastAsia="en-US"/>
        </w:rPr>
        <w:t>stopt meteen als u uw AOW-leeftijd bereikt</w:t>
      </w:r>
      <w:r w:rsidR="00154BA8">
        <w:rPr>
          <w:rFonts w:ascii="Calibri" w:eastAsia="Calibri" w:hAnsi="Calibri" w:cs="Calibri"/>
          <w:sz w:val="20"/>
          <w:lang w:val="nl-NL" w:eastAsia="en-US"/>
        </w:rPr>
        <w:t xml:space="preserve">. </w:t>
      </w:r>
      <w:r w:rsidRPr="00477E25">
        <w:rPr>
          <w:rFonts w:ascii="Calibri" w:eastAsia="Calibri" w:hAnsi="Calibri" w:cs="Calibri"/>
          <w:sz w:val="20"/>
          <w:lang w:val="nl-NL" w:eastAsia="en-US"/>
        </w:rPr>
        <w:t xml:space="preserve">In deze situatie </w:t>
      </w:r>
    </w:p>
    <w:p w14:paraId="03680E9A" w14:textId="77777777" w:rsidR="00477E25" w:rsidRPr="00A277A9" w:rsidRDefault="004926E0" w:rsidP="00601920">
      <w:pPr>
        <w:tabs>
          <w:tab w:val="left" w:pos="340"/>
          <w:tab w:val="left" w:pos="1700"/>
          <w:tab w:val="left" w:pos="1985"/>
        </w:tabs>
        <w:overflowPunct/>
        <w:autoSpaceDE/>
        <w:autoSpaceDN/>
        <w:adjustRightInd/>
        <w:spacing w:after="160" w:line="259" w:lineRule="auto"/>
        <w:ind w:left="1985"/>
        <w:contextualSpacing/>
        <w:textAlignment w:val="baseline"/>
        <w:rPr>
          <w:rFonts w:ascii="Calibri" w:eastAsia="Calibri" w:hAnsi="Calibri" w:cs="Calibri"/>
          <w:sz w:val="20"/>
          <w:lang w:val="nl-NL" w:eastAsia="en-US"/>
        </w:rPr>
      </w:pPr>
      <w:r>
        <w:rPr>
          <w:rFonts w:ascii="Calibri" w:eastAsia="Calibri" w:hAnsi="Calibri" w:cs="Calibri"/>
          <w:sz w:val="20"/>
          <w:lang w:val="nl-NL" w:eastAsia="en-US"/>
        </w:rPr>
        <w:t xml:space="preserve">geldt </w:t>
      </w:r>
      <w:r w:rsidR="00477E25" w:rsidRPr="00477E25">
        <w:rPr>
          <w:rFonts w:ascii="Calibri" w:eastAsia="Calibri" w:hAnsi="Calibri" w:cs="Calibri"/>
          <w:sz w:val="20"/>
          <w:lang w:val="nl-NL" w:eastAsia="en-US"/>
        </w:rPr>
        <w:t xml:space="preserve">er </w:t>
      </w:r>
      <w:r>
        <w:rPr>
          <w:rFonts w:ascii="Calibri" w:eastAsia="Calibri" w:hAnsi="Calibri" w:cs="Calibri"/>
          <w:sz w:val="20"/>
          <w:lang w:val="nl-NL" w:eastAsia="en-US"/>
        </w:rPr>
        <w:t xml:space="preserve">ook </w:t>
      </w:r>
      <w:r w:rsidR="00477E25" w:rsidRPr="00477E25">
        <w:rPr>
          <w:rFonts w:ascii="Calibri" w:eastAsia="Calibri" w:hAnsi="Calibri" w:cs="Calibri"/>
          <w:sz w:val="20"/>
          <w:lang w:val="nl-NL" w:eastAsia="en-US"/>
        </w:rPr>
        <w:t>gee</w:t>
      </w:r>
      <w:r w:rsidR="00A277A9">
        <w:rPr>
          <w:rFonts w:ascii="Calibri" w:eastAsia="Calibri" w:hAnsi="Calibri" w:cs="Calibri"/>
          <w:sz w:val="20"/>
          <w:lang w:val="nl-NL" w:eastAsia="en-US"/>
        </w:rPr>
        <w:t xml:space="preserve">n </w:t>
      </w:r>
      <w:r w:rsidR="00477E25" w:rsidRPr="00A277A9">
        <w:rPr>
          <w:rFonts w:ascii="Calibri" w:eastAsia="Calibri" w:hAnsi="Calibri" w:cs="Calibri"/>
          <w:sz w:val="20"/>
          <w:lang w:val="nl-NL" w:eastAsia="en-US"/>
        </w:rPr>
        <w:t xml:space="preserve">opzegtermijn. </w:t>
      </w:r>
    </w:p>
    <w:p w14:paraId="03680E9B" w14:textId="77777777" w:rsidR="00477E25" w:rsidRPr="00477E25" w:rsidRDefault="00477E25" w:rsidP="00477E25">
      <w:pPr>
        <w:tabs>
          <w:tab w:val="left" w:pos="340"/>
          <w:tab w:val="left" w:pos="1700"/>
          <w:tab w:val="left" w:pos="1985"/>
        </w:tabs>
        <w:ind w:left="2060"/>
        <w:contextualSpacing/>
        <w:textAlignment w:val="baseline"/>
        <w:rPr>
          <w:rFonts w:ascii="Calibri" w:eastAsia="Calibri" w:hAnsi="Calibri" w:cs="Calibri"/>
          <w:sz w:val="20"/>
          <w:lang w:val="nl-NL" w:eastAsia="en-US"/>
        </w:rPr>
      </w:pPr>
    </w:p>
    <w:p w14:paraId="03680E9C" w14:textId="77777777" w:rsidR="00A277A9" w:rsidRDefault="00477E25" w:rsidP="001F7B3C">
      <w:pPr>
        <w:numPr>
          <w:ilvl w:val="0"/>
          <w:numId w:val="30"/>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Doet u mee met </w:t>
      </w:r>
      <w:r w:rsidRPr="00477E25">
        <w:rPr>
          <w:rFonts w:ascii="Calibri" w:hAnsi="Calibri" w:cs="Calibri"/>
          <w:sz w:val="20"/>
          <w:lang w:val="nl-NL"/>
        </w:rPr>
        <w:t>een regeling voor flexibel pensioen</w:t>
      </w:r>
      <w:r w:rsidRPr="00477E25">
        <w:rPr>
          <w:rFonts w:ascii="Calibri" w:eastAsia="Calibri" w:hAnsi="Calibri" w:cs="Calibri"/>
          <w:sz w:val="20"/>
          <w:lang w:val="nl-NL" w:eastAsia="en-US"/>
        </w:rPr>
        <w:t xml:space="preserve"> van Avebe? Dan stopt </w:t>
      </w:r>
      <w:r w:rsidR="00A277A9">
        <w:rPr>
          <w:rFonts w:ascii="Calibri" w:eastAsia="Calibri" w:hAnsi="Calibri" w:cs="Calibri"/>
          <w:sz w:val="20"/>
          <w:lang w:val="nl-NL" w:eastAsia="en-US"/>
        </w:rPr>
        <w:t xml:space="preserve">uw </w:t>
      </w:r>
    </w:p>
    <w:p w14:paraId="03680E9D" w14:textId="77777777" w:rsidR="00477E25" w:rsidRPr="00A277A9" w:rsidRDefault="00A277A9" w:rsidP="00036014">
      <w:pPr>
        <w:tabs>
          <w:tab w:val="left" w:pos="340"/>
          <w:tab w:val="left" w:pos="1700"/>
          <w:tab w:val="left" w:pos="1985"/>
        </w:tabs>
        <w:overflowPunct/>
        <w:autoSpaceDE/>
        <w:autoSpaceDN/>
        <w:adjustRightInd/>
        <w:spacing w:after="160" w:line="259" w:lineRule="auto"/>
        <w:ind w:left="1985"/>
        <w:contextualSpacing/>
        <w:textAlignment w:val="baseline"/>
        <w:rPr>
          <w:rFonts w:ascii="Calibri" w:eastAsia="Calibri" w:hAnsi="Calibri" w:cs="Calibri"/>
          <w:sz w:val="20"/>
          <w:lang w:val="nl-NL" w:eastAsia="en-US"/>
        </w:rPr>
      </w:pPr>
      <w:r>
        <w:rPr>
          <w:rFonts w:ascii="Calibri" w:eastAsia="Calibri" w:hAnsi="Calibri" w:cs="Calibri"/>
          <w:sz w:val="20"/>
          <w:lang w:val="nl-NL" w:eastAsia="en-US"/>
        </w:rPr>
        <w:t xml:space="preserve">arbeidsovereenkomst </w:t>
      </w:r>
      <w:r w:rsidR="00477E25" w:rsidRPr="00A277A9">
        <w:rPr>
          <w:rFonts w:ascii="Calibri" w:eastAsia="Calibri" w:hAnsi="Calibri" w:cs="Calibri"/>
          <w:sz w:val="20"/>
          <w:lang w:val="nl-NL" w:eastAsia="en-US"/>
        </w:rPr>
        <w:t xml:space="preserve">op de laatste dag van de maand vóór de maand dat uw pensioen begint. In deze situatie is er geen opzegtermijn. </w:t>
      </w:r>
    </w:p>
    <w:p w14:paraId="03680E9E" w14:textId="77777777" w:rsidR="00A277A9" w:rsidRDefault="00A277A9" w:rsidP="00477E25">
      <w:pPr>
        <w:tabs>
          <w:tab w:val="left" w:pos="340"/>
          <w:tab w:val="left" w:pos="1700"/>
          <w:tab w:val="left" w:pos="1985"/>
        </w:tabs>
        <w:ind w:left="1985"/>
        <w:contextualSpacing/>
        <w:textAlignment w:val="baseline"/>
        <w:rPr>
          <w:rFonts w:ascii="Calibri" w:eastAsia="Calibri" w:hAnsi="Calibri" w:cs="Calibri"/>
          <w:i/>
          <w:sz w:val="20"/>
          <w:lang w:val="nl-NL" w:eastAsia="en-US"/>
        </w:rPr>
      </w:pPr>
    </w:p>
    <w:p w14:paraId="03680E9F" w14:textId="77777777" w:rsidR="00477E25" w:rsidRPr="00477E25" w:rsidRDefault="00477E25" w:rsidP="00477E25">
      <w:pPr>
        <w:tabs>
          <w:tab w:val="left" w:pos="340"/>
          <w:tab w:val="left" w:pos="1700"/>
          <w:tab w:val="left" w:pos="1985"/>
        </w:tabs>
        <w:ind w:left="1985"/>
        <w:contextualSpacing/>
        <w:textAlignment w:val="baseline"/>
        <w:rPr>
          <w:rFonts w:ascii="Calibri" w:eastAsia="Calibri" w:hAnsi="Calibri" w:cs="Calibri"/>
          <w:i/>
          <w:sz w:val="20"/>
          <w:lang w:val="nl-NL" w:eastAsia="en-US"/>
        </w:rPr>
      </w:pPr>
      <w:r w:rsidRPr="00477E25">
        <w:rPr>
          <w:rFonts w:ascii="Calibri" w:eastAsia="Calibri" w:hAnsi="Calibri" w:cs="Calibri"/>
          <w:i/>
          <w:sz w:val="20"/>
          <w:lang w:val="nl-NL" w:eastAsia="en-US"/>
        </w:rPr>
        <w:t xml:space="preserve">Een voorbeeld. </w:t>
      </w:r>
    </w:p>
    <w:p w14:paraId="03680EA0" w14:textId="77777777" w:rsidR="00477E25" w:rsidRPr="00477E25" w:rsidRDefault="00477E25" w:rsidP="00477E25">
      <w:pPr>
        <w:tabs>
          <w:tab w:val="left" w:pos="340"/>
          <w:tab w:val="left" w:pos="1700"/>
          <w:tab w:val="left" w:pos="1985"/>
        </w:tabs>
        <w:ind w:left="1985"/>
        <w:contextualSpacing/>
        <w:textAlignment w:val="baseline"/>
        <w:rPr>
          <w:rFonts w:ascii="Calibri" w:eastAsia="Calibri" w:hAnsi="Calibri" w:cs="Calibri"/>
          <w:i/>
          <w:sz w:val="20"/>
          <w:lang w:val="nl-NL" w:eastAsia="en-US"/>
        </w:rPr>
      </w:pPr>
      <w:r w:rsidRPr="00477E25">
        <w:rPr>
          <w:rFonts w:ascii="Calibri" w:eastAsia="Calibri" w:hAnsi="Calibri" w:cs="Calibri"/>
          <w:i/>
          <w:sz w:val="20"/>
          <w:lang w:val="nl-NL" w:eastAsia="en-US"/>
        </w:rPr>
        <w:t xml:space="preserve">Krijgt u pensioen vanaf februari 2020? Dan stopt uw </w:t>
      </w:r>
      <w:r w:rsidR="00036014">
        <w:rPr>
          <w:rFonts w:ascii="Calibri" w:eastAsia="Calibri" w:hAnsi="Calibri" w:cs="Calibri"/>
          <w:i/>
          <w:sz w:val="20"/>
          <w:lang w:val="nl-NL" w:eastAsia="en-US"/>
        </w:rPr>
        <w:t>arbeidsovereenkomst</w:t>
      </w:r>
      <w:r w:rsidR="00036014" w:rsidRPr="00477E25">
        <w:rPr>
          <w:rFonts w:ascii="Calibri" w:eastAsia="Calibri" w:hAnsi="Calibri" w:cs="Calibri"/>
          <w:i/>
          <w:sz w:val="20"/>
          <w:lang w:val="nl-NL" w:eastAsia="en-US"/>
        </w:rPr>
        <w:t xml:space="preserve"> </w:t>
      </w:r>
      <w:r w:rsidRPr="00477E25">
        <w:rPr>
          <w:rFonts w:ascii="Calibri" w:eastAsia="Calibri" w:hAnsi="Calibri" w:cs="Calibri"/>
          <w:i/>
          <w:sz w:val="20"/>
          <w:lang w:val="nl-NL" w:eastAsia="en-US"/>
        </w:rPr>
        <w:t>op 31 januari 2020.</w:t>
      </w:r>
      <w:r w:rsidRPr="00477E25">
        <w:rPr>
          <w:rFonts w:ascii="Calibri" w:eastAsia="Calibri" w:hAnsi="Calibri" w:cs="Calibri"/>
          <w:color w:val="FF0000"/>
          <w:sz w:val="20"/>
          <w:lang w:val="nl-NL" w:eastAsia="en-US"/>
        </w:rPr>
        <w:t xml:space="preserve"> </w:t>
      </w:r>
    </w:p>
    <w:p w14:paraId="03680EA1" w14:textId="77777777" w:rsidR="00477E25" w:rsidRPr="00477E25" w:rsidRDefault="00477E25" w:rsidP="00477E25">
      <w:pPr>
        <w:overflowPunct/>
        <w:autoSpaceDE/>
        <w:autoSpaceDN/>
        <w:adjustRightInd/>
        <w:rPr>
          <w:rFonts w:ascii="Calibri" w:eastAsia="Calibri" w:hAnsi="Calibri" w:cs="Calibri"/>
          <w:sz w:val="20"/>
          <w:lang w:val="nl-NL" w:eastAsia="en-US"/>
        </w:rPr>
      </w:pPr>
    </w:p>
    <w:p w14:paraId="03680EA2" w14:textId="77777777" w:rsidR="001A598D" w:rsidRPr="001A598D" w:rsidRDefault="00477E25" w:rsidP="001F7B3C">
      <w:pPr>
        <w:numPr>
          <w:ilvl w:val="0"/>
          <w:numId w:val="147"/>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b/>
          <w:sz w:val="20"/>
          <w:szCs w:val="22"/>
          <w:lang w:val="nl-NL" w:eastAsia="en-US"/>
        </w:rPr>
        <w:tab/>
      </w:r>
      <w:r w:rsidRPr="00477E25">
        <w:rPr>
          <w:rFonts w:ascii="Calibri" w:eastAsia="Calibri" w:hAnsi="Calibri" w:cs="Calibri"/>
          <w:b/>
          <w:sz w:val="20"/>
          <w:szCs w:val="22"/>
          <w:lang w:val="nl-NL" w:eastAsia="en-US"/>
        </w:rPr>
        <w:tab/>
        <w:t>Wat is de opzegtermijn van Avebe bij een</w:t>
      </w:r>
      <w:r w:rsidR="00A277A9">
        <w:rPr>
          <w:rFonts w:ascii="Calibri" w:eastAsia="Calibri" w:hAnsi="Calibri" w:cs="Calibri"/>
          <w:b/>
          <w:sz w:val="20"/>
          <w:szCs w:val="22"/>
          <w:lang w:val="nl-NL" w:eastAsia="en-US"/>
        </w:rPr>
        <w:t xml:space="preserve"> arbeidsovereenkomst voor onbepaalde tijd? </w:t>
      </w:r>
      <w:r w:rsidRPr="00477E25">
        <w:rPr>
          <w:rFonts w:ascii="Calibri" w:eastAsia="Calibri" w:hAnsi="Calibri" w:cs="Calibri"/>
          <w:b/>
          <w:sz w:val="20"/>
          <w:szCs w:val="22"/>
          <w:lang w:val="nl-NL" w:eastAsia="en-US"/>
        </w:rPr>
        <w:t xml:space="preserve"> </w:t>
      </w:r>
    </w:p>
    <w:p w14:paraId="03680EA3" w14:textId="77777777" w:rsidR="00A277A9" w:rsidRPr="00036014" w:rsidRDefault="001A598D" w:rsidP="001A598D">
      <w:pPr>
        <w:tabs>
          <w:tab w:val="left" w:pos="340"/>
          <w:tab w:val="left" w:pos="1700"/>
          <w:tab w:val="left" w:pos="1985"/>
        </w:tabs>
        <w:overflowPunct/>
        <w:autoSpaceDE/>
        <w:autoSpaceDN/>
        <w:adjustRightInd/>
        <w:spacing w:after="160" w:line="259" w:lineRule="auto"/>
        <w:ind w:left="360"/>
        <w:contextualSpacing/>
        <w:textAlignment w:val="baseline"/>
        <w:rPr>
          <w:rFonts w:ascii="Calibri" w:eastAsia="Calibri" w:hAnsi="Calibri" w:cs="Calibri"/>
          <w:sz w:val="20"/>
          <w:lang w:val="nl-NL" w:eastAsia="en-US"/>
        </w:rPr>
      </w:pPr>
      <w:r>
        <w:rPr>
          <w:rFonts w:ascii="Calibri" w:eastAsia="Calibri" w:hAnsi="Calibri" w:cs="Calibri"/>
          <w:b/>
          <w:sz w:val="20"/>
          <w:szCs w:val="22"/>
          <w:lang w:val="nl-NL" w:eastAsia="en-US"/>
        </w:rPr>
        <w:tab/>
      </w:r>
      <w:r w:rsidR="00477E25" w:rsidRPr="00477E25">
        <w:rPr>
          <w:rFonts w:ascii="Calibri" w:eastAsia="Calibri" w:hAnsi="Calibri" w:cs="Calibri"/>
          <w:b/>
          <w:sz w:val="20"/>
          <w:szCs w:val="22"/>
          <w:lang w:val="nl-NL" w:eastAsia="en-US"/>
        </w:rPr>
        <w:tab/>
      </w:r>
      <w:r w:rsidR="00477E25" w:rsidRPr="00477E25">
        <w:rPr>
          <w:rFonts w:ascii="Calibri" w:eastAsia="Calibri" w:hAnsi="Calibri" w:cs="Calibri"/>
          <w:b/>
          <w:sz w:val="20"/>
          <w:szCs w:val="22"/>
          <w:lang w:val="nl-NL" w:eastAsia="en-US"/>
        </w:rPr>
        <w:tab/>
      </w:r>
    </w:p>
    <w:p w14:paraId="03680EA4" w14:textId="77777777" w:rsidR="00477E25" w:rsidRPr="00477E25" w:rsidRDefault="00477E25" w:rsidP="00036014">
      <w:pPr>
        <w:tabs>
          <w:tab w:val="left" w:pos="340"/>
          <w:tab w:val="left" w:pos="1700"/>
          <w:tab w:val="left" w:pos="1985"/>
        </w:tabs>
        <w:overflowPunct/>
        <w:autoSpaceDE/>
        <w:autoSpaceDN/>
        <w:adjustRightInd/>
        <w:spacing w:after="160" w:line="259" w:lineRule="auto"/>
        <w:ind w:left="1700"/>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Als Avebe uw </w:t>
      </w:r>
      <w:r w:rsidR="00A277A9">
        <w:rPr>
          <w:rFonts w:ascii="Calibri" w:eastAsia="Calibri" w:hAnsi="Calibri" w:cs="Calibri"/>
          <w:sz w:val="20"/>
          <w:lang w:val="nl-NL" w:eastAsia="en-US"/>
        </w:rPr>
        <w:t>‘arbeidsovereenkomst voor onbepaalde tijd’</w:t>
      </w:r>
      <w:r w:rsidRPr="00477E25">
        <w:rPr>
          <w:rFonts w:ascii="Calibri" w:eastAsia="Calibri" w:hAnsi="Calibri" w:cs="Calibri"/>
          <w:sz w:val="20"/>
          <w:lang w:val="nl-NL" w:eastAsia="en-US"/>
        </w:rPr>
        <w:t xml:space="preserve"> wil stoppen, dan moet Avebe dit doen tegen het einde van de maand. Avebe moet rekening houden met de volgende opzegtermijnen: </w:t>
      </w:r>
    </w:p>
    <w:p w14:paraId="03680EA5" w14:textId="77777777" w:rsidR="00477E25" w:rsidRPr="00477E25" w:rsidRDefault="00477E25" w:rsidP="001F7B3C">
      <w:pPr>
        <w:numPr>
          <w:ilvl w:val="0"/>
          <w:numId w:val="34"/>
        </w:numPr>
        <w:overflowPunct/>
        <w:autoSpaceDE/>
        <w:autoSpaceDN/>
        <w:adjustRightInd/>
        <w:spacing w:after="160" w:line="259" w:lineRule="auto"/>
        <w:contextualSpacing/>
        <w:rPr>
          <w:rFonts w:ascii="Calibri" w:eastAsia="Calibri" w:hAnsi="Calibri" w:cs="Calibri"/>
          <w:sz w:val="20"/>
          <w:lang w:val="nl-NL" w:eastAsia="en-US"/>
        </w:rPr>
      </w:pPr>
      <w:r w:rsidRPr="00477E25">
        <w:rPr>
          <w:rFonts w:ascii="Calibri" w:eastAsia="Calibri" w:hAnsi="Calibri" w:cs="Calibri"/>
          <w:sz w:val="20"/>
          <w:lang w:val="nl-NL" w:eastAsia="en-US"/>
        </w:rPr>
        <w:t>Als u 17 jaar bent of jonger is de opzegtermijn 1 maand.</w:t>
      </w:r>
    </w:p>
    <w:p w14:paraId="03680EA6" w14:textId="77777777" w:rsidR="00477E25" w:rsidRPr="00477E25" w:rsidRDefault="00477E25" w:rsidP="001F7B3C">
      <w:pPr>
        <w:numPr>
          <w:ilvl w:val="0"/>
          <w:numId w:val="34"/>
        </w:numPr>
        <w:overflowPunct/>
        <w:autoSpaceDE/>
        <w:autoSpaceDN/>
        <w:adjustRightInd/>
        <w:spacing w:after="160" w:line="259" w:lineRule="auto"/>
        <w:contextualSpacing/>
        <w:rPr>
          <w:rFonts w:ascii="Calibri" w:eastAsia="Calibri" w:hAnsi="Calibri" w:cs="Calibri"/>
          <w:sz w:val="20"/>
          <w:lang w:val="nl-NL" w:eastAsia="en-US"/>
        </w:rPr>
      </w:pPr>
      <w:r w:rsidRPr="00477E25">
        <w:rPr>
          <w:rFonts w:ascii="Calibri" w:eastAsia="Calibri" w:hAnsi="Calibri" w:cs="Calibri"/>
          <w:sz w:val="20"/>
          <w:lang w:val="nl-NL" w:eastAsia="en-US"/>
        </w:rPr>
        <w:t xml:space="preserve">Als u 18 jaar bent of ouder, kijk dan in de tabel hieronder wat de opzegtermijn is. </w:t>
      </w:r>
    </w:p>
    <w:p w14:paraId="03680EA7" w14:textId="77777777" w:rsidR="00477E25" w:rsidRDefault="00477E25" w:rsidP="00477E25">
      <w:pPr>
        <w:overflowPunct/>
        <w:autoSpaceDE/>
        <w:autoSpaceDN/>
        <w:adjustRightInd/>
        <w:ind w:left="2016"/>
        <w:contextualSpacing/>
        <w:rPr>
          <w:rFonts w:ascii="Calibri" w:eastAsia="Calibri" w:hAnsi="Calibri" w:cs="Calibri"/>
          <w:sz w:val="20"/>
          <w:lang w:val="nl-NL" w:eastAsia="en-US"/>
        </w:rPr>
      </w:pPr>
    </w:p>
    <w:p w14:paraId="03680EA8" w14:textId="77777777" w:rsidR="000443E5" w:rsidRPr="00477E25" w:rsidRDefault="000443E5" w:rsidP="00477E25">
      <w:pPr>
        <w:overflowPunct/>
        <w:autoSpaceDE/>
        <w:autoSpaceDN/>
        <w:adjustRightInd/>
        <w:ind w:left="2016"/>
        <w:contextualSpacing/>
        <w:rPr>
          <w:rFonts w:ascii="Calibri" w:eastAsia="Calibri" w:hAnsi="Calibri" w:cs="Calibri"/>
          <w:sz w:val="20"/>
          <w:lang w:val="nl-NL" w:eastAsia="en-US"/>
        </w:rPr>
      </w:pPr>
    </w:p>
    <w:tbl>
      <w:tblPr>
        <w:tblStyle w:val="Tabelraster1"/>
        <w:tblW w:w="7655" w:type="dxa"/>
        <w:tblInd w:w="1809" w:type="dxa"/>
        <w:tblLook w:val="04A0" w:firstRow="1" w:lastRow="0" w:firstColumn="1" w:lastColumn="0" w:noHBand="0" w:noVBand="1"/>
      </w:tblPr>
      <w:tblGrid>
        <w:gridCol w:w="1985"/>
        <w:gridCol w:w="2126"/>
        <w:gridCol w:w="1984"/>
        <w:gridCol w:w="1560"/>
      </w:tblGrid>
      <w:tr w:rsidR="00477E25" w:rsidRPr="00477E25" w14:paraId="03680EAF" w14:textId="77777777" w:rsidTr="00477E25">
        <w:tc>
          <w:tcPr>
            <w:tcW w:w="1985" w:type="dxa"/>
            <w:shd w:val="clear" w:color="auto" w:fill="D9D9D9"/>
          </w:tcPr>
          <w:p w14:paraId="03680EA9" w14:textId="77777777" w:rsidR="00477E25" w:rsidRPr="00477E25" w:rsidRDefault="00477E25" w:rsidP="00477E25">
            <w:pPr>
              <w:overflowPunct/>
              <w:autoSpaceDE/>
              <w:autoSpaceDN/>
              <w:adjustRightInd/>
              <w:rPr>
                <w:rFonts w:ascii="Calibri" w:hAnsi="Calibri" w:cs="Calibri"/>
                <w:b/>
                <w:sz w:val="18"/>
                <w:szCs w:val="20"/>
                <w:lang w:val="nl-NL"/>
              </w:rPr>
            </w:pPr>
            <w:r w:rsidRPr="00477E25">
              <w:rPr>
                <w:rFonts w:ascii="Calibri" w:hAnsi="Calibri" w:cs="Calibri"/>
                <w:b/>
                <w:sz w:val="18"/>
                <w:szCs w:val="20"/>
                <w:lang w:val="nl-NL"/>
              </w:rPr>
              <w:lastRenderedPageBreak/>
              <w:t xml:space="preserve">Hoelang werkt u bij Avebe? </w:t>
            </w:r>
          </w:p>
        </w:tc>
        <w:tc>
          <w:tcPr>
            <w:tcW w:w="2126" w:type="dxa"/>
            <w:shd w:val="clear" w:color="auto" w:fill="D9D9D9"/>
          </w:tcPr>
          <w:p w14:paraId="03680EAA" w14:textId="77777777" w:rsidR="00477E25" w:rsidRPr="00477E25" w:rsidRDefault="00477E25" w:rsidP="00477E25">
            <w:pPr>
              <w:overflowPunct/>
              <w:autoSpaceDE/>
              <w:autoSpaceDN/>
              <w:adjustRightInd/>
              <w:rPr>
                <w:rFonts w:ascii="Calibri" w:hAnsi="Calibri" w:cs="Calibri"/>
                <w:b/>
                <w:sz w:val="18"/>
                <w:szCs w:val="20"/>
                <w:lang w:val="nl-NL"/>
              </w:rPr>
            </w:pPr>
            <w:r w:rsidRPr="00477E25">
              <w:rPr>
                <w:rFonts w:ascii="Calibri" w:hAnsi="Calibri" w:cs="Calibri"/>
                <w:b/>
                <w:sz w:val="18"/>
                <w:szCs w:val="20"/>
                <w:lang w:val="nl-NL"/>
              </w:rPr>
              <w:t xml:space="preserve">Opzegtermijn </w:t>
            </w:r>
            <w:r w:rsidR="00884A4C">
              <w:rPr>
                <w:rFonts w:ascii="Calibri" w:hAnsi="Calibri" w:cs="Calibri"/>
                <w:b/>
                <w:sz w:val="18"/>
                <w:szCs w:val="20"/>
                <w:lang w:val="nl-NL"/>
              </w:rPr>
              <w:t>bij</w:t>
            </w:r>
            <w:r w:rsidRPr="00477E25">
              <w:rPr>
                <w:rFonts w:ascii="Calibri" w:hAnsi="Calibri" w:cs="Calibri"/>
                <w:b/>
                <w:sz w:val="18"/>
                <w:szCs w:val="20"/>
                <w:lang w:val="nl-NL"/>
              </w:rPr>
              <w:br/>
              <w:t>salarisschaal 1 tot met 9</w:t>
            </w:r>
          </w:p>
        </w:tc>
        <w:tc>
          <w:tcPr>
            <w:tcW w:w="1984" w:type="dxa"/>
            <w:shd w:val="clear" w:color="auto" w:fill="D9D9D9"/>
          </w:tcPr>
          <w:p w14:paraId="03680EAB" w14:textId="77777777" w:rsidR="00477E25" w:rsidRPr="00477E25" w:rsidRDefault="00477E25" w:rsidP="00477E25">
            <w:pPr>
              <w:overflowPunct/>
              <w:autoSpaceDE/>
              <w:autoSpaceDN/>
              <w:adjustRightInd/>
              <w:rPr>
                <w:rFonts w:ascii="Calibri" w:hAnsi="Calibri" w:cs="Calibri"/>
                <w:b/>
                <w:sz w:val="18"/>
                <w:szCs w:val="20"/>
                <w:lang w:val="nl-NL"/>
              </w:rPr>
            </w:pPr>
            <w:r w:rsidRPr="00477E25">
              <w:rPr>
                <w:rFonts w:ascii="Calibri" w:hAnsi="Calibri" w:cs="Calibri"/>
                <w:b/>
                <w:sz w:val="18"/>
                <w:szCs w:val="20"/>
                <w:lang w:val="nl-NL"/>
              </w:rPr>
              <w:t xml:space="preserve">Opzegtermijn bij </w:t>
            </w:r>
          </w:p>
          <w:p w14:paraId="03680EAC" w14:textId="77777777" w:rsidR="00477E25" w:rsidRPr="00477E25" w:rsidRDefault="00477E25" w:rsidP="00477E25">
            <w:pPr>
              <w:overflowPunct/>
              <w:autoSpaceDE/>
              <w:autoSpaceDN/>
              <w:adjustRightInd/>
              <w:rPr>
                <w:rFonts w:ascii="Calibri" w:hAnsi="Calibri" w:cs="Calibri"/>
                <w:b/>
                <w:sz w:val="18"/>
                <w:szCs w:val="20"/>
                <w:lang w:val="nl-NL"/>
              </w:rPr>
            </w:pPr>
            <w:r w:rsidRPr="00477E25">
              <w:rPr>
                <w:rFonts w:ascii="Calibri" w:hAnsi="Calibri" w:cs="Calibri"/>
                <w:b/>
                <w:sz w:val="18"/>
                <w:szCs w:val="20"/>
                <w:lang w:val="nl-NL"/>
              </w:rPr>
              <w:t>salarisschaal 10 en 11</w:t>
            </w:r>
          </w:p>
        </w:tc>
        <w:tc>
          <w:tcPr>
            <w:tcW w:w="1560" w:type="dxa"/>
            <w:shd w:val="clear" w:color="auto" w:fill="D9D9D9"/>
          </w:tcPr>
          <w:p w14:paraId="03680EAD" w14:textId="77777777" w:rsidR="00477E25" w:rsidRPr="00477E25" w:rsidRDefault="00477E25" w:rsidP="00477E25">
            <w:pPr>
              <w:overflowPunct/>
              <w:autoSpaceDE/>
              <w:autoSpaceDN/>
              <w:adjustRightInd/>
              <w:rPr>
                <w:rFonts w:ascii="Calibri" w:hAnsi="Calibri" w:cs="Calibri"/>
                <w:b/>
                <w:sz w:val="18"/>
                <w:szCs w:val="20"/>
                <w:lang w:val="nl-NL"/>
              </w:rPr>
            </w:pPr>
            <w:r w:rsidRPr="00477E25">
              <w:rPr>
                <w:rFonts w:ascii="Calibri" w:hAnsi="Calibri" w:cs="Calibri"/>
                <w:b/>
                <w:sz w:val="18"/>
                <w:szCs w:val="20"/>
                <w:lang w:val="nl-NL"/>
              </w:rPr>
              <w:t>Opzegtermijn bij</w:t>
            </w:r>
          </w:p>
          <w:p w14:paraId="03680EAE" w14:textId="77777777" w:rsidR="00477E25" w:rsidRPr="00477E25" w:rsidRDefault="00477E25" w:rsidP="00477E25">
            <w:pPr>
              <w:overflowPunct/>
              <w:autoSpaceDE/>
              <w:autoSpaceDN/>
              <w:adjustRightInd/>
              <w:rPr>
                <w:rFonts w:ascii="Calibri" w:hAnsi="Calibri" w:cs="Calibri"/>
                <w:b/>
                <w:sz w:val="18"/>
                <w:szCs w:val="20"/>
                <w:lang w:val="nl-NL"/>
              </w:rPr>
            </w:pPr>
            <w:r w:rsidRPr="00477E25">
              <w:rPr>
                <w:rFonts w:ascii="Calibri" w:hAnsi="Calibri" w:cs="Calibri"/>
                <w:b/>
                <w:sz w:val="18"/>
                <w:szCs w:val="20"/>
                <w:lang w:val="nl-NL"/>
              </w:rPr>
              <w:t>salarisschaal 12, 13 en 14</w:t>
            </w:r>
          </w:p>
        </w:tc>
      </w:tr>
      <w:tr w:rsidR="00477E25" w:rsidRPr="00477E25" w14:paraId="03680EB4" w14:textId="77777777" w:rsidTr="00C13F9B">
        <w:tc>
          <w:tcPr>
            <w:tcW w:w="1985" w:type="dxa"/>
          </w:tcPr>
          <w:p w14:paraId="03680EB0"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5 jaar of korter</w:t>
            </w:r>
          </w:p>
        </w:tc>
        <w:tc>
          <w:tcPr>
            <w:tcW w:w="2126" w:type="dxa"/>
          </w:tcPr>
          <w:p w14:paraId="03680EB1"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1 maand</w:t>
            </w:r>
          </w:p>
        </w:tc>
        <w:tc>
          <w:tcPr>
            <w:tcW w:w="1984" w:type="dxa"/>
          </w:tcPr>
          <w:p w14:paraId="03680EB2"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2 maanden</w:t>
            </w:r>
          </w:p>
        </w:tc>
        <w:tc>
          <w:tcPr>
            <w:tcW w:w="1560" w:type="dxa"/>
          </w:tcPr>
          <w:p w14:paraId="03680EB3"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3 maanden</w:t>
            </w:r>
          </w:p>
        </w:tc>
      </w:tr>
      <w:tr w:rsidR="00477E25" w:rsidRPr="00477E25" w14:paraId="03680EB9" w14:textId="77777777" w:rsidTr="00C13F9B">
        <w:tc>
          <w:tcPr>
            <w:tcW w:w="1985" w:type="dxa"/>
          </w:tcPr>
          <w:p w14:paraId="03680EB5"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Tussen de 5 en 9 jaar</w:t>
            </w:r>
          </w:p>
        </w:tc>
        <w:tc>
          <w:tcPr>
            <w:tcW w:w="2126" w:type="dxa"/>
          </w:tcPr>
          <w:p w14:paraId="03680EB6"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2 maanden</w:t>
            </w:r>
          </w:p>
        </w:tc>
        <w:tc>
          <w:tcPr>
            <w:tcW w:w="1984" w:type="dxa"/>
          </w:tcPr>
          <w:p w14:paraId="03680EB7"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2 maanden</w:t>
            </w:r>
          </w:p>
        </w:tc>
        <w:tc>
          <w:tcPr>
            <w:tcW w:w="1560" w:type="dxa"/>
          </w:tcPr>
          <w:p w14:paraId="03680EB8"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3 maanden</w:t>
            </w:r>
          </w:p>
        </w:tc>
      </w:tr>
      <w:tr w:rsidR="00477E25" w:rsidRPr="00477E25" w14:paraId="03680EBE" w14:textId="77777777" w:rsidTr="00C13F9B">
        <w:tc>
          <w:tcPr>
            <w:tcW w:w="1985" w:type="dxa"/>
          </w:tcPr>
          <w:p w14:paraId="03680EBA"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Tussen de 9 en 13 jaar</w:t>
            </w:r>
          </w:p>
        </w:tc>
        <w:tc>
          <w:tcPr>
            <w:tcW w:w="2126" w:type="dxa"/>
          </w:tcPr>
          <w:p w14:paraId="03680EBB"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3 maanden</w:t>
            </w:r>
          </w:p>
        </w:tc>
        <w:tc>
          <w:tcPr>
            <w:tcW w:w="1984" w:type="dxa"/>
          </w:tcPr>
          <w:p w14:paraId="03680EBC"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3 maanden</w:t>
            </w:r>
          </w:p>
        </w:tc>
        <w:tc>
          <w:tcPr>
            <w:tcW w:w="1560" w:type="dxa"/>
          </w:tcPr>
          <w:p w14:paraId="03680EBD"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3 maanden</w:t>
            </w:r>
          </w:p>
        </w:tc>
      </w:tr>
      <w:tr w:rsidR="00477E25" w:rsidRPr="00477E25" w14:paraId="03680EC3" w14:textId="77777777" w:rsidTr="00C13F9B">
        <w:tc>
          <w:tcPr>
            <w:tcW w:w="1985" w:type="dxa"/>
          </w:tcPr>
          <w:p w14:paraId="03680EBF"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Tussen de 13 en 17 jaar</w:t>
            </w:r>
          </w:p>
        </w:tc>
        <w:tc>
          <w:tcPr>
            <w:tcW w:w="2126" w:type="dxa"/>
          </w:tcPr>
          <w:p w14:paraId="03680EC0"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4 maanden</w:t>
            </w:r>
          </w:p>
        </w:tc>
        <w:tc>
          <w:tcPr>
            <w:tcW w:w="1984" w:type="dxa"/>
          </w:tcPr>
          <w:p w14:paraId="03680EC1"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4 maanden</w:t>
            </w:r>
          </w:p>
        </w:tc>
        <w:tc>
          <w:tcPr>
            <w:tcW w:w="1560" w:type="dxa"/>
          </w:tcPr>
          <w:p w14:paraId="03680EC2"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4 maanden</w:t>
            </w:r>
          </w:p>
        </w:tc>
      </w:tr>
      <w:tr w:rsidR="00477E25" w:rsidRPr="00477E25" w14:paraId="03680EC8" w14:textId="77777777" w:rsidTr="00C13F9B">
        <w:tc>
          <w:tcPr>
            <w:tcW w:w="1985" w:type="dxa"/>
          </w:tcPr>
          <w:p w14:paraId="03680EC4"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Tussen de 17 en 21 jaar</w:t>
            </w:r>
          </w:p>
        </w:tc>
        <w:tc>
          <w:tcPr>
            <w:tcW w:w="2126" w:type="dxa"/>
          </w:tcPr>
          <w:p w14:paraId="03680EC5"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5 maanden</w:t>
            </w:r>
          </w:p>
        </w:tc>
        <w:tc>
          <w:tcPr>
            <w:tcW w:w="1984" w:type="dxa"/>
          </w:tcPr>
          <w:p w14:paraId="03680EC6"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5 maanden</w:t>
            </w:r>
          </w:p>
        </w:tc>
        <w:tc>
          <w:tcPr>
            <w:tcW w:w="1560" w:type="dxa"/>
          </w:tcPr>
          <w:p w14:paraId="03680EC7"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5 maanden</w:t>
            </w:r>
          </w:p>
        </w:tc>
      </w:tr>
      <w:tr w:rsidR="00477E25" w:rsidRPr="00477E25" w14:paraId="03680ECD" w14:textId="77777777" w:rsidTr="00C13F9B">
        <w:tc>
          <w:tcPr>
            <w:tcW w:w="1985" w:type="dxa"/>
          </w:tcPr>
          <w:p w14:paraId="03680EC9"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21 jaar of langer</w:t>
            </w:r>
          </w:p>
        </w:tc>
        <w:tc>
          <w:tcPr>
            <w:tcW w:w="2126" w:type="dxa"/>
          </w:tcPr>
          <w:p w14:paraId="03680ECA"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6 maanden</w:t>
            </w:r>
          </w:p>
        </w:tc>
        <w:tc>
          <w:tcPr>
            <w:tcW w:w="1984" w:type="dxa"/>
          </w:tcPr>
          <w:p w14:paraId="03680ECB"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6 maanden</w:t>
            </w:r>
          </w:p>
        </w:tc>
        <w:tc>
          <w:tcPr>
            <w:tcW w:w="1560" w:type="dxa"/>
          </w:tcPr>
          <w:p w14:paraId="03680ECC"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6 maanden</w:t>
            </w:r>
          </w:p>
        </w:tc>
      </w:tr>
    </w:tbl>
    <w:p w14:paraId="03680ECE" w14:textId="77777777" w:rsidR="00477E25" w:rsidRPr="00477E25" w:rsidRDefault="00477E25" w:rsidP="00477E25">
      <w:pPr>
        <w:overflowPunct/>
        <w:autoSpaceDE/>
        <w:autoSpaceDN/>
        <w:adjustRightInd/>
        <w:contextualSpacing/>
        <w:rPr>
          <w:rFonts w:ascii="Calibri" w:eastAsia="Calibri" w:hAnsi="Calibri" w:cs="Calibri"/>
          <w:b/>
          <w:sz w:val="20"/>
          <w:lang w:val="nl-NL" w:eastAsia="en-US"/>
        </w:rPr>
      </w:pPr>
    </w:p>
    <w:p w14:paraId="03680ECF" w14:textId="77777777" w:rsidR="00477E25" w:rsidRPr="002E3325" w:rsidRDefault="00477E25" w:rsidP="001F7B3C">
      <w:pPr>
        <w:numPr>
          <w:ilvl w:val="0"/>
          <w:numId w:val="147"/>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szCs w:val="22"/>
          <w:lang w:val="nl-NL" w:eastAsia="en-US"/>
        </w:rPr>
      </w:pPr>
      <w:r w:rsidRPr="002E3325">
        <w:rPr>
          <w:rFonts w:ascii="Calibri" w:eastAsia="Calibri" w:hAnsi="Calibri" w:cs="Calibri"/>
          <w:b/>
          <w:sz w:val="20"/>
          <w:szCs w:val="22"/>
          <w:lang w:val="nl-NL" w:eastAsia="en-US"/>
        </w:rPr>
        <w:tab/>
      </w:r>
      <w:r w:rsidRPr="002E3325">
        <w:rPr>
          <w:rFonts w:ascii="Calibri" w:eastAsia="Calibri" w:hAnsi="Calibri" w:cs="Calibri"/>
          <w:b/>
          <w:sz w:val="20"/>
          <w:szCs w:val="22"/>
          <w:lang w:val="nl-NL" w:eastAsia="en-US"/>
        </w:rPr>
        <w:tab/>
        <w:t xml:space="preserve">Wat is uw opzegtermijn bij een </w:t>
      </w:r>
      <w:r w:rsidR="00A277A9" w:rsidRPr="002E3325">
        <w:rPr>
          <w:rFonts w:ascii="Calibri" w:eastAsia="Calibri" w:hAnsi="Calibri" w:cs="Calibri"/>
          <w:b/>
          <w:sz w:val="20"/>
          <w:szCs w:val="22"/>
          <w:lang w:val="nl-NL" w:eastAsia="en-US"/>
        </w:rPr>
        <w:t>arbeidsovereenkomst voor onbepaalde tijd</w:t>
      </w:r>
      <w:r w:rsidRPr="002E3325">
        <w:rPr>
          <w:rFonts w:ascii="Calibri" w:eastAsia="Calibri" w:hAnsi="Calibri" w:cs="Calibri"/>
          <w:b/>
          <w:sz w:val="20"/>
          <w:szCs w:val="22"/>
          <w:lang w:val="nl-NL" w:eastAsia="en-US"/>
        </w:rPr>
        <w:t xml:space="preserve">? </w:t>
      </w:r>
      <w:r w:rsidRPr="002E3325">
        <w:rPr>
          <w:rFonts w:ascii="Calibri" w:eastAsia="Calibri" w:hAnsi="Calibri" w:cs="Calibri"/>
          <w:color w:val="FF0000"/>
          <w:sz w:val="20"/>
          <w:lang w:val="nl-NL" w:eastAsia="en-US"/>
        </w:rPr>
        <w:t xml:space="preserve"> </w:t>
      </w:r>
    </w:p>
    <w:p w14:paraId="03680ED0" w14:textId="77777777" w:rsidR="00542728" w:rsidRDefault="00A277A9" w:rsidP="00F7110A">
      <w:pPr>
        <w:tabs>
          <w:tab w:val="left" w:pos="340"/>
          <w:tab w:val="left" w:pos="1700"/>
          <w:tab w:val="left" w:pos="1985"/>
        </w:tabs>
        <w:ind w:left="1700"/>
        <w:contextualSpacing/>
        <w:textAlignment w:val="baseline"/>
        <w:rPr>
          <w:rFonts w:ascii="Calibri" w:eastAsia="Calibri" w:hAnsi="Calibri" w:cs="Calibri"/>
          <w:sz w:val="20"/>
          <w:lang w:val="nl-NL" w:eastAsia="en-US"/>
        </w:rPr>
      </w:pPr>
      <w:r>
        <w:rPr>
          <w:rFonts w:ascii="Calibri" w:eastAsia="Calibri" w:hAnsi="Calibri" w:cs="Calibri"/>
          <w:sz w:val="20"/>
          <w:szCs w:val="22"/>
          <w:lang w:val="nl-NL" w:eastAsia="en-US"/>
        </w:rPr>
        <w:t xml:space="preserve">Heeft u een arbeidsovereenkomst voor onbepaalde tijd, en wilt u deze overeenkomst zelf stoppen? </w:t>
      </w:r>
      <w:r>
        <w:rPr>
          <w:rFonts w:ascii="Calibri" w:eastAsia="Calibri" w:hAnsi="Calibri" w:cs="Calibri"/>
          <w:sz w:val="20"/>
          <w:lang w:val="nl-NL" w:eastAsia="en-US"/>
        </w:rPr>
        <w:t>D</w:t>
      </w:r>
      <w:r w:rsidR="00477E25" w:rsidRPr="00477E25">
        <w:rPr>
          <w:rFonts w:ascii="Calibri" w:eastAsia="Calibri" w:hAnsi="Calibri" w:cs="Calibri"/>
          <w:sz w:val="20"/>
          <w:lang w:val="nl-NL" w:eastAsia="en-US"/>
        </w:rPr>
        <w:t xml:space="preserve">an moet u dit doen tegen het einde van de maand. Stuur Avebe een brief of mail waarin u aangeeft wanneer u </w:t>
      </w:r>
      <w:r>
        <w:rPr>
          <w:rFonts w:ascii="Calibri" w:eastAsia="Calibri" w:hAnsi="Calibri" w:cs="Calibri"/>
          <w:sz w:val="20"/>
          <w:lang w:val="nl-NL" w:eastAsia="en-US"/>
        </w:rPr>
        <w:t>uw arbeidsovereenkomst</w:t>
      </w:r>
      <w:r w:rsidR="00477E25" w:rsidRPr="00477E25">
        <w:rPr>
          <w:rFonts w:ascii="Calibri" w:eastAsia="Calibri" w:hAnsi="Calibri" w:cs="Calibri"/>
          <w:sz w:val="20"/>
          <w:lang w:val="nl-NL" w:eastAsia="en-US"/>
        </w:rPr>
        <w:t xml:space="preserve"> wilt stoppen. U moet rekening houden met de volgende opzegtermijnen: </w:t>
      </w:r>
    </w:p>
    <w:p w14:paraId="03680ED1" w14:textId="40C3ECFF" w:rsidR="00477E25" w:rsidRPr="00477E25" w:rsidRDefault="005573E8" w:rsidP="001F7B3C">
      <w:pPr>
        <w:numPr>
          <w:ilvl w:val="0"/>
          <w:numId w:val="31"/>
        </w:numPr>
        <w:overflowPunct/>
        <w:autoSpaceDE/>
        <w:autoSpaceDN/>
        <w:adjustRightInd/>
        <w:spacing w:after="160" w:line="259" w:lineRule="auto"/>
        <w:contextualSpacing/>
        <w:rPr>
          <w:rFonts w:ascii="Calibri" w:eastAsia="Calibri" w:hAnsi="Calibri" w:cs="Calibri"/>
          <w:sz w:val="20"/>
          <w:lang w:val="nl-NL" w:eastAsia="en-US"/>
        </w:rPr>
      </w:pPr>
      <w:r>
        <w:rPr>
          <w:rFonts w:ascii="Calibri" w:eastAsia="Calibri" w:hAnsi="Calibri" w:cs="Calibri"/>
          <w:sz w:val="20"/>
          <w:lang w:val="nl-NL" w:eastAsia="en-US"/>
        </w:rPr>
        <w:t>Als u 17 jaar bent of jonger</w:t>
      </w:r>
      <w:r w:rsidR="00477E25" w:rsidRPr="00477E25">
        <w:rPr>
          <w:rFonts w:ascii="Calibri" w:eastAsia="Calibri" w:hAnsi="Calibri" w:cs="Calibri"/>
          <w:sz w:val="20"/>
          <w:lang w:val="nl-NL" w:eastAsia="en-US"/>
        </w:rPr>
        <w:t>, is uw opzegtermijn 1 maand.</w:t>
      </w:r>
    </w:p>
    <w:p w14:paraId="03680ED2" w14:textId="77777777" w:rsidR="00477E25" w:rsidRPr="00477E25" w:rsidRDefault="00477E25" w:rsidP="001F7B3C">
      <w:pPr>
        <w:numPr>
          <w:ilvl w:val="0"/>
          <w:numId w:val="31"/>
        </w:numPr>
        <w:overflowPunct/>
        <w:autoSpaceDE/>
        <w:autoSpaceDN/>
        <w:adjustRightInd/>
        <w:spacing w:after="160" w:line="259" w:lineRule="auto"/>
        <w:contextualSpacing/>
        <w:rPr>
          <w:rFonts w:ascii="Calibri" w:eastAsia="Calibri" w:hAnsi="Calibri" w:cs="Calibri"/>
          <w:sz w:val="20"/>
          <w:lang w:val="nl-NL" w:eastAsia="en-US"/>
        </w:rPr>
      </w:pPr>
      <w:r w:rsidRPr="00477E25">
        <w:rPr>
          <w:rFonts w:ascii="Calibri" w:eastAsia="Calibri" w:hAnsi="Calibri" w:cs="Calibri"/>
          <w:sz w:val="20"/>
          <w:lang w:val="nl-NL" w:eastAsia="en-US"/>
        </w:rPr>
        <w:t xml:space="preserve">Als u 18 jaar bent of ouder, kijk dan in de tabel hieronder wat uw opzegtermijn is. </w:t>
      </w:r>
    </w:p>
    <w:p w14:paraId="03680ED3" w14:textId="77777777" w:rsidR="00477E25" w:rsidRPr="00477E25" w:rsidRDefault="00477E25" w:rsidP="00477E25">
      <w:pPr>
        <w:overflowPunct/>
        <w:autoSpaceDE/>
        <w:autoSpaceDN/>
        <w:adjustRightInd/>
        <w:ind w:left="300"/>
        <w:contextualSpacing/>
        <w:rPr>
          <w:rFonts w:ascii="Calibri" w:eastAsia="Calibri" w:hAnsi="Calibri" w:cs="Calibri"/>
          <w:b/>
          <w:sz w:val="20"/>
          <w:lang w:val="nl-NL" w:eastAsia="en-US"/>
        </w:rPr>
      </w:pPr>
    </w:p>
    <w:tbl>
      <w:tblPr>
        <w:tblStyle w:val="Tabelraster1"/>
        <w:tblW w:w="7655" w:type="dxa"/>
        <w:tblInd w:w="1809" w:type="dxa"/>
        <w:tblLook w:val="04A0" w:firstRow="1" w:lastRow="0" w:firstColumn="1" w:lastColumn="0" w:noHBand="0" w:noVBand="1"/>
      </w:tblPr>
      <w:tblGrid>
        <w:gridCol w:w="1985"/>
        <w:gridCol w:w="2126"/>
        <w:gridCol w:w="1985"/>
        <w:gridCol w:w="1559"/>
      </w:tblGrid>
      <w:tr w:rsidR="00477E25" w:rsidRPr="00477E25" w14:paraId="03680EDA" w14:textId="77777777" w:rsidTr="00477E25">
        <w:tc>
          <w:tcPr>
            <w:tcW w:w="1985" w:type="dxa"/>
            <w:shd w:val="clear" w:color="auto" w:fill="D9D9D9"/>
          </w:tcPr>
          <w:p w14:paraId="03680ED4" w14:textId="77777777" w:rsidR="00477E25" w:rsidRPr="00477E25" w:rsidRDefault="00477E25" w:rsidP="00477E25">
            <w:pPr>
              <w:overflowPunct/>
              <w:autoSpaceDE/>
              <w:autoSpaceDN/>
              <w:adjustRightInd/>
              <w:rPr>
                <w:rFonts w:ascii="Calibri" w:hAnsi="Calibri" w:cs="Calibri"/>
                <w:b/>
                <w:sz w:val="18"/>
                <w:szCs w:val="20"/>
                <w:lang w:val="nl-NL"/>
              </w:rPr>
            </w:pPr>
            <w:r w:rsidRPr="00477E25">
              <w:rPr>
                <w:rFonts w:ascii="Calibri" w:hAnsi="Calibri" w:cs="Calibri"/>
                <w:b/>
                <w:sz w:val="18"/>
                <w:szCs w:val="20"/>
                <w:lang w:val="nl-NL"/>
              </w:rPr>
              <w:t xml:space="preserve">Hoelang werkt u bij Avebe? </w:t>
            </w:r>
          </w:p>
        </w:tc>
        <w:tc>
          <w:tcPr>
            <w:tcW w:w="2126" w:type="dxa"/>
            <w:shd w:val="clear" w:color="auto" w:fill="D9D9D9"/>
          </w:tcPr>
          <w:p w14:paraId="03680ED5" w14:textId="77777777" w:rsidR="00477E25" w:rsidRPr="00477E25" w:rsidRDefault="00477E25" w:rsidP="00477E25">
            <w:pPr>
              <w:overflowPunct/>
              <w:autoSpaceDE/>
              <w:autoSpaceDN/>
              <w:adjustRightInd/>
              <w:rPr>
                <w:rFonts w:ascii="Calibri" w:hAnsi="Calibri" w:cs="Calibri"/>
                <w:b/>
                <w:sz w:val="18"/>
                <w:szCs w:val="20"/>
                <w:lang w:val="nl-NL"/>
              </w:rPr>
            </w:pPr>
            <w:r w:rsidRPr="00477E25">
              <w:rPr>
                <w:rFonts w:ascii="Calibri" w:hAnsi="Calibri" w:cs="Calibri"/>
                <w:b/>
                <w:sz w:val="18"/>
                <w:szCs w:val="20"/>
                <w:lang w:val="nl-NL"/>
              </w:rPr>
              <w:t xml:space="preserve">Opzegtermijn </w:t>
            </w:r>
            <w:r w:rsidR="00D33E5E">
              <w:rPr>
                <w:rFonts w:ascii="Calibri" w:hAnsi="Calibri" w:cs="Calibri"/>
                <w:b/>
                <w:sz w:val="18"/>
                <w:szCs w:val="20"/>
                <w:lang w:val="nl-NL"/>
              </w:rPr>
              <w:t>bij</w:t>
            </w:r>
            <w:r w:rsidRPr="00477E25">
              <w:rPr>
                <w:rFonts w:ascii="Calibri" w:hAnsi="Calibri" w:cs="Calibri"/>
                <w:b/>
                <w:sz w:val="18"/>
                <w:szCs w:val="20"/>
                <w:lang w:val="nl-NL"/>
              </w:rPr>
              <w:br/>
              <w:t>salarisschaal 1 tot met 9</w:t>
            </w:r>
          </w:p>
        </w:tc>
        <w:tc>
          <w:tcPr>
            <w:tcW w:w="1985" w:type="dxa"/>
            <w:shd w:val="clear" w:color="auto" w:fill="D9D9D9"/>
          </w:tcPr>
          <w:p w14:paraId="03680ED6" w14:textId="77777777" w:rsidR="00477E25" w:rsidRPr="00477E25" w:rsidRDefault="00477E25" w:rsidP="00477E25">
            <w:pPr>
              <w:overflowPunct/>
              <w:autoSpaceDE/>
              <w:autoSpaceDN/>
              <w:adjustRightInd/>
              <w:rPr>
                <w:rFonts w:ascii="Calibri" w:hAnsi="Calibri" w:cs="Calibri"/>
                <w:b/>
                <w:sz w:val="18"/>
                <w:szCs w:val="20"/>
                <w:lang w:val="nl-NL"/>
              </w:rPr>
            </w:pPr>
            <w:r w:rsidRPr="00477E25">
              <w:rPr>
                <w:rFonts w:ascii="Calibri" w:hAnsi="Calibri" w:cs="Calibri"/>
                <w:b/>
                <w:sz w:val="18"/>
                <w:szCs w:val="20"/>
                <w:lang w:val="nl-NL"/>
              </w:rPr>
              <w:t xml:space="preserve">Opzegtermijn </w:t>
            </w:r>
            <w:r w:rsidR="00D33E5E">
              <w:rPr>
                <w:rFonts w:ascii="Calibri" w:hAnsi="Calibri" w:cs="Calibri"/>
                <w:b/>
                <w:sz w:val="18"/>
                <w:szCs w:val="20"/>
                <w:lang w:val="nl-NL"/>
              </w:rPr>
              <w:t>bij</w:t>
            </w:r>
          </w:p>
          <w:p w14:paraId="03680ED7" w14:textId="77777777" w:rsidR="00477E25" w:rsidRPr="00477E25" w:rsidRDefault="00477E25" w:rsidP="00477E25">
            <w:pPr>
              <w:overflowPunct/>
              <w:autoSpaceDE/>
              <w:autoSpaceDN/>
              <w:adjustRightInd/>
              <w:rPr>
                <w:rFonts w:ascii="Calibri" w:hAnsi="Calibri" w:cs="Calibri"/>
                <w:b/>
                <w:sz w:val="18"/>
                <w:szCs w:val="20"/>
                <w:lang w:val="nl-NL"/>
              </w:rPr>
            </w:pPr>
            <w:r w:rsidRPr="00477E25">
              <w:rPr>
                <w:rFonts w:ascii="Calibri" w:hAnsi="Calibri" w:cs="Calibri"/>
                <w:b/>
                <w:sz w:val="18"/>
                <w:szCs w:val="20"/>
                <w:lang w:val="nl-NL"/>
              </w:rPr>
              <w:t>salarisschaal 10 en 11</w:t>
            </w:r>
          </w:p>
        </w:tc>
        <w:tc>
          <w:tcPr>
            <w:tcW w:w="1559" w:type="dxa"/>
            <w:shd w:val="clear" w:color="auto" w:fill="D9D9D9"/>
          </w:tcPr>
          <w:p w14:paraId="03680ED8" w14:textId="77777777" w:rsidR="00477E25" w:rsidRPr="00477E25" w:rsidRDefault="00477E25" w:rsidP="00477E25">
            <w:pPr>
              <w:overflowPunct/>
              <w:autoSpaceDE/>
              <w:autoSpaceDN/>
              <w:adjustRightInd/>
              <w:rPr>
                <w:rFonts w:ascii="Calibri" w:hAnsi="Calibri" w:cs="Calibri"/>
                <w:b/>
                <w:sz w:val="18"/>
                <w:szCs w:val="20"/>
                <w:lang w:val="nl-NL"/>
              </w:rPr>
            </w:pPr>
            <w:r w:rsidRPr="00477E25">
              <w:rPr>
                <w:rFonts w:ascii="Calibri" w:hAnsi="Calibri" w:cs="Calibri"/>
                <w:b/>
                <w:sz w:val="18"/>
                <w:szCs w:val="20"/>
                <w:lang w:val="nl-NL"/>
              </w:rPr>
              <w:t>Opzegtermijn bij</w:t>
            </w:r>
          </w:p>
          <w:p w14:paraId="03680ED9" w14:textId="77777777" w:rsidR="00477E25" w:rsidRPr="00477E25" w:rsidRDefault="00477E25" w:rsidP="00477E25">
            <w:pPr>
              <w:overflowPunct/>
              <w:autoSpaceDE/>
              <w:autoSpaceDN/>
              <w:adjustRightInd/>
              <w:rPr>
                <w:rFonts w:ascii="Calibri" w:hAnsi="Calibri" w:cs="Calibri"/>
                <w:b/>
                <w:sz w:val="18"/>
                <w:szCs w:val="20"/>
                <w:lang w:val="nl-NL"/>
              </w:rPr>
            </w:pPr>
            <w:r w:rsidRPr="00477E25">
              <w:rPr>
                <w:rFonts w:ascii="Calibri" w:hAnsi="Calibri" w:cs="Calibri"/>
                <w:b/>
                <w:sz w:val="18"/>
                <w:szCs w:val="20"/>
                <w:lang w:val="nl-NL"/>
              </w:rPr>
              <w:t>salarisschaal 12, 13 en 14</w:t>
            </w:r>
          </w:p>
        </w:tc>
      </w:tr>
      <w:tr w:rsidR="00477E25" w:rsidRPr="00477E25" w14:paraId="03680EDF" w14:textId="77777777" w:rsidTr="00C13F9B">
        <w:tc>
          <w:tcPr>
            <w:tcW w:w="1985" w:type="dxa"/>
          </w:tcPr>
          <w:p w14:paraId="03680EDB"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5 jaar of korter</w:t>
            </w:r>
          </w:p>
        </w:tc>
        <w:tc>
          <w:tcPr>
            <w:tcW w:w="2126" w:type="dxa"/>
          </w:tcPr>
          <w:p w14:paraId="03680EDC"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1 maand</w:t>
            </w:r>
          </w:p>
        </w:tc>
        <w:tc>
          <w:tcPr>
            <w:tcW w:w="1985" w:type="dxa"/>
          </w:tcPr>
          <w:p w14:paraId="03680EDD"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2 maanden</w:t>
            </w:r>
          </w:p>
        </w:tc>
        <w:tc>
          <w:tcPr>
            <w:tcW w:w="1559" w:type="dxa"/>
          </w:tcPr>
          <w:p w14:paraId="03680EDE"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3 maanden</w:t>
            </w:r>
          </w:p>
        </w:tc>
      </w:tr>
      <w:tr w:rsidR="00477E25" w:rsidRPr="00477E25" w14:paraId="03680EE4" w14:textId="77777777" w:rsidTr="00C13F9B">
        <w:tc>
          <w:tcPr>
            <w:tcW w:w="1985" w:type="dxa"/>
          </w:tcPr>
          <w:p w14:paraId="03680EE0"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Tussen de 5 en 9 jaar</w:t>
            </w:r>
          </w:p>
        </w:tc>
        <w:tc>
          <w:tcPr>
            <w:tcW w:w="2126" w:type="dxa"/>
          </w:tcPr>
          <w:p w14:paraId="03680EE1"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1,5 maand</w:t>
            </w:r>
          </w:p>
        </w:tc>
        <w:tc>
          <w:tcPr>
            <w:tcW w:w="1985" w:type="dxa"/>
          </w:tcPr>
          <w:p w14:paraId="03680EE2"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2 maanden</w:t>
            </w:r>
          </w:p>
        </w:tc>
        <w:tc>
          <w:tcPr>
            <w:tcW w:w="1559" w:type="dxa"/>
          </w:tcPr>
          <w:p w14:paraId="03680EE3"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3 maanden</w:t>
            </w:r>
          </w:p>
        </w:tc>
      </w:tr>
      <w:tr w:rsidR="00477E25" w:rsidRPr="00477E25" w14:paraId="03680EE9" w14:textId="77777777" w:rsidTr="00C13F9B">
        <w:tc>
          <w:tcPr>
            <w:tcW w:w="1985" w:type="dxa"/>
          </w:tcPr>
          <w:p w14:paraId="03680EE5"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Tussen de 9 en 13 jaar</w:t>
            </w:r>
          </w:p>
        </w:tc>
        <w:tc>
          <w:tcPr>
            <w:tcW w:w="2126" w:type="dxa"/>
          </w:tcPr>
          <w:p w14:paraId="03680EE6"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2 maanden</w:t>
            </w:r>
          </w:p>
        </w:tc>
        <w:tc>
          <w:tcPr>
            <w:tcW w:w="1985" w:type="dxa"/>
          </w:tcPr>
          <w:p w14:paraId="03680EE7"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2 maanden</w:t>
            </w:r>
          </w:p>
        </w:tc>
        <w:tc>
          <w:tcPr>
            <w:tcW w:w="1559" w:type="dxa"/>
          </w:tcPr>
          <w:p w14:paraId="03680EE8"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3 maanden</w:t>
            </w:r>
          </w:p>
        </w:tc>
      </w:tr>
      <w:tr w:rsidR="00477E25" w:rsidRPr="00477E25" w14:paraId="03680EEE" w14:textId="77777777" w:rsidTr="00C13F9B">
        <w:tc>
          <w:tcPr>
            <w:tcW w:w="1985" w:type="dxa"/>
          </w:tcPr>
          <w:p w14:paraId="03680EEA"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Tussen de 13 en 17 jaar</w:t>
            </w:r>
          </w:p>
        </w:tc>
        <w:tc>
          <w:tcPr>
            <w:tcW w:w="2126" w:type="dxa"/>
          </w:tcPr>
          <w:p w14:paraId="03680EEB"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2,5 maand</w:t>
            </w:r>
          </w:p>
        </w:tc>
        <w:tc>
          <w:tcPr>
            <w:tcW w:w="1985" w:type="dxa"/>
          </w:tcPr>
          <w:p w14:paraId="03680EEC"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2,5 maand</w:t>
            </w:r>
          </w:p>
        </w:tc>
        <w:tc>
          <w:tcPr>
            <w:tcW w:w="1559" w:type="dxa"/>
          </w:tcPr>
          <w:p w14:paraId="03680EED"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3 maanden</w:t>
            </w:r>
          </w:p>
        </w:tc>
      </w:tr>
      <w:tr w:rsidR="00477E25" w:rsidRPr="00477E25" w14:paraId="03680EF3" w14:textId="77777777" w:rsidTr="00C13F9B">
        <w:tc>
          <w:tcPr>
            <w:tcW w:w="1985" w:type="dxa"/>
          </w:tcPr>
          <w:p w14:paraId="03680EEF"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17 jaar of langer</w:t>
            </w:r>
          </w:p>
        </w:tc>
        <w:tc>
          <w:tcPr>
            <w:tcW w:w="2126" w:type="dxa"/>
          </w:tcPr>
          <w:p w14:paraId="03680EF0"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3 maanden</w:t>
            </w:r>
          </w:p>
        </w:tc>
        <w:tc>
          <w:tcPr>
            <w:tcW w:w="1985" w:type="dxa"/>
          </w:tcPr>
          <w:p w14:paraId="03680EF1"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3 maanden</w:t>
            </w:r>
          </w:p>
        </w:tc>
        <w:tc>
          <w:tcPr>
            <w:tcW w:w="1559" w:type="dxa"/>
          </w:tcPr>
          <w:p w14:paraId="03680EF2" w14:textId="77777777" w:rsidR="00477E25" w:rsidRPr="00477E25" w:rsidRDefault="00477E25" w:rsidP="00477E25">
            <w:pPr>
              <w:overflowPunct/>
              <w:autoSpaceDE/>
              <w:autoSpaceDN/>
              <w:adjustRightInd/>
              <w:rPr>
                <w:rFonts w:ascii="Calibri" w:hAnsi="Calibri" w:cs="Calibri"/>
                <w:sz w:val="18"/>
                <w:szCs w:val="20"/>
                <w:lang w:val="nl-NL"/>
              </w:rPr>
            </w:pPr>
            <w:r w:rsidRPr="00477E25">
              <w:rPr>
                <w:rFonts w:ascii="Calibri" w:hAnsi="Calibri" w:cs="Calibri"/>
                <w:sz w:val="18"/>
                <w:szCs w:val="20"/>
                <w:lang w:val="nl-NL"/>
              </w:rPr>
              <w:t>3 maanden</w:t>
            </w:r>
          </w:p>
        </w:tc>
      </w:tr>
    </w:tbl>
    <w:p w14:paraId="03680EF4" w14:textId="77777777" w:rsidR="00477E25" w:rsidRPr="00477E25" w:rsidRDefault="00477E25" w:rsidP="00477E25">
      <w:pPr>
        <w:overflowPunct/>
        <w:autoSpaceDE/>
        <w:autoSpaceDN/>
        <w:adjustRightInd/>
        <w:rPr>
          <w:rFonts w:ascii="Calibri" w:eastAsia="Calibri" w:hAnsi="Calibri" w:cs="Calibri"/>
          <w:b/>
          <w:sz w:val="20"/>
          <w:lang w:val="nl-NL" w:eastAsia="en-US"/>
        </w:rPr>
      </w:pPr>
    </w:p>
    <w:p w14:paraId="03680EF5" w14:textId="77777777" w:rsidR="00477E25" w:rsidRPr="00477E25" w:rsidRDefault="00477E25" w:rsidP="001F7B3C">
      <w:pPr>
        <w:numPr>
          <w:ilvl w:val="0"/>
          <w:numId w:val="147"/>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szCs w:val="22"/>
          <w:lang w:val="nl-NL" w:eastAsia="en-US"/>
        </w:rPr>
      </w:pPr>
      <w:r w:rsidRPr="00477E25">
        <w:rPr>
          <w:rFonts w:ascii="Calibri" w:eastAsia="Calibri" w:hAnsi="Calibri" w:cs="Calibri"/>
          <w:b/>
          <w:sz w:val="20"/>
          <w:szCs w:val="22"/>
          <w:lang w:val="nl-NL" w:eastAsia="en-US"/>
        </w:rPr>
        <w:tab/>
      </w:r>
      <w:r w:rsidRPr="00477E25">
        <w:rPr>
          <w:rFonts w:ascii="Calibri" w:eastAsia="Calibri" w:hAnsi="Calibri" w:cs="Calibri"/>
          <w:b/>
          <w:sz w:val="20"/>
          <w:szCs w:val="22"/>
          <w:lang w:val="nl-NL" w:eastAsia="en-US"/>
        </w:rPr>
        <w:tab/>
        <w:t xml:space="preserve">Uw </w:t>
      </w:r>
      <w:r w:rsidR="00A277A9">
        <w:rPr>
          <w:rFonts w:ascii="Calibri" w:eastAsia="Calibri" w:hAnsi="Calibri" w:cs="Calibri"/>
          <w:b/>
          <w:sz w:val="20"/>
          <w:szCs w:val="22"/>
          <w:lang w:val="nl-NL" w:eastAsia="en-US"/>
        </w:rPr>
        <w:t>arbeidsovereenkomst voor bepaalde tijd</w:t>
      </w:r>
      <w:r w:rsidRPr="00477E25">
        <w:rPr>
          <w:rFonts w:ascii="Calibri" w:eastAsia="Calibri" w:hAnsi="Calibri" w:cs="Calibri"/>
          <w:b/>
          <w:sz w:val="20"/>
          <w:szCs w:val="22"/>
          <w:lang w:val="nl-NL" w:eastAsia="en-US"/>
        </w:rPr>
        <w:t xml:space="preserve"> als u arbeidsongeschikt bent </w:t>
      </w:r>
    </w:p>
    <w:p w14:paraId="03680EF6" w14:textId="77777777" w:rsidR="00477E25" w:rsidRPr="00477E25" w:rsidRDefault="00477E25" w:rsidP="00615A22">
      <w:pPr>
        <w:tabs>
          <w:tab w:val="left" w:pos="340"/>
          <w:tab w:val="left" w:pos="1700"/>
          <w:tab w:val="left" w:pos="1985"/>
        </w:tabs>
        <w:ind w:left="1700"/>
        <w:contextualSpacing/>
        <w:textAlignment w:val="baseline"/>
        <w:rPr>
          <w:rFonts w:ascii="Calibri" w:eastAsia="Calibri" w:hAnsi="Calibri" w:cs="Calibri"/>
          <w:sz w:val="20"/>
          <w:lang w:val="nl-NL" w:eastAsia="en-US"/>
        </w:rPr>
      </w:pPr>
      <w:r w:rsidRPr="00477E25">
        <w:rPr>
          <w:rFonts w:ascii="Calibri" w:eastAsia="Calibri" w:hAnsi="Calibri" w:cs="Calibri"/>
          <w:sz w:val="20"/>
          <w:szCs w:val="22"/>
          <w:lang w:val="nl-NL" w:eastAsia="en-US"/>
        </w:rPr>
        <w:t>Bent u arbeidsongeschikt en heeft u e</w:t>
      </w:r>
      <w:r w:rsidRPr="00477E25">
        <w:rPr>
          <w:rFonts w:ascii="Calibri" w:eastAsia="Calibri" w:hAnsi="Calibri" w:cs="Calibri"/>
          <w:sz w:val="20"/>
          <w:lang w:val="nl-NL" w:eastAsia="en-US"/>
        </w:rPr>
        <w:t xml:space="preserve">en </w:t>
      </w:r>
      <w:r w:rsidR="00A277A9">
        <w:rPr>
          <w:rFonts w:ascii="Calibri" w:eastAsia="Calibri" w:hAnsi="Calibri" w:cs="Calibri"/>
          <w:sz w:val="20"/>
          <w:lang w:val="nl-NL" w:eastAsia="en-US"/>
        </w:rPr>
        <w:t>arbeidsovereenkomst voor bepaalde tijd</w:t>
      </w:r>
      <w:r w:rsidRPr="00477E25">
        <w:rPr>
          <w:rFonts w:ascii="Calibri" w:eastAsia="Calibri" w:hAnsi="Calibri" w:cs="Calibri"/>
          <w:sz w:val="20"/>
          <w:lang w:val="nl-NL" w:eastAsia="en-US"/>
        </w:rPr>
        <w:t xml:space="preserve"> of een </w:t>
      </w:r>
      <w:r w:rsidR="00A277A9">
        <w:rPr>
          <w:rFonts w:ascii="Calibri" w:eastAsia="Calibri" w:hAnsi="Calibri" w:cs="Calibri"/>
          <w:sz w:val="20"/>
          <w:lang w:val="nl-NL" w:eastAsia="en-US"/>
        </w:rPr>
        <w:t xml:space="preserve">arbeidsovereenkomst </w:t>
      </w:r>
      <w:r w:rsidRPr="00477E25">
        <w:rPr>
          <w:rFonts w:ascii="Calibri" w:eastAsia="Calibri" w:hAnsi="Calibri" w:cs="Calibri"/>
          <w:sz w:val="20"/>
          <w:lang w:val="nl-NL" w:eastAsia="en-US"/>
        </w:rPr>
        <w:t xml:space="preserve">voor een tijdelijke opdracht? Dan mag Avebe </w:t>
      </w:r>
      <w:r w:rsidR="00A277A9">
        <w:rPr>
          <w:rFonts w:ascii="Calibri" w:eastAsia="Calibri" w:hAnsi="Calibri" w:cs="Calibri"/>
          <w:sz w:val="20"/>
          <w:lang w:val="nl-NL" w:eastAsia="en-US"/>
        </w:rPr>
        <w:t>de overeenkomst</w:t>
      </w:r>
      <w:r w:rsidRPr="00477E25">
        <w:rPr>
          <w:rFonts w:ascii="Calibri" w:eastAsia="Calibri" w:hAnsi="Calibri" w:cs="Calibri"/>
          <w:sz w:val="20"/>
          <w:lang w:val="nl-NL" w:eastAsia="en-US"/>
        </w:rPr>
        <w:t xml:space="preserve"> niet zomaar </w:t>
      </w:r>
      <w:r w:rsidR="00FD3E38">
        <w:rPr>
          <w:rFonts w:ascii="Calibri" w:eastAsia="Calibri" w:hAnsi="Calibri" w:cs="Calibri"/>
          <w:sz w:val="20"/>
          <w:lang w:val="nl-NL" w:eastAsia="en-US"/>
        </w:rPr>
        <w:t xml:space="preserve">tussentijds </w:t>
      </w:r>
      <w:r w:rsidRPr="00477E25">
        <w:rPr>
          <w:rFonts w:ascii="Calibri" w:eastAsia="Calibri" w:hAnsi="Calibri" w:cs="Calibri"/>
          <w:sz w:val="20"/>
          <w:lang w:val="nl-NL" w:eastAsia="en-US"/>
        </w:rPr>
        <w:t xml:space="preserve">stoppen omdat u arbeidsongeschikt bent. Dit staat in artikel 7:670 van het Burgerlijk Wetboek. Deze afspraak geldt niet als u een campagnecontract heeft. Kijk ook in </w:t>
      </w:r>
      <w:r w:rsidR="00EF6314" w:rsidRPr="002D0025">
        <w:rPr>
          <w:rFonts w:ascii="Calibri" w:eastAsia="Calibri" w:hAnsi="Calibri" w:cs="Calibri"/>
          <w:sz w:val="20"/>
          <w:lang w:val="nl-NL" w:eastAsia="en-US"/>
        </w:rPr>
        <w:t>artikel 5.7.e</w:t>
      </w:r>
      <w:r w:rsidRPr="00477E25">
        <w:rPr>
          <w:rFonts w:ascii="Calibri" w:eastAsia="Calibri" w:hAnsi="Calibri" w:cs="Calibri"/>
          <w:sz w:val="20"/>
          <w:lang w:val="nl-NL" w:eastAsia="en-US"/>
        </w:rPr>
        <w:t xml:space="preserve"> van deze cao. </w:t>
      </w:r>
    </w:p>
    <w:p w14:paraId="03680EF7" w14:textId="77777777" w:rsidR="00477E25" w:rsidRPr="00477E25" w:rsidRDefault="00477E25" w:rsidP="00477E25">
      <w:pPr>
        <w:overflowPunct/>
        <w:autoSpaceDE/>
        <w:autoSpaceDN/>
        <w:adjustRightInd/>
        <w:contextualSpacing/>
        <w:rPr>
          <w:rFonts w:ascii="Calibri" w:eastAsia="Calibri" w:hAnsi="Calibri" w:cs="Calibri"/>
          <w:sz w:val="20"/>
          <w:lang w:val="nl-NL" w:eastAsia="en-US"/>
        </w:rPr>
      </w:pPr>
    </w:p>
    <w:p w14:paraId="03680EF8" w14:textId="77777777" w:rsidR="00477E25" w:rsidRPr="00477E25" w:rsidRDefault="00477E25" w:rsidP="001F7B3C">
      <w:pPr>
        <w:numPr>
          <w:ilvl w:val="0"/>
          <w:numId w:val="147"/>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szCs w:val="22"/>
          <w:lang w:val="nl-NL" w:eastAsia="en-US"/>
        </w:rPr>
      </w:pPr>
      <w:r w:rsidRPr="00477E25">
        <w:rPr>
          <w:rFonts w:ascii="Calibri" w:eastAsia="Calibri" w:hAnsi="Calibri" w:cs="Calibri"/>
          <w:b/>
          <w:sz w:val="20"/>
          <w:szCs w:val="22"/>
          <w:lang w:val="nl-NL" w:eastAsia="en-US"/>
        </w:rPr>
        <w:tab/>
      </w:r>
      <w:r w:rsidRPr="00477E25">
        <w:rPr>
          <w:rFonts w:ascii="Calibri" w:eastAsia="Calibri" w:hAnsi="Calibri" w:cs="Calibri"/>
          <w:b/>
          <w:sz w:val="20"/>
          <w:szCs w:val="22"/>
          <w:lang w:val="nl-NL" w:eastAsia="en-US"/>
        </w:rPr>
        <w:tab/>
        <w:t xml:space="preserve">Als u overlijdt </w:t>
      </w:r>
    </w:p>
    <w:p w14:paraId="03680EF9" w14:textId="77777777" w:rsidR="00477E25" w:rsidRPr="00477E25" w:rsidRDefault="00477E25" w:rsidP="00477E25">
      <w:pPr>
        <w:tabs>
          <w:tab w:val="left" w:pos="283"/>
          <w:tab w:val="left" w:pos="1418"/>
          <w:tab w:val="left" w:pos="1984"/>
          <w:tab w:val="left" w:pos="2154"/>
        </w:tabs>
        <w:ind w:left="1700" w:hanging="1701"/>
        <w:textAlignment w:val="baseline"/>
        <w:rPr>
          <w:rFonts w:ascii="Calibri" w:hAnsi="Calibri" w:cs="Calibri"/>
          <w:sz w:val="20"/>
          <w:lang w:val="nl-NL"/>
        </w:rPr>
      </w:pPr>
      <w:r w:rsidRPr="00477E25">
        <w:rPr>
          <w:rFonts w:ascii="Calibri" w:hAnsi="Calibri" w:cs="Calibri"/>
          <w:sz w:val="20"/>
          <w:lang w:val="nl-NL"/>
        </w:rPr>
        <w:tab/>
      </w:r>
      <w:r w:rsidRPr="00477E25">
        <w:rPr>
          <w:rFonts w:ascii="Calibri" w:hAnsi="Calibri" w:cs="Calibri"/>
          <w:sz w:val="20"/>
          <w:lang w:val="nl-NL"/>
        </w:rPr>
        <w:tab/>
      </w:r>
      <w:r w:rsidRPr="00477E25">
        <w:rPr>
          <w:rFonts w:ascii="Calibri" w:hAnsi="Calibri" w:cs="Calibri"/>
          <w:sz w:val="20"/>
          <w:lang w:val="nl-NL"/>
        </w:rPr>
        <w:tab/>
        <w:t xml:space="preserve">In deze cao staan geen aparte afspraken over wat er gebeurt als u overlijdt. </w:t>
      </w:r>
      <w:r w:rsidR="00FD3E38">
        <w:rPr>
          <w:rFonts w:ascii="Calibri" w:hAnsi="Calibri" w:cs="Calibri"/>
          <w:sz w:val="20"/>
          <w:lang w:val="nl-NL"/>
        </w:rPr>
        <w:t xml:space="preserve">De arbeidsovereenkomst </w:t>
      </w:r>
      <w:r w:rsidR="0085605F">
        <w:rPr>
          <w:rFonts w:ascii="Calibri" w:hAnsi="Calibri" w:cs="Calibri"/>
          <w:sz w:val="20"/>
          <w:lang w:val="nl-NL"/>
        </w:rPr>
        <w:t>stopt dan</w:t>
      </w:r>
      <w:r w:rsidR="00FD3E38">
        <w:rPr>
          <w:rFonts w:ascii="Calibri" w:hAnsi="Calibri" w:cs="Calibri"/>
          <w:sz w:val="20"/>
          <w:lang w:val="nl-NL"/>
        </w:rPr>
        <w:t xml:space="preserve"> op grond</w:t>
      </w:r>
      <w:r w:rsidRPr="00477E25">
        <w:rPr>
          <w:rFonts w:ascii="Calibri" w:hAnsi="Calibri" w:cs="Calibri"/>
          <w:sz w:val="20"/>
          <w:lang w:val="nl-NL"/>
        </w:rPr>
        <w:t xml:space="preserve"> </w:t>
      </w:r>
      <w:r w:rsidR="00601920">
        <w:rPr>
          <w:rFonts w:ascii="Calibri" w:hAnsi="Calibri" w:cs="Calibri"/>
          <w:sz w:val="20"/>
          <w:lang w:val="nl-NL"/>
        </w:rPr>
        <w:t xml:space="preserve">van </w:t>
      </w:r>
      <w:r w:rsidRPr="00477E25">
        <w:rPr>
          <w:rFonts w:ascii="Calibri" w:hAnsi="Calibri" w:cs="Calibri"/>
          <w:sz w:val="20"/>
          <w:lang w:val="nl-NL"/>
        </w:rPr>
        <w:t>artikel 7: 674 van het Burgerlijk Wetboek.</w:t>
      </w:r>
    </w:p>
    <w:p w14:paraId="03680EFA" w14:textId="77777777" w:rsidR="00477E25" w:rsidRPr="00477E25" w:rsidRDefault="00477E25" w:rsidP="00477E25">
      <w:pPr>
        <w:tabs>
          <w:tab w:val="left" w:pos="283"/>
          <w:tab w:val="left" w:pos="1700"/>
          <w:tab w:val="left" w:pos="1984"/>
          <w:tab w:val="left" w:pos="2154"/>
        </w:tabs>
        <w:ind w:left="1700" w:hanging="1701"/>
        <w:textAlignment w:val="baseline"/>
        <w:rPr>
          <w:rFonts w:ascii="Calibri" w:hAnsi="Calibri" w:cs="Calibri"/>
          <w:sz w:val="20"/>
          <w:lang w:val="nl-NL"/>
        </w:rPr>
      </w:pPr>
    </w:p>
    <w:p w14:paraId="03680EFB" w14:textId="77777777" w:rsidR="00477E25" w:rsidRPr="00477E25" w:rsidRDefault="00477E25" w:rsidP="00477E25">
      <w:pPr>
        <w:overflowPunct/>
        <w:autoSpaceDE/>
        <w:autoSpaceDN/>
        <w:adjustRightInd/>
        <w:contextualSpacing/>
        <w:rPr>
          <w:rFonts w:ascii="Calibri" w:eastAsia="Calibri" w:hAnsi="Calibri" w:cs="Calibri"/>
          <w:sz w:val="20"/>
          <w:lang w:val="nl-NL" w:eastAsia="en-US"/>
        </w:rPr>
      </w:pPr>
    </w:p>
    <w:p w14:paraId="03680EFC" w14:textId="77777777" w:rsidR="00477E25" w:rsidRDefault="00477E25">
      <w:pPr>
        <w:overflowPunct/>
        <w:autoSpaceDE/>
        <w:autoSpaceDN/>
        <w:adjustRightInd/>
        <w:rPr>
          <w:lang w:val="nl-NL"/>
        </w:rPr>
      </w:pPr>
      <w:r>
        <w:rPr>
          <w:lang w:val="nl-NL"/>
        </w:rPr>
        <w:br w:type="page"/>
      </w:r>
    </w:p>
    <w:p w14:paraId="03680EFD" w14:textId="77777777" w:rsidR="00477E25" w:rsidRPr="00477E25" w:rsidRDefault="00477E25" w:rsidP="00477E25">
      <w:pPr>
        <w:tabs>
          <w:tab w:val="left" w:pos="284"/>
          <w:tab w:val="left" w:pos="1700"/>
        </w:tabs>
        <w:ind w:left="1701" w:hanging="1702"/>
        <w:textAlignment w:val="baseline"/>
        <w:rPr>
          <w:rFonts w:asciiTheme="minorHAnsi" w:hAnsiTheme="minorHAnsi" w:cstheme="minorHAnsi"/>
          <w:b/>
          <w:sz w:val="24"/>
          <w:lang w:val="nl-NL"/>
        </w:rPr>
      </w:pPr>
      <w:r w:rsidRPr="00477E25">
        <w:rPr>
          <w:rFonts w:asciiTheme="minorHAnsi" w:hAnsiTheme="minorHAnsi" w:cstheme="minorHAnsi"/>
          <w:b/>
          <w:sz w:val="24"/>
          <w:lang w:val="nl-NL"/>
        </w:rPr>
        <w:lastRenderedPageBreak/>
        <w:t xml:space="preserve">Artikel 10 </w:t>
      </w:r>
      <w:r w:rsidRPr="00477E25">
        <w:rPr>
          <w:rFonts w:asciiTheme="minorHAnsi" w:hAnsiTheme="minorHAnsi" w:cstheme="minorHAnsi"/>
          <w:b/>
          <w:sz w:val="24"/>
          <w:lang w:val="nl-NL"/>
        </w:rPr>
        <w:tab/>
        <w:t>Hoeveel uren werkt u?</w:t>
      </w:r>
    </w:p>
    <w:p w14:paraId="03680EFE" w14:textId="77777777" w:rsidR="00477E25" w:rsidRPr="00477E25" w:rsidRDefault="00477E25" w:rsidP="00477E25">
      <w:pPr>
        <w:tabs>
          <w:tab w:val="left" w:pos="1700"/>
          <w:tab w:val="left" w:pos="1985"/>
          <w:tab w:val="left" w:pos="2154"/>
        </w:tabs>
        <w:ind w:left="1984" w:hanging="1985"/>
        <w:textAlignment w:val="baseline"/>
        <w:rPr>
          <w:rFonts w:asciiTheme="minorHAnsi" w:hAnsiTheme="minorHAnsi" w:cstheme="minorHAnsi"/>
          <w:sz w:val="20"/>
          <w:lang w:val="nl-NL"/>
        </w:rPr>
      </w:pPr>
    </w:p>
    <w:p w14:paraId="03680EFF" w14:textId="77777777" w:rsidR="00477E25" w:rsidRPr="00477E25" w:rsidRDefault="00477E25" w:rsidP="00477E25">
      <w:pPr>
        <w:tabs>
          <w:tab w:val="left" w:pos="1700"/>
          <w:tab w:val="left" w:pos="1985"/>
          <w:tab w:val="left" w:pos="2154"/>
        </w:tabs>
        <w:ind w:left="1984" w:hanging="1985"/>
        <w:textAlignment w:val="baseline"/>
        <w:rPr>
          <w:rFonts w:asciiTheme="minorHAnsi" w:hAnsiTheme="minorHAnsi" w:cstheme="minorHAnsi"/>
          <w:sz w:val="20"/>
          <w:lang w:val="nl-NL"/>
        </w:rPr>
      </w:pPr>
    </w:p>
    <w:p w14:paraId="03680F00" w14:textId="77777777" w:rsidR="00477E25" w:rsidRPr="00477E25" w:rsidRDefault="00477E25" w:rsidP="001F7B3C">
      <w:pPr>
        <w:numPr>
          <w:ilvl w:val="0"/>
          <w:numId w:val="148"/>
        </w:numPr>
        <w:tabs>
          <w:tab w:val="left" w:pos="284"/>
          <w:tab w:val="left" w:pos="1700"/>
          <w:tab w:val="left" w:pos="1985"/>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t xml:space="preserve">Gemiddeld aantal werkuren </w:t>
      </w:r>
    </w:p>
    <w:p w14:paraId="03680F01" w14:textId="77777777" w:rsidR="00477E25" w:rsidRPr="00477E25" w:rsidRDefault="00477E25" w:rsidP="00477E25">
      <w:pPr>
        <w:tabs>
          <w:tab w:val="left" w:pos="284"/>
          <w:tab w:val="left" w:pos="1700"/>
          <w:tab w:val="left" w:pos="1985"/>
          <w:tab w:val="left" w:pos="2154"/>
        </w:tabs>
        <w:ind w:left="1695"/>
        <w:contextualSpacing/>
        <w:textAlignment w:val="baseline"/>
        <w:rPr>
          <w:rFonts w:asciiTheme="minorHAnsi" w:hAnsiTheme="minorHAnsi" w:cstheme="minorHAnsi"/>
          <w:sz w:val="20"/>
          <w:lang w:val="nl-NL"/>
        </w:rPr>
      </w:pPr>
      <w:r w:rsidRPr="00477E25">
        <w:rPr>
          <w:rFonts w:asciiTheme="minorHAnsi" w:hAnsiTheme="minorHAnsi" w:cstheme="minorHAnsi"/>
          <w:b/>
          <w:sz w:val="20"/>
          <w:lang w:val="nl-NL"/>
        </w:rPr>
        <w:tab/>
      </w:r>
      <w:r w:rsidRPr="00477E25">
        <w:rPr>
          <w:rFonts w:asciiTheme="minorHAnsi" w:hAnsiTheme="minorHAnsi" w:cstheme="minorHAnsi"/>
          <w:sz w:val="20"/>
          <w:lang w:val="nl-NL"/>
        </w:rPr>
        <w:t xml:space="preserve">Het gemiddeld aantal werkuren per week hangt af van welke dienst u heeft: </w:t>
      </w:r>
    </w:p>
    <w:p w14:paraId="03680F02" w14:textId="77777777" w:rsidR="00477E25" w:rsidRPr="00477E25" w:rsidRDefault="00477E25" w:rsidP="00477E25">
      <w:pPr>
        <w:tabs>
          <w:tab w:val="left" w:pos="284"/>
          <w:tab w:val="left" w:pos="1700"/>
          <w:tab w:val="left" w:pos="1985"/>
          <w:tab w:val="left" w:pos="2154"/>
        </w:tabs>
        <w:ind w:left="1695"/>
        <w:contextualSpacing/>
        <w:textAlignment w:val="baseline"/>
        <w:rPr>
          <w:rFonts w:asciiTheme="minorHAnsi" w:hAnsiTheme="minorHAnsi" w:cstheme="minorHAnsi"/>
          <w:sz w:val="20"/>
          <w:lang w:val="nl-NL"/>
        </w:rPr>
      </w:pPr>
    </w:p>
    <w:p w14:paraId="03680F03" w14:textId="77777777" w:rsidR="00477E25" w:rsidRPr="00477E25" w:rsidRDefault="00477E25" w:rsidP="001F7B3C">
      <w:pPr>
        <w:numPr>
          <w:ilvl w:val="0"/>
          <w:numId w:val="36"/>
        </w:numPr>
        <w:tabs>
          <w:tab w:val="left" w:pos="284"/>
          <w:tab w:val="left" w:pos="1700"/>
          <w:tab w:val="left" w:pos="1985"/>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Dagdienst</w:t>
      </w:r>
    </w:p>
    <w:p w14:paraId="03680F04" w14:textId="77777777" w:rsidR="00477E25" w:rsidRPr="00477E25" w:rsidRDefault="00477E25" w:rsidP="00477E25">
      <w:pPr>
        <w:tabs>
          <w:tab w:val="left" w:pos="284"/>
          <w:tab w:val="left" w:pos="1700"/>
          <w:tab w:val="left" w:pos="1985"/>
          <w:tab w:val="left" w:pos="2154"/>
        </w:tabs>
        <w:ind w:left="1985"/>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Werkt u fulltime in dagdienst? Dan werkt u 40 uur per week volgens uw dienstrooster. U krijgt 184 ADV-uren per jaar. Dat zijn 23 </w:t>
      </w:r>
      <w:proofErr w:type="spellStart"/>
      <w:r w:rsidRPr="00477E25">
        <w:rPr>
          <w:rFonts w:asciiTheme="minorHAnsi" w:hAnsiTheme="minorHAnsi" w:cstheme="minorHAnsi"/>
          <w:sz w:val="20"/>
          <w:lang w:val="nl-NL"/>
        </w:rPr>
        <w:t>ADV-dagen</w:t>
      </w:r>
      <w:proofErr w:type="spellEnd"/>
      <w:r w:rsidRPr="00477E25">
        <w:rPr>
          <w:rFonts w:asciiTheme="minorHAnsi" w:hAnsiTheme="minorHAnsi" w:cstheme="minorHAnsi"/>
          <w:sz w:val="20"/>
          <w:lang w:val="nl-NL"/>
        </w:rPr>
        <w:t xml:space="preserve">. Daarmee werkt u gemiddeld 36 uur per week. </w:t>
      </w:r>
      <w:r w:rsidRPr="00377E61">
        <w:rPr>
          <w:rFonts w:asciiTheme="minorHAnsi" w:hAnsiTheme="minorHAnsi" w:cstheme="minorHAnsi"/>
          <w:sz w:val="20"/>
          <w:lang w:val="nl-NL"/>
        </w:rPr>
        <w:t>In artikel 11</w:t>
      </w:r>
      <w:r w:rsidRPr="00477E25">
        <w:rPr>
          <w:rFonts w:asciiTheme="minorHAnsi" w:hAnsiTheme="minorHAnsi" w:cstheme="minorHAnsi"/>
          <w:sz w:val="20"/>
          <w:lang w:val="nl-NL"/>
        </w:rPr>
        <w:t xml:space="preserve"> staat hoe u deze </w:t>
      </w:r>
      <w:proofErr w:type="spellStart"/>
      <w:r w:rsidRPr="00477E25">
        <w:rPr>
          <w:rFonts w:asciiTheme="minorHAnsi" w:hAnsiTheme="minorHAnsi" w:cstheme="minorHAnsi"/>
          <w:sz w:val="20"/>
          <w:lang w:val="nl-NL"/>
        </w:rPr>
        <w:t>ADV-dagen</w:t>
      </w:r>
      <w:proofErr w:type="spellEnd"/>
      <w:r w:rsidRPr="00477E25">
        <w:rPr>
          <w:rFonts w:asciiTheme="minorHAnsi" w:hAnsiTheme="minorHAnsi" w:cstheme="minorHAnsi"/>
          <w:sz w:val="20"/>
          <w:lang w:val="nl-NL"/>
        </w:rPr>
        <w:t xml:space="preserve"> moet opnemen. </w:t>
      </w:r>
    </w:p>
    <w:p w14:paraId="03680F05" w14:textId="77777777" w:rsidR="00477E25" w:rsidRPr="00477E25" w:rsidRDefault="00477E25" w:rsidP="00477E25">
      <w:pPr>
        <w:tabs>
          <w:tab w:val="left" w:pos="284"/>
          <w:tab w:val="left" w:pos="1700"/>
          <w:tab w:val="left" w:pos="1985"/>
          <w:tab w:val="left" w:pos="2154"/>
        </w:tabs>
        <w:ind w:left="1985"/>
        <w:textAlignment w:val="baseline"/>
        <w:rPr>
          <w:rFonts w:asciiTheme="minorHAnsi" w:hAnsiTheme="minorHAnsi" w:cstheme="minorHAnsi"/>
          <w:sz w:val="20"/>
          <w:lang w:val="nl-NL"/>
        </w:rPr>
      </w:pPr>
    </w:p>
    <w:p w14:paraId="03680F06" w14:textId="77777777" w:rsidR="00477E25" w:rsidRPr="00477E25" w:rsidRDefault="00477E25" w:rsidP="001F7B3C">
      <w:pPr>
        <w:numPr>
          <w:ilvl w:val="0"/>
          <w:numId w:val="36"/>
        </w:numPr>
        <w:tabs>
          <w:tab w:val="left" w:pos="284"/>
          <w:tab w:val="left" w:pos="1700"/>
          <w:tab w:val="left" w:pos="1985"/>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2- en 3-ploegdienst</w:t>
      </w:r>
    </w:p>
    <w:p w14:paraId="03680F07" w14:textId="77777777" w:rsidR="00477E25" w:rsidRPr="00477E25" w:rsidRDefault="00477E25" w:rsidP="00477E25">
      <w:pPr>
        <w:tabs>
          <w:tab w:val="left" w:pos="284"/>
          <w:tab w:val="left" w:pos="1700"/>
          <w:tab w:val="left" w:pos="1985"/>
          <w:tab w:val="left" w:pos="2154"/>
        </w:tabs>
        <w:ind w:left="198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Werkt u fulltime in de 2- en 3-ploegendienst? Dan werkt u gemiddeld 40 uur per week volgens uw dienstrooster. U krijgt 184 ADV-uren per jaar. Dat zijn 23 </w:t>
      </w:r>
      <w:proofErr w:type="spellStart"/>
      <w:r w:rsidRPr="00477E25">
        <w:rPr>
          <w:rFonts w:asciiTheme="minorHAnsi" w:hAnsiTheme="minorHAnsi" w:cstheme="minorHAnsi"/>
          <w:sz w:val="20"/>
          <w:lang w:val="nl-NL"/>
        </w:rPr>
        <w:t>ADV-dagen</w:t>
      </w:r>
      <w:proofErr w:type="spellEnd"/>
      <w:r w:rsidRPr="00477E25">
        <w:rPr>
          <w:rFonts w:asciiTheme="minorHAnsi" w:hAnsiTheme="minorHAnsi" w:cstheme="minorHAnsi"/>
          <w:sz w:val="20"/>
          <w:lang w:val="nl-NL"/>
        </w:rPr>
        <w:t xml:space="preserve">. Daarmee werkt u gemiddeld 36 uur per week. In </w:t>
      </w:r>
      <w:r w:rsidRPr="00377E61">
        <w:rPr>
          <w:rFonts w:asciiTheme="minorHAnsi" w:hAnsiTheme="minorHAnsi" w:cstheme="minorHAnsi"/>
          <w:sz w:val="20"/>
          <w:lang w:val="nl-NL"/>
        </w:rPr>
        <w:t>artikel 11</w:t>
      </w:r>
      <w:r w:rsidRPr="00477E25">
        <w:rPr>
          <w:rFonts w:asciiTheme="minorHAnsi" w:hAnsiTheme="minorHAnsi" w:cstheme="minorHAnsi"/>
          <w:sz w:val="20"/>
          <w:lang w:val="nl-NL"/>
        </w:rPr>
        <w:t xml:space="preserve"> staat hoe u deze </w:t>
      </w:r>
      <w:proofErr w:type="spellStart"/>
      <w:r w:rsidRPr="00477E25">
        <w:rPr>
          <w:rFonts w:asciiTheme="minorHAnsi" w:hAnsiTheme="minorHAnsi" w:cstheme="minorHAnsi"/>
          <w:sz w:val="20"/>
          <w:lang w:val="nl-NL"/>
        </w:rPr>
        <w:t>ADV-dagen</w:t>
      </w:r>
      <w:proofErr w:type="spellEnd"/>
      <w:r w:rsidRPr="00477E25">
        <w:rPr>
          <w:rFonts w:asciiTheme="minorHAnsi" w:hAnsiTheme="minorHAnsi" w:cstheme="minorHAnsi"/>
          <w:sz w:val="20"/>
          <w:lang w:val="nl-NL"/>
        </w:rPr>
        <w:t xml:space="preserve"> moet opnemen. </w:t>
      </w:r>
    </w:p>
    <w:p w14:paraId="03680F08" w14:textId="77777777" w:rsidR="00477E25" w:rsidRPr="00477E25" w:rsidRDefault="00477E25" w:rsidP="00477E25">
      <w:pPr>
        <w:tabs>
          <w:tab w:val="left" w:pos="284"/>
          <w:tab w:val="left" w:pos="1700"/>
          <w:tab w:val="left" w:pos="1985"/>
          <w:tab w:val="left" w:pos="2154"/>
        </w:tabs>
        <w:ind w:left="1985"/>
        <w:contextualSpacing/>
        <w:textAlignment w:val="baseline"/>
        <w:rPr>
          <w:rFonts w:asciiTheme="minorHAnsi" w:hAnsiTheme="minorHAnsi" w:cstheme="minorHAnsi"/>
          <w:sz w:val="20"/>
          <w:lang w:val="nl-NL"/>
        </w:rPr>
      </w:pPr>
    </w:p>
    <w:p w14:paraId="03680F09" w14:textId="77777777" w:rsidR="00477E25" w:rsidRPr="00477E25" w:rsidRDefault="00477E25" w:rsidP="001F7B3C">
      <w:pPr>
        <w:numPr>
          <w:ilvl w:val="0"/>
          <w:numId w:val="36"/>
        </w:numPr>
        <w:tabs>
          <w:tab w:val="left" w:pos="340"/>
          <w:tab w:val="left" w:pos="1700"/>
          <w:tab w:val="left" w:pos="1985"/>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5-ploegendienst</w:t>
      </w:r>
    </w:p>
    <w:p w14:paraId="03680F0A" w14:textId="77777777" w:rsidR="00477E25" w:rsidRDefault="00477E25" w:rsidP="00477E25">
      <w:pPr>
        <w:tabs>
          <w:tab w:val="left" w:pos="340"/>
          <w:tab w:val="left" w:pos="1700"/>
          <w:tab w:val="left" w:pos="1985"/>
          <w:tab w:val="left" w:pos="2154"/>
        </w:tabs>
        <w:ind w:left="198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Werkt u fulltime in de 5-ploegendienst? Dan werkt u gemiddeld 33,6 uur per week. Werkt u niet een heel jaar in de 5-ploegendienst? Dan krijgt u ook ADV-uren over de tijd die u werkte in dagdienst of in de 2- of 3-ploegendienst. Hele dagen komen bij de </w:t>
      </w:r>
      <w:proofErr w:type="spellStart"/>
      <w:r w:rsidRPr="00477E25">
        <w:rPr>
          <w:rFonts w:asciiTheme="minorHAnsi" w:hAnsiTheme="minorHAnsi" w:cstheme="minorHAnsi"/>
          <w:sz w:val="20"/>
          <w:lang w:val="nl-NL"/>
        </w:rPr>
        <w:t>ADV-dagen</w:t>
      </w:r>
      <w:proofErr w:type="spellEnd"/>
      <w:r w:rsidRPr="00477E25">
        <w:rPr>
          <w:rFonts w:asciiTheme="minorHAnsi" w:hAnsiTheme="minorHAnsi" w:cstheme="minorHAnsi"/>
          <w:sz w:val="20"/>
          <w:lang w:val="nl-NL"/>
        </w:rPr>
        <w:t xml:space="preserve">. Uren worden afgerond en komen bij de ADV-uren. </w:t>
      </w:r>
    </w:p>
    <w:p w14:paraId="03680F0B" w14:textId="77777777" w:rsidR="00B24C41" w:rsidRPr="00477E25" w:rsidRDefault="00B24C41" w:rsidP="00477E25">
      <w:pPr>
        <w:tabs>
          <w:tab w:val="left" w:pos="340"/>
          <w:tab w:val="left" w:pos="1700"/>
          <w:tab w:val="left" w:pos="1985"/>
          <w:tab w:val="left" w:pos="2154"/>
        </w:tabs>
        <w:ind w:left="1985"/>
        <w:contextualSpacing/>
        <w:textAlignment w:val="baseline"/>
        <w:rPr>
          <w:rFonts w:asciiTheme="minorHAnsi" w:hAnsiTheme="minorHAnsi" w:cstheme="minorHAnsi"/>
          <w:sz w:val="20"/>
          <w:lang w:val="nl-NL"/>
        </w:rPr>
      </w:pPr>
    </w:p>
    <w:p w14:paraId="03680F0C" w14:textId="77777777" w:rsidR="00477E25" w:rsidRPr="00477E25" w:rsidRDefault="00477E25" w:rsidP="00477E25">
      <w:pPr>
        <w:tabs>
          <w:tab w:val="left" w:pos="284"/>
          <w:tab w:val="left" w:pos="1700"/>
          <w:tab w:val="left" w:pos="1985"/>
          <w:tab w:val="left" w:pos="2154"/>
        </w:tabs>
        <w:ind w:left="1700" w:hanging="1701"/>
        <w:textAlignment w:val="baseline"/>
        <w:rPr>
          <w:rFonts w:asciiTheme="minorHAnsi" w:hAnsiTheme="minorHAnsi" w:cstheme="minorHAnsi"/>
          <w:b/>
          <w:sz w:val="20"/>
          <w:lang w:val="nl-NL"/>
        </w:rPr>
      </w:pPr>
      <w:r w:rsidRPr="00477E25">
        <w:rPr>
          <w:rFonts w:asciiTheme="minorHAnsi" w:hAnsiTheme="minorHAnsi" w:cstheme="minorHAnsi"/>
          <w:b/>
          <w:sz w:val="20"/>
          <w:lang w:val="nl-NL"/>
        </w:rPr>
        <w:t xml:space="preserve">2. </w:t>
      </w: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Pauze tijdens de dienst </w:t>
      </w:r>
    </w:p>
    <w:p w14:paraId="03680F0D" w14:textId="77777777" w:rsidR="00477E25" w:rsidRPr="00477E25" w:rsidRDefault="00477E25" w:rsidP="001F7B3C">
      <w:pPr>
        <w:numPr>
          <w:ilvl w:val="0"/>
          <w:numId w:val="37"/>
        </w:numPr>
        <w:tabs>
          <w:tab w:val="left" w:pos="284"/>
          <w:tab w:val="left" w:pos="1700"/>
          <w:tab w:val="left" w:pos="1985"/>
          <w:tab w:val="left" w:pos="2154"/>
        </w:tabs>
        <w:contextualSpacing/>
        <w:textAlignment w:val="baseline"/>
        <w:rPr>
          <w:rFonts w:asciiTheme="minorHAnsi" w:hAnsiTheme="minorHAnsi" w:cstheme="minorHAnsi"/>
          <w:color w:val="FF0000"/>
          <w:sz w:val="20"/>
          <w:lang w:val="nl-NL"/>
        </w:rPr>
      </w:pPr>
      <w:r w:rsidRPr="00477E25">
        <w:rPr>
          <w:rFonts w:asciiTheme="minorHAnsi" w:hAnsiTheme="minorHAnsi" w:cstheme="minorHAnsi"/>
          <w:sz w:val="20"/>
          <w:lang w:val="nl-NL"/>
        </w:rPr>
        <w:t xml:space="preserve">De pauzes in de dagdienst horen niet bij de werktijd. </w:t>
      </w:r>
    </w:p>
    <w:p w14:paraId="03680F0E" w14:textId="77777777" w:rsidR="00477E25" w:rsidRPr="00477E25" w:rsidRDefault="00477E25" w:rsidP="00477E25">
      <w:pPr>
        <w:tabs>
          <w:tab w:val="left" w:pos="284"/>
          <w:tab w:val="left" w:pos="1700"/>
          <w:tab w:val="left" w:pos="1985"/>
          <w:tab w:val="left" w:pos="2154"/>
        </w:tabs>
        <w:ind w:left="2060"/>
        <w:contextualSpacing/>
        <w:textAlignment w:val="baseline"/>
        <w:rPr>
          <w:rFonts w:asciiTheme="minorHAnsi" w:hAnsiTheme="minorHAnsi" w:cstheme="minorHAnsi"/>
          <w:color w:val="FF0000"/>
          <w:sz w:val="20"/>
          <w:lang w:val="nl-NL"/>
        </w:rPr>
      </w:pPr>
    </w:p>
    <w:p w14:paraId="03680F0F" w14:textId="77777777" w:rsidR="00477E25" w:rsidRPr="00477E25" w:rsidRDefault="00477E25" w:rsidP="001F7B3C">
      <w:pPr>
        <w:numPr>
          <w:ilvl w:val="0"/>
          <w:numId w:val="37"/>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Werkt u in de 2- en 3- ploegendienst en de 5-ploegendienst, dan heeft u recht op 2</w:t>
      </w:r>
    </w:p>
    <w:p w14:paraId="03680F10" w14:textId="77777777" w:rsidR="00477E25" w:rsidRPr="00477E25" w:rsidRDefault="00477E25" w:rsidP="00477E25">
      <w:pPr>
        <w:tabs>
          <w:tab w:val="left" w:pos="284"/>
          <w:tab w:val="left" w:pos="1700"/>
          <w:tab w:val="left" w:pos="1985"/>
          <w:tab w:val="left" w:pos="2154"/>
        </w:tabs>
        <w:ind w:left="198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keer een kwartier pauze per 8 uur. Dat hoort bij de werktijd. </w:t>
      </w:r>
    </w:p>
    <w:p w14:paraId="03680F11" w14:textId="77777777" w:rsidR="00477E25" w:rsidRPr="00477E25" w:rsidRDefault="00477E25" w:rsidP="00477E25">
      <w:pPr>
        <w:tabs>
          <w:tab w:val="left" w:pos="284"/>
          <w:tab w:val="left" w:pos="1700"/>
          <w:tab w:val="left" w:pos="1985"/>
          <w:tab w:val="left" w:pos="2154"/>
        </w:tabs>
        <w:ind w:left="1700" w:hanging="1701"/>
        <w:textAlignment w:val="baseline"/>
        <w:rPr>
          <w:rFonts w:asciiTheme="minorHAnsi" w:hAnsiTheme="minorHAnsi" w:cstheme="minorHAnsi"/>
          <w:sz w:val="20"/>
          <w:lang w:val="nl-NL"/>
        </w:rPr>
      </w:pPr>
      <w:r w:rsidRPr="00477E25">
        <w:rPr>
          <w:rFonts w:asciiTheme="minorHAnsi" w:hAnsiTheme="minorHAnsi" w:cstheme="minorHAnsi"/>
          <w:i/>
          <w:sz w:val="20"/>
          <w:lang w:val="nl-NL"/>
        </w:rPr>
        <w:tab/>
      </w:r>
      <w:r w:rsidRPr="00477E25">
        <w:rPr>
          <w:rFonts w:asciiTheme="minorHAnsi" w:hAnsiTheme="minorHAnsi" w:cstheme="minorHAnsi"/>
          <w:i/>
          <w:sz w:val="20"/>
          <w:lang w:val="nl-NL"/>
        </w:rPr>
        <w:tab/>
      </w:r>
    </w:p>
    <w:p w14:paraId="03680F12" w14:textId="77777777" w:rsidR="00477E25" w:rsidRPr="00477E25" w:rsidRDefault="00477E25" w:rsidP="00477E25">
      <w:pPr>
        <w:tabs>
          <w:tab w:val="left" w:pos="284"/>
          <w:tab w:val="left" w:pos="1700"/>
          <w:tab w:val="left" w:pos="1985"/>
          <w:tab w:val="left" w:pos="2154"/>
        </w:tabs>
        <w:ind w:left="2060"/>
        <w:contextualSpacing/>
        <w:textAlignment w:val="baseline"/>
        <w:rPr>
          <w:rFonts w:asciiTheme="minorHAnsi" w:hAnsiTheme="minorHAnsi" w:cstheme="minorHAnsi"/>
          <w:sz w:val="20"/>
          <w:lang w:val="nl-NL"/>
        </w:rPr>
      </w:pPr>
    </w:p>
    <w:p w14:paraId="03680F13" w14:textId="77777777" w:rsidR="00477E25" w:rsidRPr="00477E25" w:rsidRDefault="00477E25" w:rsidP="00477E25">
      <w:pPr>
        <w:tabs>
          <w:tab w:val="left" w:pos="340"/>
          <w:tab w:val="left" w:pos="1700"/>
          <w:tab w:val="left" w:pos="1985"/>
          <w:tab w:val="left" w:pos="2154"/>
        </w:tabs>
        <w:ind w:left="1700" w:hanging="1701"/>
        <w:textAlignment w:val="baseline"/>
        <w:rPr>
          <w:rFonts w:asciiTheme="minorHAnsi" w:hAnsiTheme="minorHAnsi" w:cstheme="minorHAnsi"/>
          <w:sz w:val="20"/>
          <w:lang w:val="nl-NL"/>
        </w:rPr>
      </w:pPr>
    </w:p>
    <w:p w14:paraId="03680F14" w14:textId="77777777" w:rsidR="00477E25" w:rsidRPr="00477E25" w:rsidRDefault="00477E25" w:rsidP="00477E25">
      <w:pPr>
        <w:textAlignment w:val="baseline"/>
        <w:rPr>
          <w:rFonts w:asciiTheme="minorHAnsi" w:hAnsiTheme="minorHAnsi" w:cstheme="minorHAnsi"/>
          <w:lang w:val="nl-NL"/>
        </w:rPr>
      </w:pPr>
    </w:p>
    <w:p w14:paraId="03680F15" w14:textId="77777777" w:rsidR="00477E25" w:rsidRDefault="00477E25">
      <w:pPr>
        <w:overflowPunct/>
        <w:autoSpaceDE/>
        <w:autoSpaceDN/>
        <w:adjustRightInd/>
        <w:rPr>
          <w:lang w:val="nl-NL"/>
        </w:rPr>
      </w:pPr>
      <w:r>
        <w:rPr>
          <w:lang w:val="nl-NL"/>
        </w:rPr>
        <w:br w:type="page"/>
      </w:r>
    </w:p>
    <w:p w14:paraId="03680F16" w14:textId="77777777" w:rsidR="00477E25" w:rsidRPr="00B97E54" w:rsidRDefault="00477E25" w:rsidP="00477E25">
      <w:pPr>
        <w:pStyle w:val="Lijstalinea"/>
        <w:tabs>
          <w:tab w:val="left" w:pos="284"/>
          <w:tab w:val="left" w:pos="1700"/>
          <w:tab w:val="left" w:pos="1985"/>
          <w:tab w:val="left" w:pos="2154"/>
        </w:tabs>
        <w:ind w:left="0"/>
        <w:rPr>
          <w:rFonts w:asciiTheme="minorHAnsi" w:hAnsiTheme="minorHAnsi" w:cstheme="minorHAnsi"/>
          <w:b/>
          <w:sz w:val="24"/>
          <w:lang w:val="nl-NL"/>
        </w:rPr>
      </w:pPr>
      <w:r w:rsidRPr="00B97E54">
        <w:rPr>
          <w:rFonts w:asciiTheme="minorHAnsi" w:hAnsiTheme="minorHAnsi" w:cstheme="minorHAnsi"/>
          <w:b/>
          <w:sz w:val="24"/>
          <w:lang w:val="nl-NL"/>
        </w:rPr>
        <w:lastRenderedPageBreak/>
        <w:t xml:space="preserve">Artikel 11 </w:t>
      </w:r>
      <w:r w:rsidRPr="00B97E54">
        <w:rPr>
          <w:rFonts w:asciiTheme="minorHAnsi" w:hAnsiTheme="minorHAnsi" w:cstheme="minorHAnsi"/>
          <w:b/>
          <w:sz w:val="24"/>
          <w:lang w:val="nl-NL"/>
        </w:rPr>
        <w:tab/>
        <w:t>Welke afspraken zijn er over de ADV-uren (arbeidsduurverkorting)?</w:t>
      </w:r>
    </w:p>
    <w:p w14:paraId="03680F17" w14:textId="77777777" w:rsidR="00477E25" w:rsidRPr="00B97E54" w:rsidRDefault="00477E25" w:rsidP="00477E25">
      <w:pPr>
        <w:tabs>
          <w:tab w:val="left" w:pos="1985"/>
        </w:tabs>
        <w:ind w:left="1700" w:hanging="1701"/>
        <w:rPr>
          <w:rFonts w:asciiTheme="minorHAnsi" w:hAnsiTheme="minorHAnsi" w:cstheme="minorHAnsi"/>
          <w:sz w:val="20"/>
          <w:lang w:val="nl-NL"/>
        </w:rPr>
      </w:pPr>
      <w:r w:rsidRPr="00B97E54">
        <w:rPr>
          <w:rFonts w:asciiTheme="minorHAnsi" w:hAnsiTheme="minorHAnsi" w:cstheme="minorHAnsi"/>
          <w:sz w:val="20"/>
          <w:lang w:val="nl-NL"/>
        </w:rPr>
        <w:tab/>
      </w:r>
    </w:p>
    <w:p w14:paraId="03680F18" w14:textId="77777777" w:rsidR="00477E25" w:rsidRPr="00B97E54" w:rsidRDefault="00477E25" w:rsidP="00477E25">
      <w:pPr>
        <w:tabs>
          <w:tab w:val="left" w:pos="1985"/>
        </w:tabs>
        <w:ind w:left="1700" w:hanging="1701"/>
        <w:rPr>
          <w:rFonts w:asciiTheme="minorHAnsi" w:hAnsiTheme="minorHAnsi" w:cstheme="minorHAnsi"/>
          <w:sz w:val="20"/>
          <w:lang w:val="nl-NL"/>
        </w:rPr>
      </w:pPr>
    </w:p>
    <w:p w14:paraId="03680F19" w14:textId="77777777" w:rsidR="00477E25" w:rsidRPr="007524E9" w:rsidRDefault="00477E25" w:rsidP="001F7B3C">
      <w:pPr>
        <w:pStyle w:val="Lijstalinea"/>
        <w:numPr>
          <w:ilvl w:val="0"/>
          <w:numId w:val="149"/>
        </w:numPr>
        <w:tabs>
          <w:tab w:val="left" w:pos="284"/>
          <w:tab w:val="left" w:pos="1700"/>
          <w:tab w:val="left" w:pos="1985"/>
          <w:tab w:val="left" w:pos="2154"/>
        </w:tabs>
        <w:rPr>
          <w:rFonts w:asciiTheme="minorHAnsi" w:hAnsiTheme="minorHAnsi" w:cstheme="minorHAnsi"/>
          <w:b/>
          <w:color w:val="FF0000"/>
          <w:sz w:val="20"/>
          <w:lang w:val="nl-NL"/>
        </w:rPr>
      </w:pPr>
      <w:r w:rsidRPr="00B97E54">
        <w:rPr>
          <w:rFonts w:asciiTheme="minorHAnsi" w:hAnsiTheme="minorHAnsi" w:cstheme="minorHAnsi"/>
          <w:b/>
          <w:sz w:val="20"/>
          <w:lang w:val="nl-NL"/>
        </w:rPr>
        <w:tab/>
        <w:t>ADV-uren staan in een rooster</w:t>
      </w:r>
      <w:r w:rsidR="007524E9">
        <w:rPr>
          <w:rFonts w:asciiTheme="minorHAnsi" w:hAnsiTheme="minorHAnsi" w:cstheme="minorHAnsi"/>
          <w:b/>
          <w:sz w:val="20"/>
          <w:lang w:val="nl-NL"/>
        </w:rPr>
        <w:t xml:space="preserve"> </w:t>
      </w:r>
    </w:p>
    <w:p w14:paraId="03680F1A" w14:textId="77777777" w:rsidR="00477E25" w:rsidRDefault="00477E25" w:rsidP="00477E25">
      <w:pPr>
        <w:tabs>
          <w:tab w:val="left" w:pos="1985"/>
        </w:tabs>
        <w:ind w:left="1695"/>
        <w:rPr>
          <w:rFonts w:asciiTheme="minorHAnsi" w:hAnsiTheme="minorHAnsi" w:cstheme="minorHAnsi"/>
          <w:sz w:val="20"/>
          <w:lang w:val="nl-NL"/>
        </w:rPr>
      </w:pPr>
      <w:r w:rsidRPr="00B97E54">
        <w:rPr>
          <w:rFonts w:asciiTheme="minorHAnsi" w:hAnsiTheme="minorHAnsi" w:cstheme="minorHAnsi"/>
          <w:sz w:val="20"/>
          <w:lang w:val="nl-NL"/>
        </w:rPr>
        <w:t>A</w:t>
      </w:r>
      <w:r>
        <w:rPr>
          <w:rFonts w:asciiTheme="minorHAnsi" w:hAnsiTheme="minorHAnsi" w:cstheme="minorHAnsi"/>
          <w:sz w:val="20"/>
          <w:lang w:val="nl-NL"/>
        </w:rPr>
        <w:t xml:space="preserve">vebe </w:t>
      </w:r>
      <w:r w:rsidRPr="00B97E54">
        <w:rPr>
          <w:rFonts w:asciiTheme="minorHAnsi" w:hAnsiTheme="minorHAnsi" w:cstheme="minorHAnsi"/>
          <w:sz w:val="20"/>
          <w:lang w:val="nl-NL"/>
        </w:rPr>
        <w:t xml:space="preserve">bepaalt </w:t>
      </w:r>
      <w:r>
        <w:rPr>
          <w:rFonts w:asciiTheme="minorHAnsi" w:hAnsiTheme="minorHAnsi" w:cstheme="minorHAnsi"/>
          <w:sz w:val="20"/>
          <w:lang w:val="nl-NL"/>
        </w:rPr>
        <w:t xml:space="preserve">in overleg </w:t>
      </w:r>
      <w:r w:rsidRPr="00B97E54">
        <w:rPr>
          <w:rFonts w:asciiTheme="minorHAnsi" w:hAnsiTheme="minorHAnsi" w:cstheme="minorHAnsi"/>
          <w:sz w:val="20"/>
          <w:lang w:val="nl-NL"/>
        </w:rPr>
        <w:t xml:space="preserve">hoe de ADV-uren in minimaal 23 blokken worden verdeeld. De uren worden regelmatig verspreid over alle maanden en weken van het jaar en over alle dagen van de week. Werkt u in ochtenddienst, middagdienst en nachtdienst? Dan worden de ADV-uren ook regelmatig verspreid over de diensten. Daarbij gelden de volgende afspraken: </w:t>
      </w:r>
    </w:p>
    <w:p w14:paraId="03680F1B" w14:textId="77777777" w:rsidR="00477E25" w:rsidRPr="00B97E54" w:rsidRDefault="00477E25" w:rsidP="00477E25">
      <w:pPr>
        <w:tabs>
          <w:tab w:val="left" w:pos="1985"/>
        </w:tabs>
        <w:ind w:left="1700" w:hanging="1701"/>
        <w:rPr>
          <w:rFonts w:asciiTheme="minorHAnsi" w:hAnsiTheme="minorHAnsi" w:cstheme="minorHAnsi"/>
          <w:sz w:val="20"/>
          <w:lang w:val="nl-NL"/>
        </w:rPr>
      </w:pPr>
    </w:p>
    <w:p w14:paraId="03680F1C" w14:textId="77777777" w:rsidR="00477E25" w:rsidRPr="00964B0D" w:rsidRDefault="00477E25" w:rsidP="00477E25">
      <w:pPr>
        <w:tabs>
          <w:tab w:val="left" w:pos="1700"/>
          <w:tab w:val="left" w:pos="1985"/>
        </w:tabs>
        <w:ind w:left="1984" w:hanging="1985"/>
        <w:rPr>
          <w:rFonts w:asciiTheme="minorHAnsi" w:hAnsiTheme="minorHAnsi" w:cstheme="minorHAnsi"/>
          <w:sz w:val="20"/>
          <w:lang w:val="nl-NL"/>
        </w:rPr>
      </w:pPr>
      <w:r w:rsidRPr="00B97E54">
        <w:rPr>
          <w:rFonts w:asciiTheme="minorHAnsi" w:hAnsiTheme="minorHAnsi" w:cstheme="minorHAnsi"/>
          <w:sz w:val="20"/>
          <w:lang w:val="nl-NL"/>
        </w:rPr>
        <w:tab/>
        <w:t>a</w:t>
      </w:r>
      <w:r w:rsidRPr="00964B0D">
        <w:rPr>
          <w:rFonts w:asciiTheme="minorHAnsi" w:hAnsiTheme="minorHAnsi" w:cstheme="minorHAnsi"/>
          <w:sz w:val="20"/>
          <w:lang w:val="nl-NL"/>
        </w:rPr>
        <w:t xml:space="preserve">. </w:t>
      </w:r>
      <w:r w:rsidRPr="00964B0D">
        <w:rPr>
          <w:rFonts w:asciiTheme="minorHAnsi" w:hAnsiTheme="minorHAnsi" w:cstheme="minorHAnsi"/>
          <w:sz w:val="20"/>
          <w:lang w:val="nl-NL"/>
        </w:rPr>
        <w:tab/>
        <w:t xml:space="preserve">In overleg met de afdeling of ploeg maakt de leidinggevende per kwartaal een </w:t>
      </w:r>
    </w:p>
    <w:p w14:paraId="03680F1D" w14:textId="77777777" w:rsidR="00477E25" w:rsidRPr="00964B0D" w:rsidRDefault="00477E25" w:rsidP="00477E25">
      <w:pPr>
        <w:tabs>
          <w:tab w:val="left" w:pos="1700"/>
          <w:tab w:val="left" w:pos="1985"/>
        </w:tabs>
        <w:ind w:left="1984" w:hanging="1985"/>
        <w:rPr>
          <w:rFonts w:asciiTheme="minorHAnsi" w:hAnsiTheme="minorHAnsi" w:cstheme="minorHAnsi"/>
          <w:color w:val="FF0000"/>
          <w:sz w:val="20"/>
          <w:lang w:val="nl-NL"/>
        </w:rPr>
      </w:pPr>
      <w:r w:rsidRPr="00964B0D">
        <w:rPr>
          <w:rFonts w:asciiTheme="minorHAnsi" w:hAnsiTheme="minorHAnsi" w:cstheme="minorHAnsi"/>
          <w:sz w:val="20"/>
          <w:lang w:val="nl-NL"/>
        </w:rPr>
        <w:tab/>
      </w:r>
      <w:r w:rsidRPr="00964B0D">
        <w:rPr>
          <w:rFonts w:asciiTheme="minorHAnsi" w:hAnsiTheme="minorHAnsi" w:cstheme="minorHAnsi"/>
          <w:sz w:val="20"/>
          <w:lang w:val="nl-NL"/>
        </w:rPr>
        <w:tab/>
        <w:t>ADV-rooster. Hierin staat wanneer u ADV heeft. Avebe verdeelt de ADV-uren bij voorkeur over blokken van 8 of 4 uur. Het rooster is klaar uiterlijk één maand voordat het kwartaal begint. U mag uw ADV-uren in overleg met een collega ruilen. U moet de uren dan wel in dezelfde maand opnemen.</w:t>
      </w:r>
      <w:r w:rsidRPr="00964B0D">
        <w:rPr>
          <w:rFonts w:asciiTheme="minorHAnsi" w:hAnsiTheme="minorHAnsi" w:cstheme="minorHAnsi"/>
          <w:color w:val="FF0000"/>
          <w:sz w:val="20"/>
          <w:lang w:val="nl-NL"/>
        </w:rPr>
        <w:t xml:space="preserve"> </w:t>
      </w:r>
    </w:p>
    <w:p w14:paraId="03680F1E" w14:textId="77777777" w:rsidR="00477E25" w:rsidRPr="00964B0D" w:rsidRDefault="00477E25" w:rsidP="00477E25">
      <w:pPr>
        <w:tabs>
          <w:tab w:val="left" w:pos="1700"/>
          <w:tab w:val="left" w:pos="1985"/>
        </w:tabs>
        <w:ind w:left="1984" w:hanging="1985"/>
        <w:rPr>
          <w:rFonts w:asciiTheme="minorHAnsi" w:hAnsiTheme="minorHAnsi" w:cstheme="minorHAnsi"/>
          <w:sz w:val="20"/>
          <w:lang w:val="nl-NL"/>
        </w:rPr>
      </w:pPr>
    </w:p>
    <w:p w14:paraId="03680F1F" w14:textId="77777777" w:rsidR="00477E25" w:rsidRPr="00964B0D" w:rsidRDefault="00477E25" w:rsidP="00477E25">
      <w:pPr>
        <w:tabs>
          <w:tab w:val="left" w:pos="1700"/>
          <w:tab w:val="left" w:pos="1985"/>
        </w:tabs>
        <w:ind w:left="1984" w:hanging="1985"/>
        <w:rPr>
          <w:rFonts w:asciiTheme="minorHAnsi" w:hAnsiTheme="minorHAnsi" w:cstheme="minorHAnsi"/>
          <w:color w:val="FF0000"/>
          <w:sz w:val="20"/>
          <w:lang w:val="nl-NL"/>
        </w:rPr>
      </w:pPr>
      <w:r w:rsidRPr="00964B0D">
        <w:rPr>
          <w:rFonts w:asciiTheme="minorHAnsi" w:hAnsiTheme="minorHAnsi" w:cstheme="minorHAnsi"/>
          <w:sz w:val="20"/>
          <w:lang w:val="nl-NL"/>
        </w:rPr>
        <w:tab/>
        <w:t>b.</w:t>
      </w:r>
      <w:r w:rsidRPr="00964B0D">
        <w:rPr>
          <w:rFonts w:asciiTheme="minorHAnsi" w:hAnsiTheme="minorHAnsi" w:cstheme="minorHAnsi"/>
          <w:sz w:val="20"/>
          <w:lang w:val="nl-NL"/>
        </w:rPr>
        <w:tab/>
        <w:t xml:space="preserve">In overleg met de ondernemingsraad kan Avebe besluiten om 32 ADV-uren collectief vast te stellen. Dit betekent dat iedere medewerker op dezelfde dag en tijd ADV heeft. Dit geldt niet voor medewerkers in de 5-ploegendienst. </w:t>
      </w:r>
    </w:p>
    <w:p w14:paraId="03680F20" w14:textId="77777777" w:rsidR="00477E25" w:rsidRPr="00964B0D" w:rsidRDefault="00477E25" w:rsidP="00477E25">
      <w:pPr>
        <w:tabs>
          <w:tab w:val="left" w:pos="1700"/>
          <w:tab w:val="left" w:pos="1985"/>
        </w:tabs>
        <w:ind w:left="1984" w:hanging="1985"/>
        <w:rPr>
          <w:rFonts w:asciiTheme="minorHAnsi" w:hAnsiTheme="minorHAnsi" w:cstheme="minorHAnsi"/>
          <w:sz w:val="20"/>
          <w:lang w:val="nl-NL"/>
        </w:rPr>
      </w:pPr>
    </w:p>
    <w:p w14:paraId="03680F21" w14:textId="77777777" w:rsidR="00477E25" w:rsidRPr="00964B0D" w:rsidRDefault="00477E25" w:rsidP="00477E25">
      <w:pPr>
        <w:tabs>
          <w:tab w:val="left" w:pos="1700"/>
          <w:tab w:val="left" w:pos="1985"/>
        </w:tabs>
        <w:ind w:left="1984" w:hanging="1985"/>
        <w:rPr>
          <w:rFonts w:asciiTheme="minorHAnsi" w:hAnsiTheme="minorHAnsi" w:cstheme="minorHAnsi"/>
          <w:color w:val="FF0000"/>
          <w:sz w:val="20"/>
          <w:lang w:val="nl-NL"/>
        </w:rPr>
      </w:pPr>
      <w:r w:rsidRPr="00964B0D">
        <w:rPr>
          <w:rFonts w:asciiTheme="minorHAnsi" w:hAnsiTheme="minorHAnsi" w:cstheme="minorHAnsi"/>
          <w:sz w:val="20"/>
          <w:lang w:val="nl-NL"/>
        </w:rPr>
        <w:tab/>
        <w:t xml:space="preserve">c. </w:t>
      </w:r>
      <w:r w:rsidRPr="00964B0D">
        <w:rPr>
          <w:rFonts w:asciiTheme="minorHAnsi" w:hAnsiTheme="minorHAnsi" w:cstheme="minorHAnsi"/>
          <w:sz w:val="20"/>
          <w:lang w:val="nl-NL"/>
        </w:rPr>
        <w:tab/>
        <w:t xml:space="preserve">Kan een afdeling het werk niet regelmatig over het jaar verdelen, omdat er pieken zijn in het werk? Dan mag Avebe een jaarrooster voor de ADV maken. Avebe moet dit jaarrooster voor instemming voorleggen aan de ondernemingsraad. </w:t>
      </w:r>
    </w:p>
    <w:p w14:paraId="03680F22" w14:textId="77777777" w:rsidR="00477E25" w:rsidRPr="00964B0D" w:rsidRDefault="00477E25" w:rsidP="00477E25">
      <w:pPr>
        <w:tabs>
          <w:tab w:val="left" w:pos="1700"/>
          <w:tab w:val="left" w:pos="1985"/>
        </w:tabs>
        <w:ind w:left="1984" w:hanging="1985"/>
        <w:rPr>
          <w:rFonts w:asciiTheme="minorHAnsi" w:hAnsiTheme="minorHAnsi" w:cstheme="minorHAnsi"/>
          <w:sz w:val="20"/>
          <w:lang w:val="nl-NL"/>
        </w:rPr>
      </w:pPr>
    </w:p>
    <w:p w14:paraId="03680F23" w14:textId="77777777" w:rsidR="00477E25" w:rsidRPr="00964B0D" w:rsidRDefault="00477E25" w:rsidP="00477E25">
      <w:pPr>
        <w:tabs>
          <w:tab w:val="left" w:pos="1700"/>
          <w:tab w:val="left" w:pos="1985"/>
        </w:tabs>
        <w:ind w:left="1984" w:hanging="1985"/>
        <w:rPr>
          <w:rFonts w:asciiTheme="minorHAnsi" w:hAnsiTheme="minorHAnsi" w:cstheme="minorHAnsi"/>
          <w:sz w:val="20"/>
          <w:lang w:val="nl-NL"/>
        </w:rPr>
      </w:pPr>
      <w:r w:rsidRPr="00964B0D">
        <w:rPr>
          <w:rFonts w:asciiTheme="minorHAnsi" w:hAnsiTheme="minorHAnsi" w:cstheme="minorHAnsi"/>
          <w:sz w:val="20"/>
          <w:lang w:val="nl-NL"/>
        </w:rPr>
        <w:tab/>
        <w:t xml:space="preserve">d. </w:t>
      </w:r>
      <w:r w:rsidRPr="00964B0D">
        <w:rPr>
          <w:rFonts w:asciiTheme="minorHAnsi" w:hAnsiTheme="minorHAnsi" w:cstheme="minorHAnsi"/>
          <w:sz w:val="20"/>
          <w:lang w:val="nl-NL"/>
        </w:rPr>
        <w:tab/>
        <w:t xml:space="preserve">Komt u in dienst, dan berekent Avebe hoeveel ADV-uren u voor dat jaar krijgt. Gaat u uit dienst, dan berekent Avebe hoeveel ADV-uren u nog over heeft. U moet deze uren opnemen als vrije tijd. Avebe betaalt de uren niet uit in geld. </w:t>
      </w:r>
      <w:r w:rsidRPr="00964B0D">
        <w:rPr>
          <w:rFonts w:asciiTheme="minorHAnsi" w:hAnsiTheme="minorHAnsi" w:cstheme="minorHAnsi"/>
          <w:sz w:val="20"/>
          <w:lang w:val="nl-NL"/>
        </w:rPr>
        <w:br/>
      </w:r>
    </w:p>
    <w:p w14:paraId="03680F24" w14:textId="77777777" w:rsidR="00477E25" w:rsidRPr="00964B0D" w:rsidRDefault="00477E25" w:rsidP="00477E25">
      <w:pPr>
        <w:tabs>
          <w:tab w:val="left" w:pos="1700"/>
          <w:tab w:val="left" w:pos="1985"/>
        </w:tabs>
        <w:ind w:left="1984" w:hanging="1985"/>
        <w:rPr>
          <w:rFonts w:asciiTheme="minorHAnsi" w:hAnsiTheme="minorHAnsi" w:cstheme="minorHAnsi"/>
          <w:sz w:val="20"/>
          <w:lang w:val="nl-NL"/>
        </w:rPr>
      </w:pPr>
      <w:r w:rsidRPr="00964B0D">
        <w:rPr>
          <w:rFonts w:asciiTheme="minorHAnsi" w:hAnsiTheme="minorHAnsi" w:cstheme="minorHAnsi"/>
          <w:sz w:val="20"/>
          <w:lang w:val="nl-NL"/>
        </w:rPr>
        <w:tab/>
        <w:t xml:space="preserve">e. </w:t>
      </w:r>
      <w:r w:rsidRPr="00964B0D">
        <w:rPr>
          <w:rFonts w:asciiTheme="minorHAnsi" w:hAnsiTheme="minorHAnsi" w:cstheme="minorHAnsi"/>
          <w:sz w:val="20"/>
          <w:lang w:val="nl-NL"/>
        </w:rPr>
        <w:tab/>
        <w:t xml:space="preserve">Alleen als het niet anders kan, kan Avebe besluiten dat u op een </w:t>
      </w:r>
      <w:proofErr w:type="spellStart"/>
      <w:r w:rsidRPr="00964B0D">
        <w:rPr>
          <w:rFonts w:asciiTheme="minorHAnsi" w:hAnsiTheme="minorHAnsi" w:cstheme="minorHAnsi"/>
          <w:sz w:val="20"/>
          <w:lang w:val="nl-NL"/>
        </w:rPr>
        <w:t>ADV-dag</w:t>
      </w:r>
      <w:proofErr w:type="spellEnd"/>
      <w:r w:rsidRPr="00964B0D">
        <w:rPr>
          <w:rFonts w:asciiTheme="minorHAnsi" w:hAnsiTheme="minorHAnsi" w:cstheme="minorHAnsi"/>
          <w:sz w:val="20"/>
          <w:lang w:val="nl-NL"/>
        </w:rPr>
        <w:t xml:space="preserve"> toch moet werken. Dit is overwerk en wordt gecompenseerd als vrije tijd. De toeslag voor dit overwerk wordt via uw salaris uitbetaald. </w:t>
      </w:r>
    </w:p>
    <w:p w14:paraId="03680F25" w14:textId="77777777" w:rsidR="00477E25" w:rsidRPr="00964B0D" w:rsidRDefault="00477E25" w:rsidP="00477E25">
      <w:pPr>
        <w:tabs>
          <w:tab w:val="left" w:pos="1700"/>
          <w:tab w:val="left" w:pos="1985"/>
        </w:tabs>
        <w:ind w:left="1984" w:hanging="1985"/>
        <w:rPr>
          <w:rFonts w:asciiTheme="minorHAnsi" w:hAnsiTheme="minorHAnsi" w:cstheme="minorHAnsi"/>
          <w:sz w:val="20"/>
          <w:lang w:val="nl-NL"/>
        </w:rPr>
      </w:pPr>
    </w:p>
    <w:p w14:paraId="03680F26" w14:textId="77777777" w:rsidR="00477E25" w:rsidRPr="00964B0D" w:rsidRDefault="00477E25" w:rsidP="00477E25">
      <w:pPr>
        <w:tabs>
          <w:tab w:val="left" w:pos="340"/>
          <w:tab w:val="left" w:pos="1700"/>
          <w:tab w:val="left" w:pos="1985"/>
        </w:tabs>
        <w:ind w:left="1984" w:hanging="1985"/>
        <w:rPr>
          <w:rFonts w:asciiTheme="minorHAnsi" w:hAnsiTheme="minorHAnsi" w:cstheme="minorHAnsi"/>
          <w:sz w:val="20"/>
          <w:lang w:val="nl-NL"/>
        </w:rPr>
      </w:pPr>
      <w:r w:rsidRPr="00964B0D">
        <w:rPr>
          <w:rFonts w:asciiTheme="minorHAnsi" w:hAnsiTheme="minorHAnsi" w:cstheme="minorHAnsi"/>
          <w:sz w:val="20"/>
          <w:lang w:val="nl-NL"/>
        </w:rPr>
        <w:tab/>
      </w:r>
      <w:r w:rsidRPr="00964B0D">
        <w:rPr>
          <w:rFonts w:asciiTheme="minorHAnsi" w:hAnsiTheme="minorHAnsi" w:cstheme="minorHAnsi"/>
          <w:sz w:val="20"/>
          <w:lang w:val="nl-NL"/>
        </w:rPr>
        <w:tab/>
        <w:t xml:space="preserve">f. </w:t>
      </w:r>
      <w:r w:rsidRPr="00964B0D">
        <w:rPr>
          <w:rFonts w:asciiTheme="minorHAnsi" w:hAnsiTheme="minorHAnsi" w:cstheme="minorHAnsi"/>
          <w:sz w:val="20"/>
          <w:lang w:val="nl-NL"/>
        </w:rPr>
        <w:tab/>
        <w:t xml:space="preserve">Bent u ziek op een </w:t>
      </w:r>
      <w:proofErr w:type="spellStart"/>
      <w:r w:rsidRPr="00964B0D">
        <w:rPr>
          <w:rFonts w:asciiTheme="minorHAnsi" w:hAnsiTheme="minorHAnsi" w:cstheme="minorHAnsi"/>
          <w:sz w:val="20"/>
          <w:lang w:val="nl-NL"/>
        </w:rPr>
        <w:t>ADV-dag</w:t>
      </w:r>
      <w:proofErr w:type="spellEnd"/>
      <w:r w:rsidRPr="00964B0D">
        <w:rPr>
          <w:rFonts w:asciiTheme="minorHAnsi" w:hAnsiTheme="minorHAnsi" w:cstheme="minorHAnsi"/>
          <w:sz w:val="20"/>
          <w:lang w:val="nl-NL"/>
        </w:rPr>
        <w:t xml:space="preserve">, dan mag u deze vrije dag niet meer inhalen. Gaat het om een collectieve </w:t>
      </w:r>
      <w:proofErr w:type="spellStart"/>
      <w:r w:rsidRPr="00964B0D">
        <w:rPr>
          <w:rFonts w:asciiTheme="minorHAnsi" w:hAnsiTheme="minorHAnsi" w:cstheme="minorHAnsi"/>
          <w:sz w:val="20"/>
          <w:lang w:val="nl-NL"/>
        </w:rPr>
        <w:t>ADV-dag</w:t>
      </w:r>
      <w:proofErr w:type="spellEnd"/>
      <w:r w:rsidRPr="00964B0D">
        <w:rPr>
          <w:rFonts w:asciiTheme="minorHAnsi" w:hAnsiTheme="minorHAnsi" w:cstheme="minorHAnsi"/>
          <w:sz w:val="20"/>
          <w:lang w:val="nl-NL"/>
        </w:rPr>
        <w:t xml:space="preserve">? Dan mag u deze wel later inhalen. </w:t>
      </w:r>
    </w:p>
    <w:p w14:paraId="03680F27" w14:textId="77777777" w:rsidR="00477E25" w:rsidRPr="00B97E54" w:rsidRDefault="00477E25" w:rsidP="00477E25">
      <w:pPr>
        <w:rPr>
          <w:rFonts w:asciiTheme="minorHAnsi" w:hAnsiTheme="minorHAnsi" w:cstheme="minorHAnsi"/>
          <w:lang w:val="nl-NL"/>
        </w:rPr>
      </w:pPr>
    </w:p>
    <w:p w14:paraId="03680F28" w14:textId="77777777" w:rsidR="00477E25" w:rsidRDefault="00477E25">
      <w:pPr>
        <w:overflowPunct/>
        <w:autoSpaceDE/>
        <w:autoSpaceDN/>
        <w:adjustRightInd/>
        <w:rPr>
          <w:lang w:val="nl-NL"/>
        </w:rPr>
      </w:pPr>
      <w:r>
        <w:rPr>
          <w:lang w:val="nl-NL"/>
        </w:rPr>
        <w:br w:type="page"/>
      </w:r>
    </w:p>
    <w:p w14:paraId="03680F29"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b/>
          <w:sz w:val="24"/>
          <w:lang w:val="nl-NL"/>
        </w:rPr>
      </w:pPr>
      <w:r w:rsidRPr="00477E25">
        <w:rPr>
          <w:rFonts w:asciiTheme="minorHAnsi" w:hAnsiTheme="minorHAnsi" w:cstheme="minorHAnsi"/>
          <w:b/>
          <w:sz w:val="24"/>
          <w:lang w:val="nl-NL"/>
        </w:rPr>
        <w:lastRenderedPageBreak/>
        <w:t xml:space="preserve">Artikel 12 </w:t>
      </w:r>
      <w:r w:rsidRPr="00477E25">
        <w:rPr>
          <w:rFonts w:asciiTheme="minorHAnsi" w:hAnsiTheme="minorHAnsi" w:cstheme="minorHAnsi"/>
          <w:b/>
          <w:sz w:val="24"/>
          <w:lang w:val="nl-NL"/>
        </w:rPr>
        <w:tab/>
        <w:t>Wat zijn uw werktijden?</w:t>
      </w:r>
    </w:p>
    <w:p w14:paraId="03680F2A"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b/>
          <w:sz w:val="20"/>
          <w:lang w:val="nl-NL"/>
        </w:rPr>
      </w:pPr>
    </w:p>
    <w:p w14:paraId="03680F2B"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b/>
          <w:sz w:val="20"/>
          <w:lang w:val="nl-NL"/>
        </w:rPr>
      </w:pPr>
    </w:p>
    <w:p w14:paraId="03680F2C" w14:textId="77777777" w:rsidR="00B24C41" w:rsidRDefault="00477E25" w:rsidP="001F7B3C">
      <w:pPr>
        <w:pStyle w:val="Lijstalinea"/>
        <w:numPr>
          <w:ilvl w:val="0"/>
          <w:numId w:val="130"/>
        </w:numPr>
        <w:tabs>
          <w:tab w:val="left" w:pos="284"/>
          <w:tab w:val="left" w:pos="1700"/>
          <w:tab w:val="left" w:pos="1985"/>
          <w:tab w:val="left" w:pos="2154"/>
        </w:tabs>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Werken volgens een dienstrooster</w:t>
      </w:r>
    </w:p>
    <w:p w14:paraId="03680F2D" w14:textId="77777777" w:rsidR="00B24C41" w:rsidRPr="00B24C41" w:rsidRDefault="00477E25" w:rsidP="001F7B3C">
      <w:pPr>
        <w:pStyle w:val="Lijstalinea"/>
        <w:numPr>
          <w:ilvl w:val="0"/>
          <w:numId w:val="131"/>
        </w:numPr>
        <w:tabs>
          <w:tab w:val="left" w:pos="284"/>
          <w:tab w:val="left" w:pos="1700"/>
          <w:tab w:val="left" w:pos="1985"/>
          <w:tab w:val="left" w:pos="2154"/>
        </w:tabs>
        <w:rPr>
          <w:rFonts w:asciiTheme="minorHAnsi" w:hAnsiTheme="minorHAnsi" w:cstheme="minorHAnsi"/>
          <w:b/>
          <w:sz w:val="20"/>
          <w:lang w:val="nl-NL"/>
        </w:rPr>
      </w:pPr>
      <w:r w:rsidRPr="00B24C41">
        <w:rPr>
          <w:rFonts w:asciiTheme="minorHAnsi" w:hAnsiTheme="minorHAnsi" w:cstheme="minorHAnsi"/>
          <w:sz w:val="20"/>
          <w:lang w:val="nl-NL"/>
        </w:rPr>
        <w:t xml:space="preserve">Iedere medewerker werkt volgens een dienstrooster </w:t>
      </w:r>
      <w:r w:rsidR="00B24C41">
        <w:rPr>
          <w:rFonts w:asciiTheme="minorHAnsi" w:hAnsiTheme="minorHAnsi" w:cstheme="minorHAnsi"/>
          <w:sz w:val="20"/>
          <w:lang w:val="nl-NL"/>
        </w:rPr>
        <w:t>dat Avebe maakt. Welke roosters</w:t>
      </w:r>
    </w:p>
    <w:p w14:paraId="03680F2E" w14:textId="77777777" w:rsidR="00B24C41" w:rsidRPr="00B24C41" w:rsidRDefault="00477E25" w:rsidP="00B24C41">
      <w:pPr>
        <w:pStyle w:val="Lijstalinea"/>
        <w:tabs>
          <w:tab w:val="left" w:pos="1700"/>
          <w:tab w:val="left" w:pos="1985"/>
          <w:tab w:val="left" w:pos="2154"/>
        </w:tabs>
        <w:ind w:left="1985"/>
        <w:rPr>
          <w:rFonts w:asciiTheme="minorHAnsi" w:hAnsiTheme="minorHAnsi" w:cstheme="minorHAnsi"/>
          <w:b/>
          <w:sz w:val="20"/>
          <w:lang w:val="nl-NL"/>
        </w:rPr>
      </w:pPr>
      <w:r w:rsidRPr="00B24C41">
        <w:rPr>
          <w:rFonts w:asciiTheme="minorHAnsi" w:hAnsiTheme="minorHAnsi" w:cstheme="minorHAnsi"/>
          <w:sz w:val="20"/>
          <w:lang w:val="nl-NL"/>
        </w:rPr>
        <w:t xml:space="preserve">dat zijn, staat in </w:t>
      </w:r>
      <w:r w:rsidRPr="00377E61">
        <w:rPr>
          <w:rFonts w:asciiTheme="minorHAnsi" w:hAnsiTheme="minorHAnsi" w:cstheme="minorHAnsi"/>
          <w:sz w:val="20"/>
          <w:lang w:val="nl-NL"/>
        </w:rPr>
        <w:t>artikel 12.2.</w:t>
      </w:r>
      <w:r w:rsidRPr="00B24C41">
        <w:rPr>
          <w:rFonts w:asciiTheme="minorHAnsi" w:hAnsiTheme="minorHAnsi" w:cstheme="minorHAnsi"/>
          <w:sz w:val="20"/>
          <w:lang w:val="nl-NL"/>
        </w:rPr>
        <w:t xml:space="preserve"> Als Avebe wil afwijken van de roosters, moet Avebe hierover overleggen met de cao-partijen. In het dienstrooster staat wanneer u moet werken en in welke dienst. Hieronder in </w:t>
      </w:r>
      <w:r w:rsidRPr="00377E61">
        <w:rPr>
          <w:rFonts w:asciiTheme="minorHAnsi" w:hAnsiTheme="minorHAnsi" w:cstheme="minorHAnsi"/>
          <w:sz w:val="20"/>
          <w:lang w:val="nl-NL"/>
        </w:rPr>
        <w:t>artikel 12.2</w:t>
      </w:r>
      <w:r w:rsidRPr="00B24C41">
        <w:rPr>
          <w:rFonts w:asciiTheme="minorHAnsi" w:hAnsiTheme="minorHAnsi" w:cstheme="minorHAnsi"/>
          <w:sz w:val="20"/>
          <w:lang w:val="nl-NL"/>
        </w:rPr>
        <w:t xml:space="preserve"> staat welke diensten er zijn. In </w:t>
      </w:r>
      <w:r w:rsidRPr="00377E61">
        <w:rPr>
          <w:rFonts w:asciiTheme="minorHAnsi" w:hAnsiTheme="minorHAnsi" w:cstheme="minorHAnsi"/>
          <w:sz w:val="20"/>
          <w:lang w:val="nl-NL"/>
        </w:rPr>
        <w:t xml:space="preserve">artikel </w:t>
      </w:r>
      <w:r w:rsidR="00C202C4">
        <w:rPr>
          <w:rFonts w:asciiTheme="minorHAnsi" w:hAnsiTheme="minorHAnsi" w:cstheme="minorHAnsi"/>
          <w:sz w:val="20"/>
          <w:lang w:val="nl-NL"/>
        </w:rPr>
        <w:t>20</w:t>
      </w:r>
      <w:r w:rsidRPr="00377E61">
        <w:rPr>
          <w:rFonts w:asciiTheme="minorHAnsi" w:hAnsiTheme="minorHAnsi" w:cstheme="minorHAnsi"/>
          <w:sz w:val="20"/>
          <w:lang w:val="nl-NL"/>
        </w:rPr>
        <w:t>.</w:t>
      </w:r>
      <w:r w:rsidR="00377E61" w:rsidRPr="00377E61">
        <w:rPr>
          <w:rFonts w:asciiTheme="minorHAnsi" w:hAnsiTheme="minorHAnsi" w:cstheme="minorHAnsi"/>
          <w:sz w:val="20"/>
          <w:lang w:val="nl-NL"/>
        </w:rPr>
        <w:t>1</w:t>
      </w:r>
      <w:r w:rsidRPr="00B24C41">
        <w:rPr>
          <w:rFonts w:asciiTheme="minorHAnsi" w:hAnsiTheme="minorHAnsi" w:cstheme="minorHAnsi"/>
          <w:sz w:val="20"/>
          <w:lang w:val="nl-NL"/>
        </w:rPr>
        <w:t xml:space="preserve"> en </w:t>
      </w:r>
      <w:r w:rsidR="00C202C4">
        <w:rPr>
          <w:rFonts w:asciiTheme="minorHAnsi" w:hAnsiTheme="minorHAnsi" w:cstheme="minorHAnsi"/>
          <w:sz w:val="20"/>
          <w:lang w:val="nl-NL"/>
        </w:rPr>
        <w:t>24</w:t>
      </w:r>
      <w:r w:rsidR="00EF6314" w:rsidRPr="002D0025">
        <w:rPr>
          <w:rFonts w:asciiTheme="minorHAnsi" w:hAnsiTheme="minorHAnsi" w:cstheme="minorHAnsi"/>
          <w:sz w:val="20"/>
          <w:lang w:val="nl-NL"/>
        </w:rPr>
        <w:t>.4</w:t>
      </w:r>
      <w:r w:rsidRPr="00884237">
        <w:rPr>
          <w:rFonts w:asciiTheme="minorHAnsi" w:hAnsiTheme="minorHAnsi" w:cstheme="minorHAnsi"/>
          <w:sz w:val="20"/>
          <w:lang w:val="nl-NL"/>
        </w:rPr>
        <w:t xml:space="preserve"> leest</w:t>
      </w:r>
      <w:r w:rsidRPr="00B24C41">
        <w:rPr>
          <w:rFonts w:asciiTheme="minorHAnsi" w:hAnsiTheme="minorHAnsi" w:cstheme="minorHAnsi"/>
          <w:sz w:val="20"/>
          <w:lang w:val="nl-NL"/>
        </w:rPr>
        <w:t xml:space="preserve"> u welke vergoeding u krijgt voor deze diensten. </w:t>
      </w:r>
    </w:p>
    <w:p w14:paraId="03680F2F" w14:textId="77777777" w:rsidR="00B24C41" w:rsidRPr="00B24C41" w:rsidRDefault="00B24C41" w:rsidP="00B24C41">
      <w:pPr>
        <w:pStyle w:val="Lijstalinea"/>
        <w:tabs>
          <w:tab w:val="left" w:pos="1700"/>
          <w:tab w:val="left" w:pos="1985"/>
          <w:tab w:val="left" w:pos="2154"/>
        </w:tabs>
        <w:ind w:left="2060"/>
        <w:rPr>
          <w:rFonts w:asciiTheme="minorHAnsi" w:hAnsiTheme="minorHAnsi" w:cstheme="minorHAnsi"/>
          <w:b/>
          <w:sz w:val="20"/>
          <w:lang w:val="nl-NL"/>
        </w:rPr>
      </w:pPr>
    </w:p>
    <w:p w14:paraId="03680F30" w14:textId="77777777" w:rsidR="00B24C41" w:rsidRDefault="00477E25" w:rsidP="001F7B3C">
      <w:pPr>
        <w:pStyle w:val="Lijstalinea"/>
        <w:numPr>
          <w:ilvl w:val="0"/>
          <w:numId w:val="131"/>
        </w:numPr>
        <w:tabs>
          <w:tab w:val="left" w:pos="284"/>
          <w:tab w:val="left" w:pos="1700"/>
          <w:tab w:val="left" w:pos="1985"/>
          <w:tab w:val="left" w:pos="2154"/>
        </w:tabs>
        <w:rPr>
          <w:rFonts w:asciiTheme="minorHAnsi" w:hAnsiTheme="minorHAnsi" w:cstheme="minorHAnsi"/>
          <w:sz w:val="20"/>
          <w:lang w:val="nl-NL"/>
        </w:rPr>
      </w:pPr>
      <w:r w:rsidRPr="00B24C41">
        <w:rPr>
          <w:rFonts w:asciiTheme="minorHAnsi" w:hAnsiTheme="minorHAnsi" w:cstheme="minorHAnsi"/>
          <w:sz w:val="20"/>
          <w:lang w:val="nl-NL"/>
        </w:rPr>
        <w:t>Avebe stelt het rooster voor de 5-ploegendienst</w:t>
      </w:r>
      <w:r w:rsidR="00B24C41">
        <w:rPr>
          <w:rFonts w:asciiTheme="minorHAnsi" w:hAnsiTheme="minorHAnsi" w:cstheme="minorHAnsi"/>
          <w:sz w:val="20"/>
          <w:lang w:val="nl-NL"/>
        </w:rPr>
        <w:t xml:space="preserve"> vast. De ondernemingsraad moet </w:t>
      </w:r>
    </w:p>
    <w:p w14:paraId="03680F31" w14:textId="77777777" w:rsidR="00B24C41" w:rsidRPr="00B24C41" w:rsidRDefault="00B24C41" w:rsidP="00B24C41">
      <w:pPr>
        <w:tabs>
          <w:tab w:val="left" w:pos="284"/>
          <w:tab w:val="left" w:pos="1700"/>
          <w:tab w:val="left" w:pos="1985"/>
          <w:tab w:val="left" w:pos="2154"/>
        </w:tabs>
        <w:rPr>
          <w:rFonts w:asciiTheme="minorHAnsi" w:hAnsiTheme="minorHAnsi" w:cstheme="minorHAnsi"/>
          <w:sz w:val="20"/>
          <w:lang w:val="nl-NL"/>
        </w:rPr>
      </w:pPr>
      <w:r>
        <w:rPr>
          <w:rFonts w:asciiTheme="minorHAnsi" w:hAnsiTheme="minorHAnsi" w:cstheme="minorHAnsi"/>
          <w:sz w:val="20"/>
          <w:lang w:val="nl-NL"/>
        </w:rPr>
        <w:tab/>
      </w:r>
      <w:r>
        <w:rPr>
          <w:rFonts w:asciiTheme="minorHAnsi" w:hAnsiTheme="minorHAnsi" w:cstheme="minorHAnsi"/>
          <w:sz w:val="20"/>
          <w:lang w:val="nl-NL"/>
        </w:rPr>
        <w:tab/>
      </w:r>
      <w:r>
        <w:rPr>
          <w:rFonts w:asciiTheme="minorHAnsi" w:hAnsiTheme="minorHAnsi" w:cstheme="minorHAnsi"/>
          <w:sz w:val="20"/>
          <w:lang w:val="nl-NL"/>
        </w:rPr>
        <w:tab/>
      </w:r>
      <w:r w:rsidR="00477E25" w:rsidRPr="00B24C41">
        <w:rPr>
          <w:rFonts w:asciiTheme="minorHAnsi" w:hAnsiTheme="minorHAnsi" w:cstheme="minorHAnsi"/>
          <w:sz w:val="20"/>
          <w:lang w:val="nl-NL"/>
        </w:rPr>
        <w:t xml:space="preserve">hiermee instemmen. </w:t>
      </w:r>
    </w:p>
    <w:p w14:paraId="03680F32" w14:textId="77777777" w:rsidR="00B24C41" w:rsidRPr="00B24C41" w:rsidRDefault="00B24C41" w:rsidP="00B24C41">
      <w:pPr>
        <w:pStyle w:val="Lijstalinea"/>
        <w:rPr>
          <w:rFonts w:asciiTheme="minorHAnsi" w:hAnsiTheme="minorHAnsi" w:cstheme="minorHAnsi"/>
          <w:sz w:val="20"/>
          <w:lang w:val="nl-NL"/>
        </w:rPr>
      </w:pPr>
    </w:p>
    <w:p w14:paraId="03680F33" w14:textId="77777777" w:rsidR="002D0025" w:rsidRPr="006F5084" w:rsidRDefault="002D0025" w:rsidP="002D0025">
      <w:pPr>
        <w:pStyle w:val="Lijstalinea"/>
        <w:numPr>
          <w:ilvl w:val="0"/>
          <w:numId w:val="131"/>
        </w:numPr>
        <w:tabs>
          <w:tab w:val="left" w:pos="284"/>
          <w:tab w:val="left" w:pos="1700"/>
          <w:tab w:val="left" w:pos="1985"/>
        </w:tabs>
        <w:rPr>
          <w:rFonts w:asciiTheme="minorHAnsi" w:hAnsiTheme="minorHAnsi" w:cstheme="minorHAnsi"/>
          <w:sz w:val="20"/>
          <w:lang w:val="nl-NL"/>
        </w:rPr>
      </w:pPr>
      <w:r w:rsidRPr="006F5084">
        <w:rPr>
          <w:rFonts w:asciiTheme="minorHAnsi" w:hAnsiTheme="minorHAnsi" w:cstheme="minorHAnsi"/>
          <w:sz w:val="20"/>
          <w:lang w:val="nl-NL"/>
        </w:rPr>
        <w:t xml:space="preserve">Hoeft u 10 jaar of minder te werken totdat u uw AOW-leeftijd bereikt? Dan kan Avebe u niet verplichten in ploegendiensten te werken. </w:t>
      </w:r>
      <w:r>
        <w:rPr>
          <w:rFonts w:asciiTheme="minorHAnsi" w:hAnsiTheme="minorHAnsi" w:cstheme="minorHAnsi"/>
          <w:sz w:val="20"/>
          <w:lang w:val="nl-NL"/>
        </w:rPr>
        <w:t>Avebe houdt rekening met uw persoonlijke situatie.</w:t>
      </w:r>
    </w:p>
    <w:p w14:paraId="03680F34" w14:textId="77777777" w:rsidR="00477E25" w:rsidRPr="00477E25" w:rsidRDefault="00B24C41" w:rsidP="00B24C41">
      <w:pPr>
        <w:tabs>
          <w:tab w:val="left" w:pos="340"/>
          <w:tab w:val="left" w:pos="1700"/>
          <w:tab w:val="left" w:pos="1985"/>
        </w:tabs>
        <w:ind w:left="1984" w:hanging="1985"/>
        <w:textAlignment w:val="baseline"/>
        <w:rPr>
          <w:rFonts w:asciiTheme="minorHAnsi" w:hAnsiTheme="minorHAnsi" w:cstheme="minorHAnsi"/>
          <w:sz w:val="20"/>
          <w:lang w:val="nl-NL"/>
        </w:rPr>
      </w:pPr>
      <w:r>
        <w:rPr>
          <w:rFonts w:asciiTheme="minorHAnsi" w:hAnsiTheme="minorHAnsi" w:cstheme="minorHAnsi"/>
          <w:sz w:val="20"/>
          <w:lang w:val="nl-NL"/>
        </w:rPr>
        <w:tab/>
      </w:r>
      <w:r>
        <w:rPr>
          <w:rFonts w:asciiTheme="minorHAnsi" w:hAnsiTheme="minorHAnsi" w:cstheme="minorHAnsi"/>
          <w:sz w:val="20"/>
          <w:lang w:val="nl-NL"/>
        </w:rPr>
        <w:tab/>
      </w:r>
    </w:p>
    <w:p w14:paraId="03680F35" w14:textId="77777777" w:rsidR="00477E25" w:rsidRPr="00477E25" w:rsidRDefault="00477E25" w:rsidP="001F7B3C">
      <w:pPr>
        <w:numPr>
          <w:ilvl w:val="0"/>
          <w:numId w:val="132"/>
        </w:numPr>
        <w:tabs>
          <w:tab w:val="left" w:pos="284"/>
          <w:tab w:val="left" w:pos="1700"/>
          <w:tab w:val="left" w:pos="1985"/>
        </w:tabs>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Welke diensten zijn er? </w:t>
      </w:r>
      <w:r w:rsidRPr="00477E25">
        <w:rPr>
          <w:rFonts w:asciiTheme="minorHAnsi" w:hAnsiTheme="minorHAnsi" w:cstheme="minorHAnsi"/>
          <w:b/>
          <w:sz w:val="20"/>
          <w:lang w:val="nl-NL"/>
        </w:rPr>
        <w:tab/>
      </w:r>
    </w:p>
    <w:p w14:paraId="03680F36" w14:textId="77777777" w:rsidR="00477E25" w:rsidRPr="00477E25" w:rsidRDefault="00477E25" w:rsidP="00477E25">
      <w:pPr>
        <w:tabs>
          <w:tab w:val="left" w:pos="284"/>
          <w:tab w:val="left" w:pos="1700"/>
          <w:tab w:val="left" w:pos="1985"/>
        </w:tabs>
        <w:ind w:left="1984" w:hanging="1985"/>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Avebe heeft de volgende diensten:</w:t>
      </w:r>
    </w:p>
    <w:p w14:paraId="03680F37" w14:textId="77777777" w:rsidR="00477E25" w:rsidRPr="00477E25" w:rsidRDefault="00477E25" w:rsidP="00477E25">
      <w:pPr>
        <w:tabs>
          <w:tab w:val="left" w:pos="284"/>
          <w:tab w:val="left" w:pos="1700"/>
          <w:tab w:val="left" w:pos="1985"/>
        </w:tabs>
        <w:ind w:left="1984" w:hanging="1985"/>
        <w:textAlignment w:val="baseline"/>
        <w:rPr>
          <w:rFonts w:asciiTheme="minorHAnsi" w:hAnsiTheme="minorHAnsi" w:cstheme="minorHAnsi"/>
          <w:sz w:val="20"/>
          <w:lang w:val="nl-NL"/>
        </w:rPr>
      </w:pPr>
    </w:p>
    <w:p w14:paraId="03680F38" w14:textId="77777777" w:rsidR="00477E25" w:rsidRPr="00477E25" w:rsidRDefault="00477E25" w:rsidP="001F7B3C">
      <w:pPr>
        <w:numPr>
          <w:ilvl w:val="0"/>
          <w:numId w:val="45"/>
        </w:numPr>
        <w:tabs>
          <w:tab w:val="left" w:pos="340"/>
          <w:tab w:val="left" w:pos="1700"/>
          <w:tab w:val="left" w:pos="1985"/>
        </w:tabs>
        <w:textAlignment w:val="baseline"/>
        <w:rPr>
          <w:rFonts w:asciiTheme="minorHAnsi" w:hAnsiTheme="minorHAnsi" w:cstheme="minorHAnsi"/>
          <w:b/>
          <w:sz w:val="20"/>
          <w:lang w:val="nl-NL"/>
        </w:rPr>
      </w:pPr>
      <w:r w:rsidRPr="00477E25">
        <w:rPr>
          <w:rFonts w:asciiTheme="minorHAnsi" w:hAnsiTheme="minorHAnsi" w:cstheme="minorHAnsi"/>
          <w:b/>
          <w:sz w:val="20"/>
          <w:lang w:val="nl-NL"/>
        </w:rPr>
        <w:t>Dagdienst</w:t>
      </w:r>
      <w:r w:rsidRPr="00477E25">
        <w:rPr>
          <w:rFonts w:asciiTheme="minorHAnsi" w:hAnsiTheme="minorHAnsi" w:cstheme="minorHAnsi"/>
          <w:color w:val="FF0000"/>
          <w:sz w:val="20"/>
          <w:lang w:val="nl-NL"/>
        </w:rPr>
        <w:t xml:space="preserve"> </w:t>
      </w:r>
    </w:p>
    <w:p w14:paraId="03680F39"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sz w:val="20"/>
          <w:lang w:val="nl-NL"/>
        </w:rPr>
      </w:pPr>
    </w:p>
    <w:p w14:paraId="03680F3A" w14:textId="77777777" w:rsidR="00477E25" w:rsidRPr="00477E25" w:rsidRDefault="00477E25" w:rsidP="001F7B3C">
      <w:pPr>
        <w:numPr>
          <w:ilvl w:val="0"/>
          <w:numId w:val="45"/>
        </w:numPr>
        <w:tabs>
          <w:tab w:val="left" w:pos="340"/>
          <w:tab w:val="left" w:pos="1700"/>
          <w:tab w:val="left" w:pos="1985"/>
        </w:tabs>
        <w:textAlignment w:val="baseline"/>
        <w:rPr>
          <w:rFonts w:asciiTheme="minorHAnsi" w:hAnsiTheme="minorHAnsi" w:cstheme="minorHAnsi"/>
          <w:b/>
          <w:sz w:val="20"/>
          <w:lang w:val="nl-NL"/>
        </w:rPr>
      </w:pPr>
      <w:r w:rsidRPr="00477E25">
        <w:rPr>
          <w:rFonts w:asciiTheme="minorHAnsi" w:hAnsiTheme="minorHAnsi" w:cstheme="minorHAnsi"/>
          <w:b/>
          <w:sz w:val="20"/>
          <w:lang w:val="nl-NL"/>
        </w:rPr>
        <w:t>2-ploegendienst zonder nachtdienst</w:t>
      </w:r>
    </w:p>
    <w:p w14:paraId="03680F3B"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Dit dienstrooster duurt 2 aaneengesloten weken. Hierin werkt u één week in de ochtenddienst en de andere week in de middagdienst. </w:t>
      </w:r>
    </w:p>
    <w:p w14:paraId="03680F3C"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sz w:val="20"/>
          <w:lang w:val="nl-NL"/>
        </w:rPr>
      </w:pPr>
    </w:p>
    <w:p w14:paraId="03680F3D" w14:textId="77777777" w:rsidR="00477E25" w:rsidRPr="00477E25" w:rsidRDefault="00477E25" w:rsidP="001F7B3C">
      <w:pPr>
        <w:numPr>
          <w:ilvl w:val="0"/>
          <w:numId w:val="45"/>
        </w:numPr>
        <w:tabs>
          <w:tab w:val="left" w:pos="340"/>
          <w:tab w:val="left" w:pos="1700"/>
          <w:tab w:val="left" w:pos="1985"/>
        </w:tabs>
        <w:textAlignment w:val="baseline"/>
        <w:rPr>
          <w:rFonts w:asciiTheme="minorHAnsi" w:hAnsiTheme="minorHAnsi" w:cstheme="minorHAnsi"/>
          <w:b/>
          <w:sz w:val="20"/>
          <w:lang w:val="nl-NL"/>
        </w:rPr>
      </w:pPr>
      <w:r w:rsidRPr="00477E25">
        <w:rPr>
          <w:rFonts w:asciiTheme="minorHAnsi" w:hAnsiTheme="minorHAnsi" w:cstheme="minorHAnsi"/>
          <w:b/>
          <w:sz w:val="20"/>
          <w:lang w:val="nl-NL"/>
        </w:rPr>
        <w:t>Combinatierooster 2-ploegendienst met dagdienst</w:t>
      </w:r>
    </w:p>
    <w:p w14:paraId="03680F3E"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r>
      <w:r w:rsidRPr="00477E25">
        <w:rPr>
          <w:rFonts w:asciiTheme="minorHAnsi" w:hAnsiTheme="minorHAnsi" w:cstheme="minorHAnsi"/>
          <w:sz w:val="20"/>
          <w:lang w:val="nl-NL"/>
        </w:rPr>
        <w:tab/>
        <w:t>Dit is een combinatie van een dagdienst en een 2-ploegendienst met ochtenddienst en middagdienst. Hiervoor gelden de volgende afspraken:</w:t>
      </w:r>
    </w:p>
    <w:p w14:paraId="03680F3F" w14:textId="77777777" w:rsidR="00477E25" w:rsidRPr="00477E25" w:rsidRDefault="00477E25" w:rsidP="001F7B3C">
      <w:pPr>
        <w:numPr>
          <w:ilvl w:val="0"/>
          <w:numId w:val="41"/>
        </w:numPr>
        <w:tabs>
          <w:tab w:val="left" w:pos="340"/>
          <w:tab w:val="left" w:pos="1700"/>
          <w:tab w:val="left" w:pos="1985"/>
        </w:tabs>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Uw pauze in de dagdienst is geen werktijd. </w:t>
      </w:r>
    </w:p>
    <w:p w14:paraId="03680F40" w14:textId="77777777" w:rsidR="00477E25" w:rsidRPr="00477E25" w:rsidRDefault="00477E25" w:rsidP="001F7B3C">
      <w:pPr>
        <w:numPr>
          <w:ilvl w:val="0"/>
          <w:numId w:val="41"/>
        </w:numPr>
        <w:tabs>
          <w:tab w:val="left" w:pos="340"/>
          <w:tab w:val="left" w:pos="1700"/>
          <w:tab w:val="left" w:pos="1985"/>
        </w:tabs>
        <w:textAlignment w:val="baseline"/>
        <w:rPr>
          <w:rFonts w:asciiTheme="minorHAnsi" w:hAnsiTheme="minorHAnsi" w:cstheme="minorHAnsi"/>
          <w:sz w:val="20"/>
          <w:lang w:val="nl-NL"/>
        </w:rPr>
      </w:pPr>
      <w:r w:rsidRPr="00477E25">
        <w:rPr>
          <w:rFonts w:asciiTheme="minorHAnsi" w:hAnsiTheme="minorHAnsi" w:cstheme="minorHAnsi"/>
          <w:sz w:val="20"/>
          <w:lang w:val="nl-NL"/>
        </w:rPr>
        <w:t>De dienst wisselt één keer per week.</w:t>
      </w:r>
    </w:p>
    <w:p w14:paraId="03680F41" w14:textId="77777777" w:rsidR="00477E25" w:rsidRPr="00477E25" w:rsidRDefault="00477E25" w:rsidP="001F7B3C">
      <w:pPr>
        <w:numPr>
          <w:ilvl w:val="0"/>
          <w:numId w:val="41"/>
        </w:numPr>
        <w:tabs>
          <w:tab w:val="left" w:pos="340"/>
          <w:tab w:val="left" w:pos="1700"/>
          <w:tab w:val="left" w:pos="1985"/>
        </w:tabs>
        <w:textAlignment w:val="baseline"/>
        <w:rPr>
          <w:rFonts w:asciiTheme="minorHAnsi" w:hAnsiTheme="minorHAnsi" w:cstheme="minorHAnsi"/>
          <w:sz w:val="20"/>
          <w:lang w:val="nl-NL"/>
        </w:rPr>
      </w:pPr>
      <w:r w:rsidRPr="00477E25">
        <w:rPr>
          <w:rFonts w:asciiTheme="minorHAnsi" w:hAnsiTheme="minorHAnsi" w:cstheme="minorHAnsi"/>
          <w:sz w:val="20"/>
          <w:lang w:val="nl-NL"/>
        </w:rPr>
        <w:t>In het rooster zitten ADV-uren als dat nodig is voor een betere indeling van de dienst. De rest van de ADV-uren kan Avebe in overleg met u inplannen.</w:t>
      </w:r>
    </w:p>
    <w:p w14:paraId="03680F42" w14:textId="77777777" w:rsidR="00477E25" w:rsidRPr="00477E25" w:rsidRDefault="00477E25" w:rsidP="001F7B3C">
      <w:pPr>
        <w:numPr>
          <w:ilvl w:val="0"/>
          <w:numId w:val="41"/>
        </w:numPr>
        <w:tabs>
          <w:tab w:val="left" w:pos="340"/>
          <w:tab w:val="left" w:pos="1700"/>
          <w:tab w:val="left" w:pos="1985"/>
        </w:tabs>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De reservedienst wordt ingepland. </w:t>
      </w:r>
    </w:p>
    <w:p w14:paraId="03680F43" w14:textId="77777777" w:rsidR="00477E25" w:rsidRPr="00477E25" w:rsidRDefault="00477E25" w:rsidP="00477E25">
      <w:pPr>
        <w:tabs>
          <w:tab w:val="left" w:pos="340"/>
          <w:tab w:val="left" w:pos="1700"/>
          <w:tab w:val="left" w:pos="1985"/>
        </w:tabs>
        <w:ind w:left="2345"/>
        <w:textAlignment w:val="baseline"/>
        <w:rPr>
          <w:rFonts w:asciiTheme="minorHAnsi" w:hAnsiTheme="minorHAnsi" w:cstheme="minorHAnsi"/>
          <w:sz w:val="20"/>
          <w:lang w:val="nl-NL"/>
        </w:rPr>
      </w:pPr>
    </w:p>
    <w:p w14:paraId="03680F44" w14:textId="77777777" w:rsidR="00477E25" w:rsidRPr="00477E25" w:rsidRDefault="00477E25" w:rsidP="001F7B3C">
      <w:pPr>
        <w:numPr>
          <w:ilvl w:val="0"/>
          <w:numId w:val="45"/>
        </w:numPr>
        <w:tabs>
          <w:tab w:val="left" w:pos="340"/>
          <w:tab w:val="left" w:pos="1700"/>
          <w:tab w:val="left" w:pos="1985"/>
        </w:tabs>
        <w:textAlignment w:val="baseline"/>
        <w:rPr>
          <w:rFonts w:asciiTheme="minorHAnsi" w:hAnsiTheme="minorHAnsi" w:cstheme="minorHAnsi"/>
          <w:b/>
          <w:sz w:val="20"/>
          <w:lang w:val="nl-NL"/>
        </w:rPr>
      </w:pPr>
      <w:r w:rsidRPr="00477E25">
        <w:rPr>
          <w:rFonts w:asciiTheme="minorHAnsi" w:hAnsiTheme="minorHAnsi" w:cstheme="minorHAnsi"/>
          <w:b/>
          <w:sz w:val="20"/>
          <w:lang w:val="nl-NL"/>
        </w:rPr>
        <w:t>3-ploegendienst</w:t>
      </w:r>
    </w:p>
    <w:p w14:paraId="03680F45"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Dit dienstrooster duurt 3 aaneengesloten weken. Hierin werkt u </w:t>
      </w:r>
      <w:r w:rsidR="0067649F">
        <w:rPr>
          <w:rFonts w:asciiTheme="minorHAnsi" w:hAnsiTheme="minorHAnsi" w:cstheme="minorHAnsi"/>
          <w:sz w:val="20"/>
          <w:lang w:val="nl-NL"/>
        </w:rPr>
        <w:t>éé</w:t>
      </w:r>
      <w:r w:rsidRPr="00477E25">
        <w:rPr>
          <w:rFonts w:asciiTheme="minorHAnsi" w:hAnsiTheme="minorHAnsi" w:cstheme="minorHAnsi"/>
          <w:sz w:val="20"/>
          <w:lang w:val="nl-NL"/>
        </w:rPr>
        <w:t xml:space="preserve">n week in de ochtenddienst, </w:t>
      </w:r>
      <w:r w:rsidR="0067649F">
        <w:rPr>
          <w:rFonts w:asciiTheme="minorHAnsi" w:hAnsiTheme="minorHAnsi" w:cstheme="minorHAnsi"/>
          <w:sz w:val="20"/>
          <w:lang w:val="nl-NL"/>
        </w:rPr>
        <w:t>éé</w:t>
      </w:r>
      <w:r w:rsidR="0067649F" w:rsidRPr="00477E25">
        <w:rPr>
          <w:rFonts w:asciiTheme="minorHAnsi" w:hAnsiTheme="minorHAnsi" w:cstheme="minorHAnsi"/>
          <w:sz w:val="20"/>
          <w:lang w:val="nl-NL"/>
        </w:rPr>
        <w:t>n</w:t>
      </w:r>
      <w:r w:rsidRPr="00477E25">
        <w:rPr>
          <w:rFonts w:asciiTheme="minorHAnsi" w:hAnsiTheme="minorHAnsi" w:cstheme="minorHAnsi"/>
          <w:sz w:val="20"/>
          <w:lang w:val="nl-NL"/>
        </w:rPr>
        <w:t xml:space="preserve"> week in de middagdienst en </w:t>
      </w:r>
      <w:r w:rsidR="0067649F">
        <w:rPr>
          <w:rFonts w:asciiTheme="minorHAnsi" w:hAnsiTheme="minorHAnsi" w:cstheme="minorHAnsi"/>
          <w:sz w:val="20"/>
          <w:lang w:val="nl-NL"/>
        </w:rPr>
        <w:t>éé</w:t>
      </w:r>
      <w:r w:rsidR="0067649F" w:rsidRPr="00477E25">
        <w:rPr>
          <w:rFonts w:asciiTheme="minorHAnsi" w:hAnsiTheme="minorHAnsi" w:cstheme="minorHAnsi"/>
          <w:sz w:val="20"/>
          <w:lang w:val="nl-NL"/>
        </w:rPr>
        <w:t>n</w:t>
      </w:r>
      <w:r w:rsidRPr="00477E25">
        <w:rPr>
          <w:rFonts w:asciiTheme="minorHAnsi" w:hAnsiTheme="minorHAnsi" w:cstheme="minorHAnsi"/>
          <w:sz w:val="20"/>
          <w:lang w:val="nl-NL"/>
        </w:rPr>
        <w:t xml:space="preserve"> week in de nachtdienst. </w:t>
      </w:r>
    </w:p>
    <w:p w14:paraId="03680F46"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sz w:val="20"/>
          <w:lang w:val="nl-NL"/>
        </w:rPr>
      </w:pPr>
    </w:p>
    <w:p w14:paraId="03680F47" w14:textId="77777777" w:rsidR="00477E25" w:rsidRPr="00477E25" w:rsidRDefault="00477E25" w:rsidP="001F7B3C">
      <w:pPr>
        <w:numPr>
          <w:ilvl w:val="0"/>
          <w:numId w:val="45"/>
        </w:numPr>
        <w:tabs>
          <w:tab w:val="left" w:pos="340"/>
          <w:tab w:val="left" w:pos="1700"/>
          <w:tab w:val="left" w:pos="1985"/>
        </w:tabs>
        <w:textAlignment w:val="baseline"/>
        <w:rPr>
          <w:rFonts w:asciiTheme="minorHAnsi" w:hAnsiTheme="minorHAnsi" w:cstheme="minorHAnsi"/>
          <w:b/>
          <w:sz w:val="20"/>
          <w:lang w:val="nl-NL"/>
        </w:rPr>
      </w:pPr>
      <w:r w:rsidRPr="00477E25">
        <w:rPr>
          <w:rFonts w:asciiTheme="minorHAnsi" w:hAnsiTheme="minorHAnsi" w:cstheme="minorHAnsi"/>
          <w:b/>
          <w:sz w:val="20"/>
          <w:lang w:val="nl-NL"/>
        </w:rPr>
        <w:t xml:space="preserve">5-ploegendienst </w:t>
      </w:r>
    </w:p>
    <w:p w14:paraId="03680F48"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r>
      <w:r w:rsidRPr="00477E25">
        <w:rPr>
          <w:rFonts w:asciiTheme="minorHAnsi" w:hAnsiTheme="minorHAnsi" w:cstheme="minorHAnsi"/>
          <w:sz w:val="20"/>
          <w:lang w:val="nl-NL"/>
        </w:rPr>
        <w:tab/>
        <w:t>Dit dienstrooster duurt 10 weken. U werkt dan wisselend in de ochtenddienst, middagdienst en nachtdienst met tussendoor vrije dagen. Het rooster begint op een maandag. In de zomervakantie gelden er andere regels: het dienstrooster duurt dan 3 weken en begint op een zaterdag.</w:t>
      </w:r>
    </w:p>
    <w:p w14:paraId="03680F49"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sz w:val="20"/>
          <w:lang w:val="nl-NL"/>
        </w:rPr>
      </w:pPr>
    </w:p>
    <w:p w14:paraId="03680F4A" w14:textId="77777777" w:rsidR="00477E25" w:rsidRPr="00477E25" w:rsidRDefault="00477E25" w:rsidP="001F7B3C">
      <w:pPr>
        <w:numPr>
          <w:ilvl w:val="0"/>
          <w:numId w:val="45"/>
        </w:numPr>
        <w:tabs>
          <w:tab w:val="left" w:pos="340"/>
          <w:tab w:val="left" w:pos="1700"/>
          <w:tab w:val="left" w:pos="1985"/>
        </w:tabs>
        <w:textAlignment w:val="baseline"/>
        <w:rPr>
          <w:rFonts w:asciiTheme="minorHAnsi" w:hAnsiTheme="minorHAnsi" w:cstheme="minorHAnsi"/>
          <w:sz w:val="20"/>
          <w:lang w:val="nl-NL"/>
        </w:rPr>
      </w:pPr>
      <w:r w:rsidRPr="00920F47">
        <w:rPr>
          <w:rFonts w:asciiTheme="minorHAnsi" w:hAnsiTheme="minorHAnsi" w:cstheme="minorHAnsi"/>
          <w:b/>
          <w:sz w:val="20"/>
          <w:lang w:val="nl-NL"/>
        </w:rPr>
        <w:t>Reservedienst</w:t>
      </w:r>
      <w:r w:rsidRPr="00477E25">
        <w:rPr>
          <w:rFonts w:asciiTheme="minorHAnsi" w:hAnsiTheme="minorHAnsi" w:cstheme="minorHAnsi"/>
          <w:i/>
          <w:color w:val="FF0000"/>
          <w:sz w:val="20"/>
          <w:lang w:val="nl-NL"/>
        </w:rPr>
        <w:t xml:space="preserve"> </w:t>
      </w:r>
    </w:p>
    <w:p w14:paraId="03680F4B" w14:textId="77777777" w:rsidR="00477E25" w:rsidRPr="00477E25" w:rsidRDefault="00477E25" w:rsidP="00477E25">
      <w:pPr>
        <w:tabs>
          <w:tab w:val="left" w:pos="284"/>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i/>
          <w:sz w:val="20"/>
          <w:lang w:val="nl-NL"/>
        </w:rPr>
        <w:tab/>
      </w:r>
      <w:r w:rsidRPr="00477E25">
        <w:rPr>
          <w:rFonts w:asciiTheme="minorHAnsi" w:hAnsiTheme="minorHAnsi" w:cstheme="minorHAnsi"/>
          <w:i/>
          <w:sz w:val="20"/>
          <w:lang w:val="nl-NL"/>
        </w:rPr>
        <w:tab/>
      </w:r>
      <w:r w:rsidRPr="00477E25">
        <w:rPr>
          <w:rFonts w:asciiTheme="minorHAnsi" w:hAnsiTheme="minorHAnsi" w:cstheme="minorHAnsi"/>
          <w:i/>
          <w:sz w:val="20"/>
          <w:lang w:val="nl-NL"/>
        </w:rPr>
        <w:tab/>
      </w:r>
      <w:r w:rsidRPr="00477E25">
        <w:rPr>
          <w:rFonts w:asciiTheme="minorHAnsi" w:hAnsiTheme="minorHAnsi" w:cstheme="minorHAnsi"/>
          <w:sz w:val="20"/>
          <w:lang w:val="nl-NL"/>
        </w:rPr>
        <w:t xml:space="preserve">Avebe kan ervoor kiezen om een reservedienst op te nemen in het rooster voor de </w:t>
      </w:r>
      <w:r w:rsidRPr="00477E25">
        <w:rPr>
          <w:rFonts w:asciiTheme="minorHAnsi" w:hAnsiTheme="minorHAnsi" w:cstheme="minorHAnsi"/>
          <w:sz w:val="20"/>
          <w:lang w:val="nl-NL"/>
        </w:rPr>
        <w:tab/>
        <w:t xml:space="preserve">5-ploegendienst. Avebe moet de ondernemingsraad vragen hiermee in te </w:t>
      </w:r>
      <w:r w:rsidRPr="00477E25">
        <w:rPr>
          <w:rFonts w:asciiTheme="minorHAnsi" w:hAnsiTheme="minorHAnsi" w:cstheme="minorHAnsi"/>
          <w:sz w:val="20"/>
          <w:lang w:val="nl-NL"/>
        </w:rPr>
        <w:tab/>
        <w:t xml:space="preserve">stemmen. Deze reservedienst is bedoeld om één of meer medewerkers in de </w:t>
      </w:r>
    </w:p>
    <w:p w14:paraId="03680F4C" w14:textId="77777777" w:rsidR="00477E25" w:rsidRPr="00477E25" w:rsidRDefault="00477E25" w:rsidP="00477E25">
      <w:pPr>
        <w:tabs>
          <w:tab w:val="left" w:pos="284"/>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5-ploegendienst te vervangen als ze er niet zijn. Hiervoor gelden dan de volgende </w:t>
      </w:r>
      <w:r w:rsidRPr="00477E25">
        <w:rPr>
          <w:rFonts w:asciiTheme="minorHAnsi" w:hAnsiTheme="minorHAnsi" w:cstheme="minorHAnsi"/>
          <w:sz w:val="20"/>
          <w:lang w:val="nl-NL"/>
        </w:rPr>
        <w:tab/>
        <w:t xml:space="preserve">afspraken: </w:t>
      </w:r>
    </w:p>
    <w:p w14:paraId="03680F4D" w14:textId="77777777" w:rsidR="00477E25" w:rsidRPr="00477E25" w:rsidRDefault="00477E25" w:rsidP="001F7B3C">
      <w:pPr>
        <w:numPr>
          <w:ilvl w:val="0"/>
          <w:numId w:val="42"/>
        </w:numPr>
        <w:tabs>
          <w:tab w:val="left" w:pos="284"/>
          <w:tab w:val="left" w:pos="1985"/>
        </w:tabs>
        <w:ind w:left="2345"/>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Als de reservedienst niemand hoeft te vervangen, is het een dagdienst van gemiddeld 36 uur per week. Dit is inclusief ADV-uren. </w:t>
      </w:r>
    </w:p>
    <w:p w14:paraId="03680F4E" w14:textId="77777777" w:rsidR="00477E25" w:rsidRPr="00477E25" w:rsidRDefault="00477E25" w:rsidP="001F7B3C">
      <w:pPr>
        <w:numPr>
          <w:ilvl w:val="0"/>
          <w:numId w:val="42"/>
        </w:numPr>
        <w:tabs>
          <w:tab w:val="left" w:pos="284"/>
          <w:tab w:val="left" w:pos="1985"/>
        </w:tabs>
        <w:ind w:left="2345"/>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Alle medewerkers in de 5-ploegendienst kunnen om de beurt een reservedienst draaien als dat nodig is. </w:t>
      </w:r>
    </w:p>
    <w:p w14:paraId="03680F4F"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sz w:val="20"/>
          <w:lang w:val="nl-NL"/>
        </w:rPr>
      </w:pPr>
    </w:p>
    <w:p w14:paraId="03680F50"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sz w:val="20"/>
          <w:lang w:val="nl-NL"/>
        </w:rPr>
      </w:pPr>
      <w:r w:rsidRPr="00477E25">
        <w:rPr>
          <w:rFonts w:asciiTheme="minorHAnsi" w:hAnsiTheme="minorHAnsi" w:cstheme="minorHAnsi"/>
          <w:sz w:val="20"/>
          <w:lang w:val="nl-NL"/>
        </w:rPr>
        <w:lastRenderedPageBreak/>
        <w:tab/>
      </w:r>
      <w:r w:rsidRPr="00477E25">
        <w:rPr>
          <w:rFonts w:asciiTheme="minorHAnsi" w:hAnsiTheme="minorHAnsi" w:cstheme="minorHAnsi"/>
          <w:sz w:val="20"/>
          <w:lang w:val="nl-NL"/>
        </w:rPr>
        <w:tab/>
      </w:r>
    </w:p>
    <w:p w14:paraId="03680F51" w14:textId="77777777" w:rsidR="00477E25" w:rsidRPr="00477E25" w:rsidRDefault="00477E25" w:rsidP="001F7B3C">
      <w:pPr>
        <w:numPr>
          <w:ilvl w:val="0"/>
          <w:numId w:val="45"/>
        </w:numPr>
        <w:tabs>
          <w:tab w:val="left" w:pos="340"/>
          <w:tab w:val="left" w:pos="1700"/>
          <w:tab w:val="left" w:pos="1985"/>
        </w:tabs>
        <w:textAlignment w:val="baseline"/>
        <w:rPr>
          <w:rFonts w:asciiTheme="minorHAnsi" w:hAnsiTheme="minorHAnsi" w:cstheme="minorHAnsi"/>
          <w:i/>
          <w:color w:val="FF0000"/>
          <w:sz w:val="20"/>
          <w:lang w:val="nl-NL"/>
        </w:rPr>
      </w:pPr>
      <w:r w:rsidRPr="00920F47">
        <w:rPr>
          <w:rFonts w:asciiTheme="minorHAnsi" w:hAnsiTheme="minorHAnsi" w:cstheme="minorHAnsi"/>
          <w:b/>
          <w:sz w:val="20"/>
          <w:lang w:val="nl-NL"/>
        </w:rPr>
        <w:t>Monsterweeglokaal</w:t>
      </w:r>
      <w:r w:rsidRPr="00477E25">
        <w:rPr>
          <w:rFonts w:asciiTheme="minorHAnsi" w:hAnsiTheme="minorHAnsi" w:cstheme="minorHAnsi"/>
          <w:i/>
          <w:sz w:val="20"/>
          <w:lang w:val="nl-NL"/>
        </w:rPr>
        <w:t xml:space="preserve"> </w:t>
      </w:r>
    </w:p>
    <w:p w14:paraId="03680F52" w14:textId="77777777" w:rsidR="00477E25" w:rsidRDefault="00477E25" w:rsidP="00B24C41">
      <w:pPr>
        <w:tabs>
          <w:tab w:val="left" w:pos="340"/>
          <w:tab w:val="left" w:pos="1700"/>
          <w:tab w:val="left" w:pos="1985"/>
        </w:tabs>
        <w:ind w:left="1984" w:hanging="1985"/>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Voor het werk in het monsterweeglokaal in Ter Apelkanaal en Gasselternijveen is een </w:t>
      </w:r>
      <w:r w:rsidR="00B24C41">
        <w:rPr>
          <w:rFonts w:asciiTheme="minorHAnsi" w:hAnsiTheme="minorHAnsi" w:cstheme="minorHAnsi"/>
          <w:sz w:val="20"/>
          <w:lang w:val="nl-NL"/>
        </w:rPr>
        <w:t xml:space="preserve">apart dienstrooster opgesteld. </w:t>
      </w:r>
    </w:p>
    <w:p w14:paraId="03680F53" w14:textId="77777777" w:rsidR="00920F47" w:rsidRPr="00477E25" w:rsidRDefault="00920F47" w:rsidP="00B24C41">
      <w:pPr>
        <w:tabs>
          <w:tab w:val="left" w:pos="340"/>
          <w:tab w:val="left" w:pos="1700"/>
          <w:tab w:val="left" w:pos="1985"/>
        </w:tabs>
        <w:ind w:left="1984" w:hanging="1985"/>
        <w:textAlignment w:val="baseline"/>
        <w:rPr>
          <w:rFonts w:asciiTheme="minorHAnsi" w:hAnsiTheme="minorHAnsi" w:cstheme="minorHAnsi"/>
          <w:sz w:val="20"/>
          <w:lang w:val="nl-NL"/>
        </w:rPr>
      </w:pPr>
    </w:p>
    <w:p w14:paraId="03680F54" w14:textId="77777777" w:rsidR="00920F47" w:rsidRPr="00477E25" w:rsidRDefault="00920F47" w:rsidP="001F7B3C">
      <w:pPr>
        <w:numPr>
          <w:ilvl w:val="0"/>
          <w:numId w:val="45"/>
        </w:numPr>
        <w:tabs>
          <w:tab w:val="left" w:pos="340"/>
          <w:tab w:val="left" w:pos="1700"/>
          <w:tab w:val="left" w:pos="1985"/>
        </w:tabs>
        <w:textAlignment w:val="baseline"/>
        <w:rPr>
          <w:rFonts w:asciiTheme="minorHAnsi" w:hAnsiTheme="minorHAnsi" w:cstheme="minorHAnsi"/>
          <w:color w:val="FF0000"/>
          <w:sz w:val="20"/>
          <w:lang w:val="nl-NL"/>
        </w:rPr>
      </w:pPr>
      <w:r w:rsidRPr="00477E25">
        <w:rPr>
          <w:rFonts w:asciiTheme="minorHAnsi" w:hAnsiTheme="minorHAnsi" w:cstheme="minorHAnsi"/>
          <w:b/>
          <w:sz w:val="20"/>
          <w:lang w:val="nl-NL"/>
        </w:rPr>
        <w:t xml:space="preserve">Overige diensten </w:t>
      </w:r>
    </w:p>
    <w:p w14:paraId="03680F55" w14:textId="77777777" w:rsidR="00920F47" w:rsidRPr="00477E25" w:rsidRDefault="00920F47" w:rsidP="00920F47">
      <w:pPr>
        <w:tabs>
          <w:tab w:val="left" w:pos="340"/>
          <w:tab w:val="left" w:pos="1700"/>
          <w:tab w:val="left" w:pos="1985"/>
        </w:tabs>
        <w:ind w:left="1984"/>
        <w:textAlignment w:val="baseline"/>
        <w:rPr>
          <w:rFonts w:asciiTheme="minorHAnsi" w:hAnsiTheme="minorHAnsi" w:cstheme="minorHAnsi"/>
          <w:color w:val="FF0000"/>
          <w:sz w:val="20"/>
          <w:lang w:val="nl-NL"/>
        </w:rPr>
      </w:pPr>
      <w:r w:rsidRPr="00477E25">
        <w:rPr>
          <w:rFonts w:asciiTheme="minorHAnsi" w:hAnsiTheme="minorHAnsi" w:cstheme="minorHAnsi"/>
          <w:sz w:val="20"/>
          <w:lang w:val="nl-NL"/>
        </w:rPr>
        <w:tab/>
        <w:t xml:space="preserve">Heeft u een bijzondere functie of krijgt u een bijzondere functie door een organisatieverandering? Dan kan voor u een ander dienstrooster gelden dan de dienstroosters die in dit artikel staan. De cao-partijen moeten dit dienstrooster goedkeuren en beslissen ook welke toeslagen en vergoedingen daarbij hoort. </w:t>
      </w:r>
    </w:p>
    <w:p w14:paraId="03680F57" w14:textId="6F01D486" w:rsidR="00920F47" w:rsidRPr="00477E25" w:rsidRDefault="00920F47" w:rsidP="00920F47">
      <w:pPr>
        <w:tabs>
          <w:tab w:val="left" w:pos="340"/>
          <w:tab w:val="left" w:pos="1700"/>
          <w:tab w:val="left" w:pos="1985"/>
        </w:tabs>
        <w:ind w:left="1984" w:hanging="1985"/>
        <w:textAlignment w:val="baseline"/>
        <w:rPr>
          <w:rFonts w:asciiTheme="minorHAnsi" w:hAnsiTheme="minorHAnsi" w:cstheme="minorHAnsi"/>
          <w:sz w:val="20"/>
          <w:lang w:val="nl-NL"/>
        </w:rPr>
      </w:pPr>
      <w:r w:rsidRPr="00477E25">
        <w:rPr>
          <w:rFonts w:asciiTheme="minorHAnsi" w:hAnsiTheme="minorHAnsi" w:cstheme="minorHAnsi"/>
          <w:sz w:val="20"/>
          <w:lang w:val="nl-NL"/>
        </w:rPr>
        <w:tab/>
      </w:r>
    </w:p>
    <w:p w14:paraId="03680F58" w14:textId="77777777" w:rsidR="00477E25" w:rsidRPr="00477E25" w:rsidRDefault="00477E25" w:rsidP="001F7B3C">
      <w:pPr>
        <w:numPr>
          <w:ilvl w:val="0"/>
          <w:numId w:val="132"/>
        </w:numPr>
        <w:tabs>
          <w:tab w:val="left" w:pos="284"/>
          <w:tab w:val="left" w:pos="1700"/>
          <w:tab w:val="left" w:pos="1985"/>
        </w:tabs>
        <w:textAlignment w:val="baseline"/>
        <w:rPr>
          <w:rFonts w:asciiTheme="minorHAnsi" w:hAnsiTheme="minorHAnsi" w:cstheme="minorHAnsi"/>
          <w:b/>
          <w:sz w:val="20"/>
          <w:lang w:val="nl-NL"/>
        </w:rPr>
      </w:pPr>
      <w:r w:rsidRPr="00477E25">
        <w:rPr>
          <w:rFonts w:asciiTheme="minorHAnsi" w:hAnsiTheme="minorHAnsi" w:cstheme="minorHAnsi"/>
          <w:b/>
          <w:sz w:val="20"/>
          <w:lang w:val="nl-NL"/>
        </w:rPr>
        <w:t xml:space="preserve"> </w:t>
      </w: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Werktijden per dienst </w:t>
      </w:r>
    </w:p>
    <w:p w14:paraId="03680F59" w14:textId="77777777" w:rsidR="00477E25" w:rsidRPr="00477E25" w:rsidRDefault="00477E25" w:rsidP="00477E25">
      <w:pPr>
        <w:tabs>
          <w:tab w:val="left" w:pos="284"/>
          <w:tab w:val="left" w:pos="1700"/>
          <w:tab w:val="left" w:pos="1985"/>
        </w:tabs>
        <w:ind w:left="1984" w:hanging="1985"/>
        <w:textAlignment w:val="baseline"/>
        <w:rPr>
          <w:rFonts w:asciiTheme="minorHAnsi" w:hAnsiTheme="minorHAnsi" w:cstheme="minorHAnsi"/>
          <w:sz w:val="20"/>
          <w:lang w:val="nl-NL"/>
        </w:rPr>
      </w:pPr>
      <w:r w:rsidRPr="00477E25">
        <w:rPr>
          <w:rFonts w:asciiTheme="minorHAnsi" w:hAnsiTheme="minorHAnsi" w:cstheme="minorHAnsi"/>
          <w:i/>
          <w:sz w:val="20"/>
          <w:lang w:val="nl-NL"/>
        </w:rPr>
        <w:tab/>
      </w:r>
      <w:r w:rsidRPr="00477E25">
        <w:rPr>
          <w:rFonts w:asciiTheme="minorHAnsi" w:hAnsiTheme="minorHAnsi" w:cstheme="minorHAnsi"/>
          <w:i/>
          <w:sz w:val="20"/>
          <w:lang w:val="nl-NL"/>
        </w:rPr>
        <w:tab/>
      </w:r>
      <w:r w:rsidRPr="00477E25">
        <w:rPr>
          <w:rFonts w:asciiTheme="minorHAnsi" w:hAnsiTheme="minorHAnsi" w:cstheme="minorHAnsi"/>
          <w:sz w:val="20"/>
          <w:lang w:val="nl-NL"/>
        </w:rPr>
        <w:t xml:space="preserve">De werktijden verschillen per dienst: </w:t>
      </w:r>
    </w:p>
    <w:p w14:paraId="03680F5A" w14:textId="77777777" w:rsidR="00477E25" w:rsidRPr="00477E25" w:rsidRDefault="00477E25" w:rsidP="00477E25">
      <w:pPr>
        <w:tabs>
          <w:tab w:val="left" w:pos="284"/>
          <w:tab w:val="left" w:pos="1700"/>
          <w:tab w:val="left" w:pos="1985"/>
        </w:tabs>
        <w:ind w:left="1984" w:hanging="1985"/>
        <w:textAlignment w:val="baseline"/>
        <w:rPr>
          <w:rFonts w:asciiTheme="minorHAnsi" w:hAnsiTheme="minorHAnsi" w:cstheme="minorHAnsi"/>
          <w:sz w:val="20"/>
          <w:lang w:val="nl-NL"/>
        </w:rPr>
      </w:pPr>
    </w:p>
    <w:p w14:paraId="03680F5B" w14:textId="77777777" w:rsidR="00477E25" w:rsidRPr="00477E25" w:rsidRDefault="00477E25" w:rsidP="001F7B3C">
      <w:pPr>
        <w:numPr>
          <w:ilvl w:val="0"/>
          <w:numId w:val="43"/>
        </w:numPr>
        <w:tabs>
          <w:tab w:val="left" w:pos="284"/>
          <w:tab w:val="left" w:pos="1700"/>
          <w:tab w:val="left" w:pos="1985"/>
        </w:tabs>
        <w:textAlignment w:val="baseline"/>
        <w:rPr>
          <w:rFonts w:asciiTheme="minorHAnsi" w:hAnsiTheme="minorHAnsi" w:cstheme="minorHAnsi"/>
          <w:sz w:val="20"/>
          <w:lang w:val="nl-NL"/>
        </w:rPr>
      </w:pPr>
      <w:r w:rsidRPr="00477E25">
        <w:rPr>
          <w:rFonts w:asciiTheme="minorHAnsi" w:hAnsiTheme="minorHAnsi" w:cstheme="minorHAnsi"/>
          <w:b/>
          <w:sz w:val="20"/>
          <w:lang w:val="nl-NL"/>
        </w:rPr>
        <w:t xml:space="preserve">Werktijden dagdienst </w:t>
      </w:r>
    </w:p>
    <w:p w14:paraId="03680F5C" w14:textId="77777777" w:rsidR="00477E25" w:rsidRPr="00477E25" w:rsidRDefault="00477E25" w:rsidP="001F7B3C">
      <w:pPr>
        <w:numPr>
          <w:ilvl w:val="0"/>
          <w:numId w:val="44"/>
        </w:numPr>
        <w:tabs>
          <w:tab w:val="left" w:pos="284"/>
          <w:tab w:val="left" w:pos="1700"/>
          <w:tab w:val="left" w:pos="1985"/>
        </w:tabs>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Werkt u in een dagdienst? Dan werkt u 8 uur per dag, van maandag tot en met vrijdag. U werkt tussen 6.00 en 18.00 uur. </w:t>
      </w:r>
    </w:p>
    <w:p w14:paraId="03680F5D" w14:textId="77777777" w:rsidR="00477E25" w:rsidRPr="00477E25" w:rsidRDefault="002D0025" w:rsidP="001F7B3C">
      <w:pPr>
        <w:numPr>
          <w:ilvl w:val="0"/>
          <w:numId w:val="44"/>
        </w:numPr>
        <w:tabs>
          <w:tab w:val="left" w:pos="284"/>
          <w:tab w:val="left" w:pos="1700"/>
          <w:tab w:val="left" w:pos="1985"/>
        </w:tabs>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U kunt uw leidinggevende vragen of u 4 x 9 uur mag werken. </w:t>
      </w:r>
      <w:r w:rsidR="00BE4B74">
        <w:rPr>
          <w:rFonts w:asciiTheme="minorHAnsi" w:hAnsiTheme="minorHAnsi"/>
          <w:sz w:val="20"/>
          <w:lang w:val="nl-NL"/>
        </w:rPr>
        <w:t>Dat staat</w:t>
      </w:r>
      <w:r w:rsidR="00BE4B74" w:rsidRPr="002D0025">
        <w:rPr>
          <w:rFonts w:asciiTheme="minorHAnsi" w:hAnsiTheme="minorHAnsi"/>
          <w:sz w:val="20"/>
          <w:lang w:val="nl-NL"/>
        </w:rPr>
        <w:t xml:space="preserve"> in een Interne Regeling</w:t>
      </w:r>
      <w:r w:rsidR="00BE4B74">
        <w:rPr>
          <w:rFonts w:asciiTheme="minorHAnsi" w:hAnsiTheme="minorHAnsi"/>
          <w:sz w:val="20"/>
          <w:lang w:val="nl-NL"/>
        </w:rPr>
        <w:t xml:space="preserve"> van Avebe</w:t>
      </w:r>
      <w:r w:rsidR="00BE4B74" w:rsidRPr="002D0025">
        <w:rPr>
          <w:rFonts w:asciiTheme="minorHAnsi" w:hAnsiTheme="minorHAnsi"/>
          <w:sz w:val="20"/>
          <w:lang w:val="nl-NL"/>
        </w:rPr>
        <w:t>.</w:t>
      </w:r>
      <w:r w:rsidR="00BE4B74">
        <w:rPr>
          <w:rFonts w:asciiTheme="minorHAnsi" w:hAnsiTheme="minorHAnsi"/>
          <w:sz w:val="20"/>
          <w:lang w:val="nl-NL"/>
        </w:rPr>
        <w:t xml:space="preserve"> </w:t>
      </w:r>
      <w:r w:rsidRPr="00477E25">
        <w:rPr>
          <w:rFonts w:asciiTheme="minorHAnsi" w:hAnsiTheme="minorHAnsi" w:cstheme="minorHAnsi"/>
          <w:sz w:val="20"/>
          <w:lang w:val="nl-NL"/>
        </w:rPr>
        <w:t xml:space="preserve">Hiervoor is toestemming nodig van </w:t>
      </w:r>
      <w:r>
        <w:rPr>
          <w:rFonts w:asciiTheme="minorHAnsi" w:hAnsiTheme="minorHAnsi"/>
          <w:sz w:val="20"/>
          <w:lang w:val="nl-NL"/>
        </w:rPr>
        <w:t xml:space="preserve">uw leidinggevende en van uw </w:t>
      </w:r>
      <w:r w:rsidRPr="002D0025">
        <w:rPr>
          <w:rFonts w:asciiTheme="minorHAnsi" w:hAnsiTheme="minorHAnsi"/>
          <w:sz w:val="20"/>
          <w:lang w:val="nl-NL"/>
        </w:rPr>
        <w:t>directeur HR</w:t>
      </w:r>
      <w:r w:rsidRPr="00477E25">
        <w:rPr>
          <w:rFonts w:asciiTheme="minorHAnsi" w:hAnsiTheme="minorHAnsi" w:cstheme="minorHAnsi"/>
          <w:sz w:val="20"/>
          <w:lang w:val="nl-NL"/>
        </w:rPr>
        <w:t xml:space="preserve">. </w:t>
      </w:r>
      <w:r w:rsidR="00477E25" w:rsidRPr="00477E25">
        <w:rPr>
          <w:rFonts w:asciiTheme="minorHAnsi" w:hAnsiTheme="minorHAnsi" w:cstheme="minorHAnsi"/>
          <w:sz w:val="20"/>
          <w:lang w:val="nl-NL"/>
        </w:rPr>
        <w:t xml:space="preserve">Of </w:t>
      </w:r>
      <w:r w:rsidR="00CC2B8C">
        <w:rPr>
          <w:rFonts w:asciiTheme="minorHAnsi" w:hAnsiTheme="minorHAnsi" w:cstheme="minorHAnsi"/>
          <w:sz w:val="20"/>
          <w:lang w:val="nl-NL"/>
        </w:rPr>
        <w:t>zij</w:t>
      </w:r>
      <w:r w:rsidR="00477E25" w:rsidRPr="00477E25">
        <w:rPr>
          <w:rFonts w:asciiTheme="minorHAnsi" w:hAnsiTheme="minorHAnsi" w:cstheme="minorHAnsi"/>
          <w:sz w:val="20"/>
          <w:lang w:val="nl-NL"/>
        </w:rPr>
        <w:t xml:space="preserve"> toestemming </w:t>
      </w:r>
      <w:r w:rsidR="000443E5">
        <w:rPr>
          <w:rFonts w:asciiTheme="minorHAnsi" w:hAnsiTheme="minorHAnsi" w:cstheme="minorHAnsi"/>
          <w:sz w:val="20"/>
          <w:lang w:val="nl-NL"/>
        </w:rPr>
        <w:t>geven</w:t>
      </w:r>
      <w:r w:rsidR="00477E25" w:rsidRPr="00477E25">
        <w:rPr>
          <w:rFonts w:asciiTheme="minorHAnsi" w:hAnsiTheme="minorHAnsi" w:cstheme="minorHAnsi"/>
          <w:sz w:val="20"/>
          <w:lang w:val="nl-NL"/>
        </w:rPr>
        <w:t>, hangt onder andere af van uw functie, de werkbelasting, de afdeling en de bereikbaarheid van de afdeling. Als u geen toestemming krijgt, leg</w:t>
      </w:r>
      <w:r w:rsidR="000443E5">
        <w:rPr>
          <w:rFonts w:asciiTheme="minorHAnsi" w:hAnsiTheme="minorHAnsi" w:cstheme="minorHAnsi"/>
          <w:sz w:val="20"/>
          <w:lang w:val="nl-NL"/>
        </w:rPr>
        <w:t>gen zij</w:t>
      </w:r>
      <w:r w:rsidR="00477E25" w:rsidRPr="00477E25">
        <w:rPr>
          <w:rFonts w:asciiTheme="minorHAnsi" w:hAnsiTheme="minorHAnsi" w:cstheme="minorHAnsi"/>
          <w:sz w:val="20"/>
          <w:lang w:val="nl-NL"/>
        </w:rPr>
        <w:t xml:space="preserve"> in een brief of mail uit waarom dit zo is.</w:t>
      </w:r>
      <w:r w:rsidR="00477E25" w:rsidRPr="00477E25">
        <w:rPr>
          <w:rFonts w:asciiTheme="minorHAnsi" w:hAnsiTheme="minorHAnsi" w:cstheme="minorHAnsi"/>
          <w:sz w:val="20"/>
          <w:lang w:val="nl-NL"/>
        </w:rPr>
        <w:tab/>
      </w:r>
      <w:r w:rsidR="00477E25" w:rsidRPr="00477E25">
        <w:rPr>
          <w:rFonts w:asciiTheme="minorHAnsi" w:hAnsiTheme="minorHAnsi" w:cstheme="minorHAnsi"/>
          <w:sz w:val="20"/>
          <w:lang w:val="nl-NL"/>
        </w:rPr>
        <w:tab/>
      </w:r>
    </w:p>
    <w:p w14:paraId="03680F5E" w14:textId="77777777" w:rsidR="00477E25" w:rsidRPr="00477E25" w:rsidRDefault="00477E25" w:rsidP="00477E25">
      <w:pPr>
        <w:tabs>
          <w:tab w:val="left" w:pos="284"/>
          <w:tab w:val="left" w:pos="1700"/>
          <w:tab w:val="left" w:pos="1985"/>
        </w:tabs>
        <w:ind w:left="1984" w:hanging="1985"/>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r>
      <w:r w:rsidRPr="00477E25">
        <w:rPr>
          <w:rFonts w:asciiTheme="minorHAnsi" w:hAnsiTheme="minorHAnsi" w:cstheme="minorHAnsi"/>
          <w:sz w:val="20"/>
          <w:lang w:val="nl-NL"/>
        </w:rPr>
        <w:tab/>
      </w:r>
    </w:p>
    <w:p w14:paraId="03680F5F" w14:textId="77777777" w:rsidR="00477E25" w:rsidRPr="00477E25" w:rsidRDefault="00477E25" w:rsidP="001F7B3C">
      <w:pPr>
        <w:numPr>
          <w:ilvl w:val="0"/>
          <w:numId w:val="43"/>
        </w:numPr>
        <w:tabs>
          <w:tab w:val="left" w:pos="284"/>
          <w:tab w:val="left" w:pos="1700"/>
          <w:tab w:val="left" w:pos="1985"/>
        </w:tabs>
        <w:textAlignment w:val="baseline"/>
        <w:rPr>
          <w:rFonts w:asciiTheme="minorHAnsi" w:hAnsiTheme="minorHAnsi" w:cstheme="minorHAnsi"/>
          <w:b/>
          <w:sz w:val="20"/>
          <w:lang w:val="nl-NL"/>
        </w:rPr>
      </w:pPr>
      <w:r w:rsidRPr="00477E25">
        <w:rPr>
          <w:rFonts w:asciiTheme="minorHAnsi" w:hAnsiTheme="minorHAnsi" w:cstheme="minorHAnsi"/>
          <w:b/>
          <w:sz w:val="20"/>
          <w:lang w:val="nl-NL"/>
        </w:rPr>
        <w:t xml:space="preserve">Werktijden ploegendienst </w:t>
      </w:r>
    </w:p>
    <w:p w14:paraId="03680F60" w14:textId="77777777" w:rsidR="00477E25" w:rsidRPr="00477E25" w:rsidRDefault="00477E25" w:rsidP="001F7B3C">
      <w:pPr>
        <w:numPr>
          <w:ilvl w:val="0"/>
          <w:numId w:val="42"/>
        </w:numPr>
        <w:tabs>
          <w:tab w:val="left" w:pos="284"/>
          <w:tab w:val="left" w:pos="1985"/>
        </w:tabs>
        <w:ind w:left="2345"/>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Werkt u niet op zaterdag? Dan zijn de werktijden in de ploegendienst tussen maandag 6.00 uur en zaterdag 6.00 uur. </w:t>
      </w:r>
    </w:p>
    <w:p w14:paraId="03680F61" w14:textId="77777777" w:rsidR="00477E25" w:rsidRPr="00477E25" w:rsidRDefault="00477E25" w:rsidP="001F7B3C">
      <w:pPr>
        <w:numPr>
          <w:ilvl w:val="0"/>
          <w:numId w:val="42"/>
        </w:numPr>
        <w:tabs>
          <w:tab w:val="left" w:pos="284"/>
          <w:tab w:val="left" w:pos="1985"/>
        </w:tabs>
        <w:ind w:left="2345"/>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Werkt u wel op zaterdag? Dan zijn de werktijden tussen maandag 6.00 uur en zaterdag 12.00 uur. De uren die u op zaterdag werkt, mag u later als vrije uren inhalen. Deze vrije uren worden in uw dienstrooster ingepland. </w:t>
      </w:r>
    </w:p>
    <w:p w14:paraId="03680F62" w14:textId="77777777" w:rsidR="00477E25" w:rsidRPr="00477E25" w:rsidRDefault="00477E25" w:rsidP="001F7B3C">
      <w:pPr>
        <w:numPr>
          <w:ilvl w:val="0"/>
          <w:numId w:val="42"/>
        </w:numPr>
        <w:tabs>
          <w:tab w:val="left" w:pos="284"/>
          <w:tab w:val="left" w:pos="1985"/>
        </w:tabs>
        <w:ind w:left="2345"/>
        <w:textAlignment w:val="baseline"/>
        <w:rPr>
          <w:rFonts w:asciiTheme="minorHAnsi" w:hAnsiTheme="minorHAnsi" w:cstheme="minorHAnsi"/>
          <w:sz w:val="20"/>
          <w:lang w:val="nl-NL"/>
        </w:rPr>
      </w:pPr>
      <w:r w:rsidRPr="00477E25">
        <w:rPr>
          <w:rFonts w:asciiTheme="minorHAnsi" w:hAnsiTheme="minorHAnsi" w:cstheme="minorHAnsi"/>
          <w:sz w:val="20"/>
          <w:lang w:val="nl-NL"/>
        </w:rPr>
        <w:t>De ochtenddienst van de 5-ploegendienst begint om 6.00 uur.</w:t>
      </w:r>
    </w:p>
    <w:p w14:paraId="03680F63" w14:textId="77777777" w:rsidR="00477E25" w:rsidRPr="00477E25" w:rsidRDefault="00477E25" w:rsidP="001F7B3C">
      <w:pPr>
        <w:numPr>
          <w:ilvl w:val="0"/>
          <w:numId w:val="42"/>
        </w:numPr>
        <w:tabs>
          <w:tab w:val="left" w:pos="284"/>
          <w:tab w:val="left" w:pos="1985"/>
        </w:tabs>
        <w:ind w:left="2345"/>
        <w:textAlignment w:val="baseline"/>
        <w:rPr>
          <w:rFonts w:asciiTheme="minorHAnsi" w:hAnsiTheme="minorHAnsi" w:cstheme="minorHAnsi"/>
          <w:sz w:val="20"/>
          <w:lang w:val="nl-NL"/>
        </w:rPr>
      </w:pPr>
      <w:r w:rsidRPr="00477E25">
        <w:rPr>
          <w:rFonts w:asciiTheme="minorHAnsi" w:hAnsiTheme="minorHAnsi" w:cstheme="minorHAnsi"/>
          <w:sz w:val="20"/>
          <w:lang w:val="nl-NL"/>
        </w:rPr>
        <w:t>De zaterdagdienst begint om 6.00 uur.</w:t>
      </w:r>
      <w:r w:rsidRPr="00477E25">
        <w:rPr>
          <w:rFonts w:asciiTheme="minorHAnsi" w:hAnsiTheme="minorHAnsi" w:cstheme="minorHAnsi"/>
          <w:sz w:val="20"/>
          <w:lang w:val="nl-NL"/>
        </w:rPr>
        <w:br/>
      </w:r>
    </w:p>
    <w:p w14:paraId="03680F64" w14:textId="77777777" w:rsidR="00477E25" w:rsidRPr="00477E25" w:rsidRDefault="00477E25" w:rsidP="001F7B3C">
      <w:pPr>
        <w:numPr>
          <w:ilvl w:val="0"/>
          <w:numId w:val="43"/>
        </w:numPr>
        <w:tabs>
          <w:tab w:val="left" w:pos="284"/>
          <w:tab w:val="left" w:pos="1700"/>
          <w:tab w:val="left" w:pos="1985"/>
        </w:tabs>
        <w:textAlignment w:val="baseline"/>
        <w:rPr>
          <w:rFonts w:asciiTheme="minorHAnsi" w:hAnsiTheme="minorHAnsi" w:cstheme="minorHAnsi"/>
          <w:sz w:val="20"/>
          <w:lang w:val="nl-NL"/>
        </w:rPr>
      </w:pPr>
      <w:r w:rsidRPr="00477E25">
        <w:rPr>
          <w:rFonts w:asciiTheme="minorHAnsi" w:hAnsiTheme="minorHAnsi" w:cstheme="minorHAnsi"/>
          <w:b/>
          <w:sz w:val="20"/>
          <w:lang w:val="nl-NL"/>
        </w:rPr>
        <w:t>Werktijden voor het monsterweeglokaal</w:t>
      </w:r>
      <w:r w:rsidRPr="00477E25">
        <w:rPr>
          <w:rFonts w:asciiTheme="minorHAnsi" w:hAnsiTheme="minorHAnsi" w:cstheme="minorHAnsi"/>
          <w:i/>
          <w:color w:val="FF0000"/>
          <w:sz w:val="20"/>
          <w:lang w:val="nl-NL"/>
        </w:rPr>
        <w:t xml:space="preserve"> </w:t>
      </w:r>
      <w:r w:rsidRPr="00477E25">
        <w:rPr>
          <w:rFonts w:asciiTheme="minorHAnsi" w:hAnsiTheme="minorHAnsi" w:cstheme="minorHAnsi"/>
          <w:color w:val="FF0000"/>
          <w:sz w:val="20"/>
          <w:lang w:val="nl-NL"/>
        </w:rPr>
        <w:t xml:space="preserve"> </w:t>
      </w:r>
    </w:p>
    <w:p w14:paraId="03680F65" w14:textId="77777777" w:rsidR="00477E25" w:rsidRPr="00477E25" w:rsidRDefault="00477E25" w:rsidP="00477E25">
      <w:pPr>
        <w:tabs>
          <w:tab w:val="left" w:pos="284"/>
          <w:tab w:val="left" w:pos="1700"/>
          <w:tab w:val="left" w:pos="1985"/>
        </w:tabs>
        <w:ind w:left="1985"/>
        <w:textAlignment w:val="baseline"/>
        <w:rPr>
          <w:rFonts w:asciiTheme="minorHAnsi" w:hAnsiTheme="minorHAnsi" w:cstheme="minorHAnsi"/>
          <w:sz w:val="20"/>
          <w:lang w:val="nl-NL"/>
        </w:rPr>
      </w:pPr>
      <w:r w:rsidRPr="00477E25">
        <w:rPr>
          <w:rFonts w:asciiTheme="minorHAnsi" w:hAnsiTheme="minorHAnsi" w:cstheme="minorHAnsi"/>
          <w:sz w:val="20"/>
          <w:lang w:val="nl-NL"/>
        </w:rPr>
        <w:t>Voor de werktijden in het monsterweeglokaal gelden de volgende afspraken:</w:t>
      </w:r>
    </w:p>
    <w:p w14:paraId="03680F66" w14:textId="77777777" w:rsidR="00477E25" w:rsidRPr="00477E25" w:rsidRDefault="00477E25" w:rsidP="001F7B3C">
      <w:pPr>
        <w:numPr>
          <w:ilvl w:val="0"/>
          <w:numId w:val="42"/>
        </w:numPr>
        <w:tabs>
          <w:tab w:val="left" w:pos="284"/>
          <w:tab w:val="left" w:pos="1985"/>
        </w:tabs>
        <w:ind w:left="2345"/>
        <w:textAlignment w:val="baseline"/>
        <w:rPr>
          <w:rFonts w:asciiTheme="minorHAnsi" w:hAnsiTheme="minorHAnsi" w:cstheme="minorHAnsi"/>
          <w:sz w:val="20"/>
          <w:lang w:val="nl-NL"/>
        </w:rPr>
      </w:pPr>
      <w:r w:rsidRPr="00477E25">
        <w:rPr>
          <w:rFonts w:asciiTheme="minorHAnsi" w:hAnsiTheme="minorHAnsi" w:cstheme="minorHAnsi"/>
          <w:sz w:val="20"/>
          <w:lang w:val="nl-NL"/>
        </w:rPr>
        <w:t>De werktijden in Ter Apelkanaal zijn van 5.30 tot 22.30 uur, van maandag tot en met zaterdag.</w:t>
      </w:r>
    </w:p>
    <w:p w14:paraId="03680F67" w14:textId="77777777" w:rsidR="00477E25" w:rsidRPr="00477E25" w:rsidRDefault="00477E25" w:rsidP="001F7B3C">
      <w:pPr>
        <w:numPr>
          <w:ilvl w:val="0"/>
          <w:numId w:val="42"/>
        </w:numPr>
        <w:tabs>
          <w:tab w:val="left" w:pos="284"/>
          <w:tab w:val="left" w:pos="1985"/>
        </w:tabs>
        <w:ind w:left="2345"/>
        <w:textAlignment w:val="baseline"/>
        <w:rPr>
          <w:rFonts w:asciiTheme="minorHAnsi" w:hAnsiTheme="minorHAnsi" w:cstheme="minorHAnsi"/>
          <w:sz w:val="20"/>
          <w:lang w:val="nl-NL"/>
        </w:rPr>
      </w:pPr>
      <w:r w:rsidRPr="00477E25">
        <w:rPr>
          <w:rFonts w:asciiTheme="minorHAnsi" w:hAnsiTheme="minorHAnsi" w:cstheme="minorHAnsi"/>
          <w:sz w:val="20"/>
          <w:lang w:val="nl-NL"/>
        </w:rPr>
        <w:t>De werktijden in Gasselternijveen zijn van 6.30 tot 23.30 uur, van maandag tot en met zaterdag.</w:t>
      </w:r>
    </w:p>
    <w:p w14:paraId="03680F68" w14:textId="77777777" w:rsidR="00477E25" w:rsidRPr="00477E25" w:rsidRDefault="00477E25" w:rsidP="001F7B3C">
      <w:pPr>
        <w:numPr>
          <w:ilvl w:val="0"/>
          <w:numId w:val="42"/>
        </w:numPr>
        <w:tabs>
          <w:tab w:val="left" w:pos="284"/>
          <w:tab w:val="left" w:pos="1985"/>
        </w:tabs>
        <w:ind w:left="2345"/>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U werkt 34 uur per week. Om aan het gemiddeld aantal werkuren van 36 te komen, draait u eens per 3 weken een extra dienst. </w:t>
      </w:r>
    </w:p>
    <w:p w14:paraId="03680F69" w14:textId="77777777" w:rsidR="00477E25" w:rsidRPr="00477E25" w:rsidRDefault="00477E25" w:rsidP="001F7B3C">
      <w:pPr>
        <w:numPr>
          <w:ilvl w:val="0"/>
          <w:numId w:val="42"/>
        </w:numPr>
        <w:tabs>
          <w:tab w:val="left" w:pos="284"/>
          <w:tab w:val="left" w:pos="1985"/>
        </w:tabs>
        <w:ind w:left="2345"/>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De cao-partijen hebben afgesproken dat de ploegentoeslag vanaf 1 oktober 2014 21,2% van uw salaris is. Dat percentage was eerst 25%. Avebe verlaagt dit percentage in de komende jaren op de volgende manier: </w:t>
      </w:r>
    </w:p>
    <w:p w14:paraId="03680F6A" w14:textId="77777777" w:rsidR="00477E25" w:rsidRPr="00477E25" w:rsidRDefault="00477E25" w:rsidP="00477E25">
      <w:pPr>
        <w:tabs>
          <w:tab w:val="left" w:pos="284"/>
          <w:tab w:val="left" w:pos="1985"/>
        </w:tabs>
        <w:textAlignment w:val="baseline"/>
        <w:rPr>
          <w:rFonts w:asciiTheme="minorHAnsi" w:hAnsiTheme="minorHAnsi" w:cstheme="minorHAnsi"/>
          <w:sz w:val="20"/>
          <w:lang w:val="nl-NL"/>
        </w:rPr>
      </w:pPr>
    </w:p>
    <w:tbl>
      <w:tblPr>
        <w:tblStyle w:val="Tabelraster"/>
        <w:tblW w:w="0" w:type="auto"/>
        <w:tblInd w:w="2518" w:type="dxa"/>
        <w:tblLook w:val="04A0" w:firstRow="1" w:lastRow="0" w:firstColumn="1" w:lastColumn="0" w:noHBand="0" w:noVBand="1"/>
      </w:tblPr>
      <w:tblGrid>
        <w:gridCol w:w="4536"/>
        <w:gridCol w:w="1985"/>
      </w:tblGrid>
      <w:tr w:rsidR="00477E25" w:rsidRPr="00477E25" w14:paraId="03680F6D" w14:textId="77777777" w:rsidTr="00C13F9B">
        <w:tc>
          <w:tcPr>
            <w:tcW w:w="4536" w:type="dxa"/>
            <w:shd w:val="clear" w:color="auto" w:fill="F2F2F2" w:themeFill="background1" w:themeFillShade="F2"/>
          </w:tcPr>
          <w:p w14:paraId="03680F6B" w14:textId="77777777" w:rsidR="00477E25" w:rsidRPr="00477E25" w:rsidRDefault="00477E25" w:rsidP="00477E25">
            <w:pPr>
              <w:tabs>
                <w:tab w:val="left" w:pos="284"/>
                <w:tab w:val="left" w:pos="1985"/>
              </w:tabs>
              <w:textAlignment w:val="baseline"/>
              <w:rPr>
                <w:rFonts w:asciiTheme="minorHAnsi" w:hAnsiTheme="minorHAnsi" w:cstheme="minorHAnsi"/>
                <w:b/>
                <w:sz w:val="18"/>
                <w:szCs w:val="18"/>
                <w:lang w:val="nl-NL"/>
              </w:rPr>
            </w:pPr>
            <w:r w:rsidRPr="00477E25">
              <w:rPr>
                <w:rFonts w:asciiTheme="minorHAnsi" w:hAnsiTheme="minorHAnsi" w:cstheme="minorHAnsi"/>
                <w:b/>
                <w:sz w:val="18"/>
                <w:szCs w:val="18"/>
                <w:lang w:val="nl-NL"/>
              </w:rPr>
              <w:t>Campagnejaar</w:t>
            </w:r>
          </w:p>
        </w:tc>
        <w:tc>
          <w:tcPr>
            <w:tcW w:w="1985" w:type="dxa"/>
            <w:shd w:val="clear" w:color="auto" w:fill="F2F2F2" w:themeFill="background1" w:themeFillShade="F2"/>
          </w:tcPr>
          <w:p w14:paraId="03680F6C" w14:textId="77777777" w:rsidR="00477E25" w:rsidRPr="00477E25" w:rsidRDefault="00477E25" w:rsidP="00477E25">
            <w:pPr>
              <w:tabs>
                <w:tab w:val="left" w:pos="284"/>
                <w:tab w:val="left" w:pos="1985"/>
              </w:tabs>
              <w:textAlignment w:val="baseline"/>
              <w:rPr>
                <w:rFonts w:asciiTheme="minorHAnsi" w:hAnsiTheme="minorHAnsi" w:cstheme="minorHAnsi"/>
                <w:b/>
                <w:sz w:val="18"/>
                <w:szCs w:val="18"/>
                <w:lang w:val="nl-NL"/>
              </w:rPr>
            </w:pPr>
            <w:r w:rsidRPr="00477E25">
              <w:rPr>
                <w:rFonts w:asciiTheme="minorHAnsi" w:hAnsiTheme="minorHAnsi" w:cstheme="minorHAnsi"/>
                <w:b/>
                <w:sz w:val="18"/>
                <w:szCs w:val="18"/>
                <w:lang w:val="nl-NL"/>
              </w:rPr>
              <w:t>Toeslag</w:t>
            </w:r>
          </w:p>
        </w:tc>
      </w:tr>
      <w:tr w:rsidR="00477E25" w:rsidRPr="00477E25" w14:paraId="03680F70" w14:textId="77777777" w:rsidTr="00C13F9B">
        <w:tc>
          <w:tcPr>
            <w:tcW w:w="4536" w:type="dxa"/>
          </w:tcPr>
          <w:p w14:paraId="03680F6E" w14:textId="77777777" w:rsidR="00477E25" w:rsidRPr="00477E25" w:rsidRDefault="00477E25" w:rsidP="00477E25">
            <w:pPr>
              <w:tabs>
                <w:tab w:val="left" w:pos="284"/>
                <w:tab w:val="left" w:pos="1985"/>
              </w:tabs>
              <w:textAlignment w:val="baseline"/>
              <w:rPr>
                <w:rFonts w:asciiTheme="minorHAnsi" w:hAnsiTheme="minorHAnsi" w:cstheme="minorHAnsi"/>
                <w:sz w:val="18"/>
                <w:szCs w:val="18"/>
                <w:lang w:val="nl-NL"/>
              </w:rPr>
            </w:pPr>
            <w:r w:rsidRPr="00477E25">
              <w:rPr>
                <w:rFonts w:asciiTheme="minorHAnsi" w:hAnsiTheme="minorHAnsi" w:cstheme="minorHAnsi"/>
                <w:sz w:val="18"/>
                <w:szCs w:val="18"/>
                <w:lang w:val="nl-NL"/>
              </w:rPr>
              <w:t>Campagnejaar 2014-2015</w:t>
            </w:r>
          </w:p>
        </w:tc>
        <w:tc>
          <w:tcPr>
            <w:tcW w:w="1985" w:type="dxa"/>
          </w:tcPr>
          <w:p w14:paraId="03680F6F" w14:textId="77777777" w:rsidR="00477E25" w:rsidRPr="00477E25" w:rsidRDefault="00477E25" w:rsidP="00477E25">
            <w:pPr>
              <w:tabs>
                <w:tab w:val="left" w:pos="284"/>
                <w:tab w:val="left" w:pos="1985"/>
              </w:tabs>
              <w:textAlignment w:val="baseline"/>
              <w:rPr>
                <w:rFonts w:asciiTheme="minorHAnsi" w:hAnsiTheme="minorHAnsi" w:cstheme="minorHAnsi"/>
                <w:sz w:val="18"/>
                <w:szCs w:val="18"/>
                <w:lang w:val="nl-NL"/>
              </w:rPr>
            </w:pPr>
            <w:r w:rsidRPr="00477E25">
              <w:rPr>
                <w:rFonts w:asciiTheme="minorHAnsi" w:hAnsiTheme="minorHAnsi" w:cstheme="minorHAnsi"/>
                <w:sz w:val="18"/>
                <w:szCs w:val="18"/>
                <w:lang w:val="nl-NL"/>
              </w:rPr>
              <w:t>25%</w:t>
            </w:r>
          </w:p>
        </w:tc>
      </w:tr>
      <w:tr w:rsidR="00477E25" w:rsidRPr="00477E25" w14:paraId="03680F73" w14:textId="77777777" w:rsidTr="00C13F9B">
        <w:tc>
          <w:tcPr>
            <w:tcW w:w="4536" w:type="dxa"/>
          </w:tcPr>
          <w:p w14:paraId="03680F71" w14:textId="77777777" w:rsidR="00477E25" w:rsidRPr="00477E25" w:rsidRDefault="00477E25" w:rsidP="00477E25">
            <w:pPr>
              <w:tabs>
                <w:tab w:val="left" w:pos="284"/>
                <w:tab w:val="left" w:pos="1985"/>
              </w:tabs>
              <w:textAlignment w:val="baseline"/>
              <w:rPr>
                <w:rFonts w:asciiTheme="minorHAnsi" w:hAnsiTheme="minorHAnsi" w:cstheme="minorHAnsi"/>
                <w:sz w:val="18"/>
                <w:szCs w:val="18"/>
                <w:lang w:val="nl-NL"/>
              </w:rPr>
            </w:pPr>
            <w:r w:rsidRPr="00477E25">
              <w:rPr>
                <w:rFonts w:asciiTheme="minorHAnsi" w:hAnsiTheme="minorHAnsi" w:cstheme="minorHAnsi"/>
                <w:sz w:val="18"/>
                <w:szCs w:val="18"/>
                <w:lang w:val="nl-NL"/>
              </w:rPr>
              <w:t>Campagnejaar 2015-2016</w:t>
            </w:r>
          </w:p>
        </w:tc>
        <w:tc>
          <w:tcPr>
            <w:tcW w:w="1985" w:type="dxa"/>
          </w:tcPr>
          <w:p w14:paraId="03680F72" w14:textId="77777777" w:rsidR="00477E25" w:rsidRPr="00477E25" w:rsidRDefault="00477E25" w:rsidP="00477E25">
            <w:pPr>
              <w:tabs>
                <w:tab w:val="left" w:pos="284"/>
                <w:tab w:val="left" w:pos="1985"/>
              </w:tabs>
              <w:textAlignment w:val="baseline"/>
              <w:rPr>
                <w:rFonts w:asciiTheme="minorHAnsi" w:hAnsiTheme="minorHAnsi" w:cstheme="minorHAnsi"/>
                <w:sz w:val="18"/>
                <w:szCs w:val="18"/>
                <w:lang w:val="nl-NL"/>
              </w:rPr>
            </w:pPr>
            <w:r w:rsidRPr="00477E25">
              <w:rPr>
                <w:rFonts w:asciiTheme="minorHAnsi" w:hAnsiTheme="minorHAnsi" w:cstheme="minorHAnsi"/>
                <w:sz w:val="18"/>
                <w:szCs w:val="18"/>
                <w:lang w:val="nl-NL"/>
              </w:rPr>
              <w:t>24%</w:t>
            </w:r>
          </w:p>
        </w:tc>
      </w:tr>
      <w:tr w:rsidR="00477E25" w:rsidRPr="00477E25" w14:paraId="03680F76" w14:textId="77777777" w:rsidTr="00C13F9B">
        <w:tc>
          <w:tcPr>
            <w:tcW w:w="4536" w:type="dxa"/>
          </w:tcPr>
          <w:p w14:paraId="03680F74" w14:textId="77777777" w:rsidR="00477E25" w:rsidRPr="00477E25" w:rsidRDefault="00477E25" w:rsidP="00477E25">
            <w:pPr>
              <w:tabs>
                <w:tab w:val="left" w:pos="284"/>
                <w:tab w:val="left" w:pos="1985"/>
              </w:tabs>
              <w:textAlignment w:val="baseline"/>
              <w:rPr>
                <w:rFonts w:asciiTheme="minorHAnsi" w:hAnsiTheme="minorHAnsi" w:cstheme="minorHAnsi"/>
                <w:sz w:val="18"/>
                <w:szCs w:val="18"/>
                <w:lang w:val="nl-NL"/>
              </w:rPr>
            </w:pPr>
            <w:r w:rsidRPr="00477E25">
              <w:rPr>
                <w:rFonts w:asciiTheme="minorHAnsi" w:hAnsiTheme="minorHAnsi" w:cstheme="minorHAnsi"/>
                <w:sz w:val="18"/>
                <w:szCs w:val="18"/>
                <w:lang w:val="nl-NL"/>
              </w:rPr>
              <w:t>Campagnejaar 2016-2017</w:t>
            </w:r>
          </w:p>
        </w:tc>
        <w:tc>
          <w:tcPr>
            <w:tcW w:w="1985" w:type="dxa"/>
          </w:tcPr>
          <w:p w14:paraId="03680F75" w14:textId="77777777" w:rsidR="00477E25" w:rsidRPr="00477E25" w:rsidRDefault="00477E25" w:rsidP="00477E25">
            <w:pPr>
              <w:tabs>
                <w:tab w:val="left" w:pos="284"/>
                <w:tab w:val="left" w:pos="1985"/>
              </w:tabs>
              <w:textAlignment w:val="baseline"/>
              <w:rPr>
                <w:rFonts w:asciiTheme="minorHAnsi" w:hAnsiTheme="minorHAnsi" w:cstheme="minorHAnsi"/>
                <w:sz w:val="18"/>
                <w:szCs w:val="18"/>
                <w:lang w:val="nl-NL"/>
              </w:rPr>
            </w:pPr>
            <w:r w:rsidRPr="00477E25">
              <w:rPr>
                <w:rFonts w:asciiTheme="minorHAnsi" w:hAnsiTheme="minorHAnsi" w:cstheme="minorHAnsi"/>
                <w:sz w:val="18"/>
                <w:szCs w:val="18"/>
                <w:lang w:val="nl-NL"/>
              </w:rPr>
              <w:t>22,6%</w:t>
            </w:r>
          </w:p>
        </w:tc>
      </w:tr>
      <w:tr w:rsidR="00477E25" w:rsidRPr="00477E25" w14:paraId="03680F79" w14:textId="77777777" w:rsidTr="00C13F9B">
        <w:tc>
          <w:tcPr>
            <w:tcW w:w="4536" w:type="dxa"/>
          </w:tcPr>
          <w:p w14:paraId="03680F77" w14:textId="77777777" w:rsidR="00477E25" w:rsidRPr="00477E25" w:rsidRDefault="00477E25" w:rsidP="00477E25">
            <w:pPr>
              <w:tabs>
                <w:tab w:val="left" w:pos="284"/>
                <w:tab w:val="left" w:pos="1985"/>
              </w:tabs>
              <w:textAlignment w:val="baseline"/>
              <w:rPr>
                <w:rFonts w:asciiTheme="minorHAnsi" w:hAnsiTheme="minorHAnsi" w:cstheme="minorHAnsi"/>
                <w:sz w:val="18"/>
                <w:szCs w:val="18"/>
                <w:lang w:val="nl-NL"/>
              </w:rPr>
            </w:pPr>
            <w:r w:rsidRPr="00477E25">
              <w:rPr>
                <w:rFonts w:asciiTheme="minorHAnsi" w:hAnsiTheme="minorHAnsi" w:cstheme="minorHAnsi"/>
                <w:sz w:val="18"/>
                <w:szCs w:val="18"/>
                <w:lang w:val="nl-NL"/>
              </w:rPr>
              <w:t>Campagnejaar 2017-2018</w:t>
            </w:r>
          </w:p>
        </w:tc>
        <w:tc>
          <w:tcPr>
            <w:tcW w:w="1985" w:type="dxa"/>
          </w:tcPr>
          <w:p w14:paraId="03680F78" w14:textId="77777777" w:rsidR="00477E25" w:rsidRPr="00477E25" w:rsidRDefault="00477E25" w:rsidP="00477E25">
            <w:pPr>
              <w:tabs>
                <w:tab w:val="left" w:pos="284"/>
                <w:tab w:val="left" w:pos="1985"/>
              </w:tabs>
              <w:textAlignment w:val="baseline"/>
              <w:rPr>
                <w:rFonts w:asciiTheme="minorHAnsi" w:hAnsiTheme="minorHAnsi" w:cstheme="minorHAnsi"/>
                <w:sz w:val="18"/>
                <w:szCs w:val="18"/>
                <w:lang w:val="nl-NL"/>
              </w:rPr>
            </w:pPr>
            <w:r w:rsidRPr="00477E25">
              <w:rPr>
                <w:rFonts w:asciiTheme="minorHAnsi" w:hAnsiTheme="minorHAnsi" w:cstheme="minorHAnsi"/>
                <w:sz w:val="18"/>
                <w:szCs w:val="18"/>
                <w:lang w:val="nl-NL"/>
              </w:rPr>
              <w:t xml:space="preserve">21,2 % </w:t>
            </w:r>
          </w:p>
        </w:tc>
      </w:tr>
    </w:tbl>
    <w:p w14:paraId="03680F7A" w14:textId="77777777" w:rsidR="00477E25" w:rsidRPr="00477E25" w:rsidRDefault="00477E25" w:rsidP="00477E25">
      <w:pPr>
        <w:tabs>
          <w:tab w:val="left" w:pos="284"/>
          <w:tab w:val="left" w:pos="1985"/>
        </w:tabs>
        <w:ind w:left="2345"/>
        <w:textAlignment w:val="baseline"/>
        <w:rPr>
          <w:rFonts w:asciiTheme="minorHAnsi" w:hAnsiTheme="minorHAnsi" w:cstheme="minorHAnsi"/>
          <w:sz w:val="20"/>
          <w:lang w:val="nl-NL"/>
        </w:rPr>
      </w:pPr>
    </w:p>
    <w:p w14:paraId="03680F7B" w14:textId="77777777" w:rsidR="00477E25" w:rsidRPr="00477E25" w:rsidRDefault="00477E25" w:rsidP="001F7B3C">
      <w:pPr>
        <w:numPr>
          <w:ilvl w:val="0"/>
          <w:numId w:val="42"/>
        </w:numPr>
        <w:tabs>
          <w:tab w:val="left" w:pos="284"/>
          <w:tab w:val="left" w:pos="1985"/>
        </w:tabs>
        <w:ind w:left="2345"/>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Als dit nodig is vanwege de situatie of bezetting van het bedrijf, dan moet u soms op de andere locatie werken. </w:t>
      </w:r>
    </w:p>
    <w:p w14:paraId="03680F7C" w14:textId="77777777" w:rsidR="00477E25" w:rsidRPr="00477E25" w:rsidRDefault="00477E25" w:rsidP="001F7B3C">
      <w:pPr>
        <w:numPr>
          <w:ilvl w:val="0"/>
          <w:numId w:val="42"/>
        </w:numPr>
        <w:tabs>
          <w:tab w:val="left" w:pos="284"/>
          <w:tab w:val="left" w:pos="1985"/>
        </w:tabs>
        <w:ind w:left="2345"/>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Als u met de laatste auto klaar bent vóór het einde van uw werktijd, mag u vrij nemen. U meldt u af bij uw ploegleider. U krijgt betaald alsof u tot het eind van uw werktijd zou hebben gewerkt. </w:t>
      </w:r>
    </w:p>
    <w:p w14:paraId="03680F7D" w14:textId="77777777" w:rsidR="00477E25" w:rsidRPr="008B72E1" w:rsidRDefault="00477E25" w:rsidP="001F7B3C">
      <w:pPr>
        <w:numPr>
          <w:ilvl w:val="0"/>
          <w:numId w:val="42"/>
        </w:numPr>
        <w:tabs>
          <w:tab w:val="left" w:pos="284"/>
          <w:tab w:val="left" w:pos="1985"/>
        </w:tabs>
        <w:ind w:left="2345"/>
        <w:textAlignment w:val="baseline"/>
        <w:rPr>
          <w:rFonts w:asciiTheme="minorHAnsi" w:hAnsiTheme="minorHAnsi" w:cstheme="minorHAnsi"/>
          <w:sz w:val="20"/>
          <w:lang w:val="nl-NL"/>
        </w:rPr>
      </w:pPr>
      <w:r w:rsidRPr="00477E25">
        <w:rPr>
          <w:rFonts w:asciiTheme="minorHAnsi" w:hAnsiTheme="minorHAnsi" w:cstheme="minorHAnsi"/>
          <w:sz w:val="20"/>
          <w:lang w:val="nl-NL"/>
        </w:rPr>
        <w:lastRenderedPageBreak/>
        <w:t xml:space="preserve">Als er na het einde van uw werktijd nog auto’s binnenkomen, moet u deze verwerken. U krijgt niet betaald voor deze uren. U meldt u af bij uw ploegleider.     </w:t>
      </w:r>
      <w:r w:rsidRPr="00477E25">
        <w:rPr>
          <w:rFonts w:asciiTheme="minorHAnsi" w:hAnsiTheme="minorHAnsi" w:cstheme="minorHAnsi"/>
          <w:sz w:val="20"/>
          <w:lang w:val="nl-NL"/>
        </w:rPr>
        <w:tab/>
      </w:r>
    </w:p>
    <w:p w14:paraId="03680F7E" w14:textId="77777777" w:rsidR="00477E25" w:rsidRPr="00477E25" w:rsidRDefault="00477E25" w:rsidP="001F7B3C">
      <w:pPr>
        <w:numPr>
          <w:ilvl w:val="0"/>
          <w:numId w:val="132"/>
        </w:numPr>
        <w:tabs>
          <w:tab w:val="left" w:pos="284"/>
          <w:tab w:val="left" w:pos="1700"/>
          <w:tab w:val="left" w:pos="1985"/>
        </w:tabs>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Werktijden in bijzondere situaties</w:t>
      </w:r>
      <w:r w:rsidRPr="00477E25">
        <w:rPr>
          <w:rFonts w:asciiTheme="minorHAnsi" w:hAnsiTheme="minorHAnsi" w:cstheme="minorHAnsi"/>
          <w:b/>
          <w:sz w:val="20"/>
          <w:lang w:val="nl-NL"/>
        </w:rPr>
        <w:tab/>
      </w:r>
    </w:p>
    <w:p w14:paraId="03680F7F" w14:textId="77777777" w:rsidR="00477E25" w:rsidRPr="00477E25" w:rsidRDefault="00477E25" w:rsidP="00477E25">
      <w:pPr>
        <w:tabs>
          <w:tab w:val="left" w:pos="284"/>
          <w:tab w:val="left" w:pos="1700"/>
          <w:tab w:val="left" w:pos="1985"/>
        </w:tabs>
        <w:ind w:left="1984" w:hanging="1985"/>
        <w:textAlignment w:val="baseline"/>
        <w:rPr>
          <w:rFonts w:asciiTheme="minorHAnsi" w:hAnsiTheme="minorHAnsi" w:cstheme="minorHAnsi"/>
          <w:color w:val="FF0000"/>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a. </w:t>
      </w:r>
      <w:r w:rsidRPr="00477E25">
        <w:rPr>
          <w:rFonts w:asciiTheme="minorHAnsi" w:hAnsiTheme="minorHAnsi" w:cstheme="minorHAnsi"/>
          <w:sz w:val="20"/>
          <w:lang w:val="nl-NL"/>
        </w:rPr>
        <w:tab/>
        <w:t xml:space="preserve">Als het vriest, kan Avebe besluiten de werktijden te veranderen. Dit gebeurt in overleg met de ondernemingsraad. </w:t>
      </w:r>
    </w:p>
    <w:p w14:paraId="03680F80" w14:textId="77777777" w:rsidR="00477E25" w:rsidRPr="00477E25" w:rsidRDefault="00477E25" w:rsidP="00477E25">
      <w:pPr>
        <w:tabs>
          <w:tab w:val="left" w:pos="284"/>
          <w:tab w:val="left" w:pos="1700"/>
          <w:tab w:val="left" w:pos="1985"/>
        </w:tabs>
        <w:ind w:left="1984" w:hanging="1985"/>
        <w:textAlignment w:val="baseline"/>
        <w:rPr>
          <w:rFonts w:asciiTheme="minorHAnsi" w:hAnsiTheme="minorHAnsi" w:cstheme="minorHAnsi"/>
          <w:sz w:val="20"/>
          <w:lang w:val="nl-NL"/>
        </w:rPr>
      </w:pPr>
    </w:p>
    <w:p w14:paraId="03680F81" w14:textId="77777777" w:rsidR="00477E25" w:rsidRDefault="00477E25" w:rsidP="00477E25">
      <w:pPr>
        <w:tabs>
          <w:tab w:val="left" w:pos="284"/>
          <w:tab w:val="left" w:pos="1700"/>
          <w:tab w:val="left" w:pos="1985"/>
        </w:tabs>
        <w:ind w:left="360"/>
        <w:textAlignment w:val="baseline"/>
        <w:rPr>
          <w:rFonts w:asciiTheme="minorHAnsi" w:hAnsiTheme="minorHAnsi" w:cstheme="minorHAnsi"/>
          <w:sz w:val="20"/>
          <w:lang w:val="nl-NL"/>
        </w:rPr>
      </w:pPr>
      <w:r w:rsidRPr="00477E25">
        <w:rPr>
          <w:rFonts w:asciiTheme="minorHAnsi" w:hAnsiTheme="minorHAnsi" w:cstheme="minorHAnsi"/>
          <w:sz w:val="20"/>
          <w:lang w:val="nl-NL"/>
        </w:rPr>
        <w:tab/>
        <w:t xml:space="preserve">b.  </w:t>
      </w:r>
      <w:r w:rsidRPr="00477E25">
        <w:rPr>
          <w:rFonts w:asciiTheme="minorHAnsi" w:hAnsiTheme="minorHAnsi" w:cstheme="minorHAnsi"/>
          <w:sz w:val="20"/>
          <w:lang w:val="nl-NL"/>
        </w:rPr>
        <w:tab/>
        <w:t xml:space="preserve">Kunt u als gevolg van het weer niet werken? Bijvoorbeeld omdat het vriest, ijzelt of </w:t>
      </w: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omdat er overstromingen zijn? Dan wordt u op ‘non-actief’ gesteld. Werkt u normaal </w:t>
      </w:r>
      <w:r w:rsidRPr="00477E25">
        <w:rPr>
          <w:rFonts w:asciiTheme="minorHAnsi" w:hAnsiTheme="minorHAnsi" w:cstheme="minorHAnsi"/>
          <w:sz w:val="20"/>
          <w:lang w:val="nl-NL"/>
        </w:rPr>
        <w:tab/>
      </w:r>
      <w:r w:rsidRPr="00477E25">
        <w:rPr>
          <w:rFonts w:asciiTheme="minorHAnsi" w:hAnsiTheme="minorHAnsi" w:cstheme="minorHAnsi"/>
          <w:sz w:val="20"/>
          <w:lang w:val="nl-NL"/>
        </w:rPr>
        <w:tab/>
        <w:t>in ploegendienst, dan geldt voor deze tijd het rooster van een dagdienst.</w:t>
      </w:r>
      <w:r w:rsidRPr="00477E25">
        <w:rPr>
          <w:rFonts w:asciiTheme="minorHAnsi" w:hAnsiTheme="minorHAnsi" w:cstheme="minorHAnsi"/>
          <w:sz w:val="20"/>
          <w:lang w:val="nl-NL"/>
        </w:rPr>
        <w:tab/>
      </w:r>
    </w:p>
    <w:p w14:paraId="03680F82" w14:textId="77777777" w:rsidR="00B0060B" w:rsidRDefault="00B0060B" w:rsidP="00B0060B">
      <w:pPr>
        <w:tabs>
          <w:tab w:val="left" w:pos="284"/>
          <w:tab w:val="left" w:pos="1700"/>
          <w:tab w:val="left" w:pos="1985"/>
        </w:tabs>
        <w:ind w:left="1984" w:hanging="1985"/>
        <w:textAlignment w:val="baseline"/>
        <w:rPr>
          <w:rFonts w:asciiTheme="minorHAnsi" w:hAnsiTheme="minorHAnsi" w:cstheme="minorHAnsi"/>
          <w:color w:val="FF0000"/>
          <w:sz w:val="20"/>
          <w:lang w:val="nl-NL"/>
        </w:rPr>
      </w:pPr>
      <w:r>
        <w:rPr>
          <w:rFonts w:asciiTheme="minorHAnsi" w:hAnsiTheme="minorHAnsi" w:cstheme="minorHAnsi"/>
          <w:sz w:val="20"/>
          <w:lang w:val="nl-NL"/>
        </w:rPr>
        <w:tab/>
      </w:r>
      <w:r>
        <w:rPr>
          <w:rFonts w:asciiTheme="minorHAnsi" w:hAnsiTheme="minorHAnsi" w:cstheme="minorHAnsi"/>
          <w:sz w:val="20"/>
          <w:lang w:val="nl-NL"/>
        </w:rPr>
        <w:tab/>
      </w:r>
      <w:r>
        <w:rPr>
          <w:rFonts w:asciiTheme="minorHAnsi" w:hAnsiTheme="minorHAnsi" w:cstheme="minorHAnsi"/>
          <w:sz w:val="20"/>
          <w:lang w:val="nl-NL"/>
        </w:rPr>
        <w:tab/>
      </w:r>
      <w:r w:rsidRPr="00477E25">
        <w:rPr>
          <w:rFonts w:asciiTheme="minorHAnsi" w:hAnsiTheme="minorHAnsi" w:cstheme="minorHAnsi"/>
          <w:sz w:val="20"/>
          <w:lang w:val="nl-NL"/>
        </w:rPr>
        <w:t xml:space="preserve">U krijgt </w:t>
      </w:r>
      <w:r>
        <w:rPr>
          <w:rFonts w:asciiTheme="minorHAnsi" w:hAnsiTheme="minorHAnsi" w:cstheme="minorHAnsi"/>
          <w:sz w:val="20"/>
          <w:lang w:val="nl-NL"/>
        </w:rPr>
        <w:t xml:space="preserve">in deze situatie </w:t>
      </w:r>
      <w:r w:rsidRPr="00477E25">
        <w:rPr>
          <w:rFonts w:asciiTheme="minorHAnsi" w:hAnsiTheme="minorHAnsi" w:cstheme="minorHAnsi"/>
          <w:sz w:val="20"/>
          <w:lang w:val="nl-NL"/>
        </w:rPr>
        <w:t xml:space="preserve">doorbetaald alsof u in dagdienst werkt. Werkt u normaal in de campagne ook in ploegendienst? Dan krijgt u doorbetaald alsof u in ploegendienst werkt. </w:t>
      </w:r>
    </w:p>
    <w:p w14:paraId="03680F83" w14:textId="77777777" w:rsidR="00B0060B" w:rsidRPr="00477E25" w:rsidRDefault="00B0060B" w:rsidP="00B0060B">
      <w:pPr>
        <w:tabs>
          <w:tab w:val="left" w:pos="284"/>
          <w:tab w:val="left" w:pos="1700"/>
          <w:tab w:val="left" w:pos="1985"/>
        </w:tabs>
        <w:ind w:left="1984" w:hanging="1985"/>
        <w:textAlignment w:val="baseline"/>
        <w:rPr>
          <w:rFonts w:asciiTheme="minorHAnsi" w:hAnsiTheme="minorHAnsi" w:cstheme="minorHAnsi"/>
          <w:sz w:val="20"/>
          <w:lang w:val="nl-NL"/>
        </w:rPr>
      </w:pPr>
    </w:p>
    <w:p w14:paraId="03680F84" w14:textId="77777777" w:rsidR="00B0060B" w:rsidRPr="00477E25" w:rsidRDefault="00B0060B" w:rsidP="00B0060B">
      <w:pPr>
        <w:tabs>
          <w:tab w:val="left" w:pos="340"/>
          <w:tab w:val="left" w:pos="1700"/>
          <w:tab w:val="left" w:pos="1985"/>
        </w:tabs>
        <w:ind w:left="1984" w:hanging="1985"/>
        <w:textAlignment w:val="baseline"/>
        <w:rPr>
          <w:rFonts w:asciiTheme="minorHAnsi" w:hAnsiTheme="minorHAnsi" w:cstheme="minorHAnsi"/>
          <w:sz w:val="20"/>
          <w:lang w:val="nl-NL"/>
        </w:rPr>
      </w:pPr>
      <w:r>
        <w:rPr>
          <w:rFonts w:asciiTheme="minorHAnsi" w:hAnsiTheme="minorHAnsi" w:cstheme="minorHAnsi"/>
          <w:sz w:val="20"/>
          <w:lang w:val="nl-NL"/>
        </w:rPr>
        <w:tab/>
      </w:r>
      <w:r>
        <w:rPr>
          <w:rFonts w:asciiTheme="minorHAnsi" w:hAnsiTheme="minorHAnsi" w:cstheme="minorHAnsi"/>
          <w:sz w:val="20"/>
          <w:lang w:val="nl-NL"/>
        </w:rPr>
        <w:tab/>
      </w:r>
      <w:r>
        <w:rPr>
          <w:rFonts w:asciiTheme="minorHAnsi" w:hAnsiTheme="minorHAnsi" w:cstheme="minorHAnsi"/>
          <w:sz w:val="20"/>
          <w:lang w:val="nl-NL"/>
        </w:rPr>
        <w:tab/>
      </w:r>
      <w:r w:rsidRPr="00477E25">
        <w:rPr>
          <w:rFonts w:asciiTheme="minorHAnsi" w:hAnsiTheme="minorHAnsi" w:cstheme="minorHAnsi"/>
          <w:sz w:val="20"/>
          <w:lang w:val="nl-NL"/>
        </w:rPr>
        <w:t xml:space="preserve">Terwijl u thuis bent, moet u beschikbaar blijven voor uw werk. Vraagt Avebe of UWV u om te komen werken, dan moet u meteen komen. </w:t>
      </w:r>
    </w:p>
    <w:p w14:paraId="03680F85" w14:textId="77777777" w:rsidR="00B0060B" w:rsidRPr="00477E25" w:rsidRDefault="00B0060B" w:rsidP="00477E25">
      <w:pPr>
        <w:tabs>
          <w:tab w:val="left" w:pos="284"/>
          <w:tab w:val="left" w:pos="1700"/>
          <w:tab w:val="left" w:pos="1985"/>
        </w:tabs>
        <w:ind w:left="360"/>
        <w:textAlignment w:val="baseline"/>
        <w:rPr>
          <w:rFonts w:asciiTheme="minorHAnsi" w:hAnsiTheme="minorHAnsi" w:cstheme="minorHAnsi"/>
          <w:sz w:val="20"/>
          <w:lang w:val="nl-NL"/>
        </w:rPr>
      </w:pPr>
    </w:p>
    <w:p w14:paraId="03680F86"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color w:val="FF0000"/>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c. </w:t>
      </w:r>
      <w:r w:rsidRPr="00477E25">
        <w:rPr>
          <w:rFonts w:asciiTheme="minorHAnsi" w:hAnsiTheme="minorHAnsi" w:cstheme="minorHAnsi"/>
          <w:sz w:val="20"/>
          <w:lang w:val="nl-NL"/>
        </w:rPr>
        <w:tab/>
        <w:t xml:space="preserve">Avebe kan het ook om andere bijzondere redenen nodig vinden de werkduur en de werktijden te veranderen. Avebe overlegt hierover op korte termijn met de andere cao-partijen. Dat kan bijvoorbeeld als de economische situatie slechter wordt. Of als er door andere omstandigheden meer productie nodig is. </w:t>
      </w:r>
    </w:p>
    <w:p w14:paraId="03680F88" w14:textId="77777777" w:rsidR="00EE1455" w:rsidRDefault="00477E25">
      <w:pPr>
        <w:tabs>
          <w:tab w:val="left" w:pos="340"/>
          <w:tab w:val="left" w:pos="1700"/>
          <w:tab w:val="left" w:pos="1985"/>
        </w:tabs>
        <w:ind w:left="1984" w:hanging="1985"/>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r>
    </w:p>
    <w:p w14:paraId="03680F89" w14:textId="77777777" w:rsidR="002E3325" w:rsidRPr="002E3325" w:rsidRDefault="00477E25" w:rsidP="001F7B3C">
      <w:pPr>
        <w:numPr>
          <w:ilvl w:val="0"/>
          <w:numId w:val="132"/>
        </w:numPr>
        <w:tabs>
          <w:tab w:val="left" w:pos="284"/>
          <w:tab w:val="left" w:pos="1700"/>
          <w:tab w:val="left" w:pos="1985"/>
        </w:tabs>
        <w:textAlignment w:val="baseline"/>
        <w:rPr>
          <w:rFonts w:asciiTheme="minorHAnsi" w:hAnsiTheme="minorHAnsi" w:cstheme="minorHAnsi"/>
          <w:b/>
          <w:sz w:val="20"/>
          <w:lang w:val="nl-NL"/>
        </w:rPr>
      </w:pPr>
      <w:r w:rsidRPr="00477E25">
        <w:rPr>
          <w:rFonts w:asciiTheme="minorHAnsi" w:hAnsiTheme="minorHAnsi" w:cstheme="minorHAnsi"/>
          <w:b/>
          <w:sz w:val="20"/>
          <w:lang w:val="nl-NL"/>
        </w:rPr>
        <w:t xml:space="preserve"> </w:t>
      </w: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Training en opleiding in 5-ploegendienst </w:t>
      </w:r>
      <w:r w:rsidRPr="00477E25">
        <w:rPr>
          <w:rFonts w:asciiTheme="minorHAnsi" w:hAnsiTheme="minorHAnsi" w:cstheme="minorHAnsi"/>
          <w:b/>
          <w:sz w:val="20"/>
          <w:lang w:val="nl-NL"/>
        </w:rPr>
        <w:br/>
      </w:r>
      <w:r w:rsidRPr="00477E25">
        <w:rPr>
          <w:rFonts w:asciiTheme="minorHAnsi" w:hAnsiTheme="minorHAnsi" w:cstheme="minorHAnsi"/>
          <w:b/>
          <w:sz w:val="20"/>
          <w:szCs w:val="24"/>
          <w:lang w:val="nl-NL"/>
        </w:rPr>
        <w:tab/>
      </w:r>
      <w:r w:rsidRPr="00477E25">
        <w:rPr>
          <w:rFonts w:asciiTheme="minorHAnsi" w:hAnsiTheme="minorHAnsi" w:cstheme="minorHAnsi"/>
          <w:sz w:val="20"/>
          <w:szCs w:val="24"/>
          <w:lang w:val="nl-NL"/>
        </w:rPr>
        <w:t>Per jaar kunnen er 8 opkomstdagen zijn van in totaal maximaal 48 uur voor</w:t>
      </w:r>
      <w:r w:rsidRPr="00477E25">
        <w:rPr>
          <w:rFonts w:asciiTheme="minorHAnsi" w:hAnsiTheme="minorHAnsi" w:cstheme="minorHAnsi"/>
          <w:sz w:val="20"/>
          <w:szCs w:val="24"/>
          <w:lang w:val="nl-NL"/>
        </w:rPr>
        <w:tab/>
        <w:t xml:space="preserve">trainingen en opleidingen. Het gaat daarbij meestal om ‘trainingen op het werk’. U draait </w:t>
      </w:r>
      <w:r w:rsidRPr="00477E25">
        <w:rPr>
          <w:rFonts w:asciiTheme="minorHAnsi" w:hAnsiTheme="minorHAnsi" w:cstheme="minorHAnsi"/>
          <w:sz w:val="20"/>
          <w:szCs w:val="24"/>
          <w:lang w:val="nl-NL"/>
        </w:rPr>
        <w:tab/>
        <w:t xml:space="preserve">bijvoorbeeld een volledige dienst mee met een ervaren collega. Of u draait bijvoorbeeld 6 </w:t>
      </w:r>
      <w:r w:rsidRPr="00477E25">
        <w:rPr>
          <w:rFonts w:asciiTheme="minorHAnsi" w:hAnsiTheme="minorHAnsi" w:cstheme="minorHAnsi"/>
          <w:sz w:val="20"/>
          <w:szCs w:val="24"/>
          <w:lang w:val="nl-NL"/>
        </w:rPr>
        <w:tab/>
        <w:t>uur mee in de praktijk en u volgt 2 uur theorie. Voor de trainingen en</w:t>
      </w:r>
      <w:r w:rsidR="002E3325">
        <w:rPr>
          <w:rFonts w:asciiTheme="minorHAnsi" w:hAnsiTheme="minorHAnsi" w:cstheme="minorHAnsi"/>
          <w:sz w:val="20"/>
          <w:szCs w:val="24"/>
          <w:lang w:val="nl-NL"/>
        </w:rPr>
        <w:t xml:space="preserve"> </w:t>
      </w:r>
      <w:r w:rsidRPr="00477E25">
        <w:rPr>
          <w:rFonts w:asciiTheme="minorHAnsi" w:hAnsiTheme="minorHAnsi" w:cstheme="minorHAnsi"/>
          <w:sz w:val="20"/>
          <w:szCs w:val="24"/>
          <w:lang w:val="nl-NL"/>
        </w:rPr>
        <w:t>opleidingen gelden</w:t>
      </w:r>
    </w:p>
    <w:p w14:paraId="03680F8A" w14:textId="77777777" w:rsidR="00477E25" w:rsidRPr="00477E25" w:rsidRDefault="00477E25" w:rsidP="002E3325">
      <w:pPr>
        <w:tabs>
          <w:tab w:val="left" w:pos="284"/>
          <w:tab w:val="left" w:pos="1700"/>
          <w:tab w:val="left" w:pos="1985"/>
        </w:tabs>
        <w:ind w:left="360"/>
        <w:textAlignment w:val="baseline"/>
        <w:rPr>
          <w:rFonts w:asciiTheme="minorHAnsi" w:hAnsiTheme="minorHAnsi" w:cstheme="minorHAnsi"/>
          <w:b/>
          <w:sz w:val="20"/>
          <w:lang w:val="nl-NL"/>
        </w:rPr>
      </w:pPr>
      <w:r w:rsidRPr="00477E25">
        <w:rPr>
          <w:rFonts w:asciiTheme="minorHAnsi" w:hAnsiTheme="minorHAnsi" w:cstheme="minorHAnsi"/>
          <w:sz w:val="20"/>
          <w:szCs w:val="24"/>
          <w:lang w:val="nl-NL"/>
        </w:rPr>
        <w:t xml:space="preserve"> </w:t>
      </w:r>
      <w:r w:rsidR="002E3325">
        <w:rPr>
          <w:rFonts w:asciiTheme="minorHAnsi" w:hAnsiTheme="minorHAnsi" w:cstheme="minorHAnsi"/>
          <w:sz w:val="20"/>
          <w:szCs w:val="24"/>
          <w:lang w:val="nl-NL"/>
        </w:rPr>
        <w:tab/>
      </w:r>
      <w:r w:rsidRPr="00477E25">
        <w:rPr>
          <w:rFonts w:asciiTheme="minorHAnsi" w:hAnsiTheme="minorHAnsi" w:cstheme="minorHAnsi"/>
          <w:sz w:val="20"/>
          <w:szCs w:val="24"/>
          <w:lang w:val="nl-NL"/>
        </w:rPr>
        <w:t>de volgende afspraken:</w:t>
      </w:r>
      <w:r w:rsidRPr="00477E25">
        <w:rPr>
          <w:rFonts w:asciiTheme="minorHAnsi" w:hAnsiTheme="minorHAnsi" w:cstheme="minorHAnsi"/>
          <w:sz w:val="20"/>
          <w:szCs w:val="24"/>
          <w:lang w:val="nl-NL"/>
        </w:rPr>
        <w:br/>
      </w:r>
      <w:r w:rsidRPr="00477E25">
        <w:rPr>
          <w:rFonts w:asciiTheme="minorHAnsi" w:hAnsiTheme="minorHAnsi" w:cstheme="minorHAnsi"/>
          <w:sz w:val="20"/>
          <w:szCs w:val="24"/>
          <w:lang w:val="nl-NL"/>
        </w:rPr>
        <w:tab/>
      </w:r>
    </w:p>
    <w:p w14:paraId="03680F8B" w14:textId="77777777" w:rsidR="00477E25" w:rsidRPr="00477E25" w:rsidRDefault="00477E25" w:rsidP="001F7B3C">
      <w:pPr>
        <w:numPr>
          <w:ilvl w:val="0"/>
          <w:numId w:val="40"/>
        </w:numPr>
        <w:tabs>
          <w:tab w:val="num" w:pos="2061"/>
          <w:tab w:val="num" w:pos="11123"/>
        </w:tabs>
        <w:overflowPunct/>
        <w:autoSpaceDE/>
        <w:autoSpaceDN/>
        <w:adjustRightInd/>
        <w:textAlignment w:val="baseline"/>
        <w:rPr>
          <w:rFonts w:asciiTheme="minorHAnsi" w:hAnsiTheme="minorHAnsi" w:cstheme="minorHAnsi"/>
          <w:sz w:val="20"/>
          <w:szCs w:val="24"/>
          <w:lang w:val="nl-NL"/>
        </w:rPr>
      </w:pPr>
      <w:r w:rsidRPr="00477E25">
        <w:rPr>
          <w:rFonts w:asciiTheme="minorHAnsi" w:hAnsiTheme="minorHAnsi" w:cstheme="minorHAnsi"/>
          <w:sz w:val="20"/>
          <w:szCs w:val="24"/>
          <w:lang w:val="nl-NL"/>
        </w:rPr>
        <w:t xml:space="preserve">Voor de uren van een training of opleiding in dagdienst krijgt u 100% betaald zonder ploegentoeslag. Er gaan per training of opleiding 6 uur af van de 48 uur. Of we tellen het aantal uren boven 6 uur van 1 opkomst en trekken dat af van de 48 uur. Een voorbeeld: stel dat u voor 7 uur opkomt, dan gaan deze 7 uur van de 48 uur af = 41 uur. Deze 41 uur verdelen we dan over maximaal 7 opkomsten. </w:t>
      </w:r>
    </w:p>
    <w:p w14:paraId="03680F8C" w14:textId="77777777" w:rsidR="00477E25" w:rsidRPr="00477E25" w:rsidRDefault="00477E25" w:rsidP="00477E25">
      <w:pPr>
        <w:overflowPunct/>
        <w:autoSpaceDE/>
        <w:autoSpaceDN/>
        <w:adjustRightInd/>
        <w:ind w:left="2061"/>
        <w:rPr>
          <w:rFonts w:asciiTheme="minorHAnsi" w:hAnsiTheme="minorHAnsi" w:cstheme="minorHAnsi"/>
          <w:sz w:val="20"/>
          <w:szCs w:val="24"/>
          <w:lang w:val="nl-NL"/>
        </w:rPr>
      </w:pPr>
    </w:p>
    <w:p w14:paraId="03680F8D" w14:textId="77777777" w:rsidR="00477E25" w:rsidRPr="00477E25" w:rsidRDefault="00477E25" w:rsidP="001F7B3C">
      <w:pPr>
        <w:numPr>
          <w:ilvl w:val="0"/>
          <w:numId w:val="40"/>
        </w:numPr>
        <w:tabs>
          <w:tab w:val="left" w:pos="284"/>
          <w:tab w:val="num" w:pos="2061"/>
          <w:tab w:val="left" w:pos="2268"/>
          <w:tab w:val="num" w:pos="11123"/>
        </w:tabs>
        <w:overflowPunct/>
        <w:autoSpaceDE/>
        <w:autoSpaceDN/>
        <w:adjustRightInd/>
        <w:textAlignment w:val="baseline"/>
        <w:rPr>
          <w:rFonts w:asciiTheme="minorHAnsi" w:hAnsiTheme="minorHAnsi" w:cstheme="minorHAnsi"/>
          <w:b/>
          <w:sz w:val="20"/>
          <w:szCs w:val="24"/>
          <w:lang w:val="nl-NL"/>
        </w:rPr>
      </w:pPr>
      <w:r w:rsidRPr="00477E25">
        <w:rPr>
          <w:rFonts w:asciiTheme="minorHAnsi" w:hAnsiTheme="minorHAnsi" w:cstheme="minorHAnsi"/>
          <w:sz w:val="20"/>
          <w:szCs w:val="24"/>
          <w:lang w:val="nl-NL"/>
        </w:rPr>
        <w:t xml:space="preserve">Gaat het om een ‘training op het werk’ in ploegendienst? Dan krijgt u 100% betaald. Als u recht heeft op een ploegentoeslag, </w:t>
      </w:r>
      <w:r w:rsidR="004E7AA7">
        <w:rPr>
          <w:rFonts w:asciiTheme="minorHAnsi" w:hAnsiTheme="minorHAnsi" w:cstheme="minorHAnsi"/>
          <w:sz w:val="20"/>
          <w:szCs w:val="24"/>
          <w:lang w:val="nl-NL"/>
        </w:rPr>
        <w:t xml:space="preserve">dan </w:t>
      </w:r>
      <w:r w:rsidRPr="00477E25">
        <w:rPr>
          <w:rFonts w:asciiTheme="minorHAnsi" w:hAnsiTheme="minorHAnsi" w:cstheme="minorHAnsi"/>
          <w:sz w:val="20"/>
          <w:szCs w:val="24"/>
          <w:lang w:val="nl-NL"/>
        </w:rPr>
        <w:t xml:space="preserve">komt deze daar nog bij. Er gaan per training 8 uur af van de 48 uur en 1 opkomstdag. </w:t>
      </w:r>
    </w:p>
    <w:p w14:paraId="03680F8E" w14:textId="77777777" w:rsidR="00477E25" w:rsidRPr="00477E25" w:rsidRDefault="00477E25" w:rsidP="00477E25">
      <w:pPr>
        <w:ind w:left="708"/>
        <w:textAlignment w:val="baseline"/>
        <w:rPr>
          <w:rFonts w:asciiTheme="minorHAnsi" w:hAnsiTheme="minorHAnsi" w:cstheme="minorHAnsi"/>
          <w:sz w:val="20"/>
          <w:szCs w:val="24"/>
          <w:lang w:val="nl-NL"/>
        </w:rPr>
      </w:pPr>
    </w:p>
    <w:p w14:paraId="03680F8F" w14:textId="77777777" w:rsidR="00477E25" w:rsidRPr="00477E25" w:rsidRDefault="00477E25" w:rsidP="001F7B3C">
      <w:pPr>
        <w:numPr>
          <w:ilvl w:val="0"/>
          <w:numId w:val="40"/>
        </w:numPr>
        <w:tabs>
          <w:tab w:val="left" w:pos="284"/>
          <w:tab w:val="num" w:pos="2061"/>
          <w:tab w:val="left" w:pos="2268"/>
          <w:tab w:val="num" w:pos="11123"/>
        </w:tabs>
        <w:overflowPunct/>
        <w:autoSpaceDE/>
        <w:autoSpaceDN/>
        <w:adjustRightInd/>
        <w:textAlignment w:val="baseline"/>
        <w:rPr>
          <w:rFonts w:asciiTheme="minorHAnsi" w:hAnsiTheme="minorHAnsi" w:cstheme="minorHAnsi"/>
          <w:b/>
          <w:sz w:val="20"/>
          <w:szCs w:val="24"/>
          <w:lang w:val="nl-NL"/>
        </w:rPr>
      </w:pPr>
      <w:r w:rsidRPr="00477E25">
        <w:rPr>
          <w:rFonts w:asciiTheme="minorHAnsi" w:hAnsiTheme="minorHAnsi" w:cstheme="minorHAnsi"/>
          <w:sz w:val="20"/>
          <w:szCs w:val="24"/>
          <w:lang w:val="nl-NL"/>
        </w:rPr>
        <w:t xml:space="preserve">Moet u voor de training of opleiding apart terugkomen naar het werk? Dan gaat er 6 uur van de 48 uur af. Of zoveel meer uren als de training duurde. </w:t>
      </w:r>
      <w:r w:rsidRPr="00477E25">
        <w:rPr>
          <w:rFonts w:asciiTheme="minorHAnsi" w:hAnsiTheme="minorHAnsi" w:cstheme="minorHAnsi"/>
          <w:color w:val="FF0000"/>
          <w:sz w:val="20"/>
          <w:szCs w:val="24"/>
          <w:lang w:val="nl-NL"/>
        </w:rPr>
        <w:t xml:space="preserve"> </w:t>
      </w:r>
    </w:p>
    <w:p w14:paraId="03680F90" w14:textId="77777777" w:rsidR="00477E25" w:rsidRPr="00477E25" w:rsidRDefault="00477E25" w:rsidP="00477E25">
      <w:pPr>
        <w:tabs>
          <w:tab w:val="left" w:pos="284"/>
          <w:tab w:val="left" w:pos="2268"/>
          <w:tab w:val="num" w:pos="11123"/>
        </w:tabs>
        <w:overflowPunct/>
        <w:autoSpaceDE/>
        <w:autoSpaceDN/>
        <w:adjustRightInd/>
        <w:rPr>
          <w:rFonts w:asciiTheme="minorHAnsi" w:hAnsiTheme="minorHAnsi" w:cstheme="minorHAnsi"/>
          <w:b/>
          <w:sz w:val="20"/>
          <w:szCs w:val="24"/>
          <w:lang w:val="nl-NL"/>
        </w:rPr>
      </w:pPr>
    </w:p>
    <w:p w14:paraId="03680F91" w14:textId="77777777" w:rsidR="00477E25" w:rsidRPr="00477E25" w:rsidRDefault="00477E25" w:rsidP="001F7B3C">
      <w:pPr>
        <w:numPr>
          <w:ilvl w:val="0"/>
          <w:numId w:val="40"/>
        </w:numPr>
        <w:tabs>
          <w:tab w:val="left" w:pos="284"/>
          <w:tab w:val="num" w:pos="2061"/>
          <w:tab w:val="left" w:pos="2268"/>
          <w:tab w:val="num" w:pos="11123"/>
        </w:tabs>
        <w:overflowPunct/>
        <w:autoSpaceDE/>
        <w:autoSpaceDN/>
        <w:adjustRightInd/>
        <w:textAlignment w:val="baseline"/>
        <w:rPr>
          <w:rFonts w:asciiTheme="minorHAnsi" w:hAnsiTheme="minorHAnsi" w:cstheme="minorHAnsi"/>
          <w:sz w:val="20"/>
          <w:szCs w:val="24"/>
          <w:lang w:val="nl-NL"/>
        </w:rPr>
      </w:pPr>
      <w:r w:rsidRPr="00477E25">
        <w:rPr>
          <w:rFonts w:asciiTheme="minorHAnsi" w:hAnsiTheme="minorHAnsi" w:cstheme="minorHAnsi"/>
          <w:sz w:val="20"/>
          <w:szCs w:val="24"/>
          <w:lang w:val="nl-NL"/>
        </w:rPr>
        <w:t xml:space="preserve">Als u apart moet terugkomen naar het werk, krijgt u een extra gang betaald volgens </w:t>
      </w:r>
      <w:r w:rsidR="00EF6314" w:rsidRPr="00166160">
        <w:rPr>
          <w:rFonts w:asciiTheme="minorHAnsi" w:hAnsiTheme="minorHAnsi" w:cstheme="minorHAnsi"/>
          <w:sz w:val="20"/>
          <w:szCs w:val="24"/>
          <w:lang w:val="nl-NL"/>
        </w:rPr>
        <w:t xml:space="preserve">artikel </w:t>
      </w:r>
      <w:r w:rsidR="00C202C4">
        <w:rPr>
          <w:rFonts w:asciiTheme="minorHAnsi" w:hAnsiTheme="minorHAnsi" w:cstheme="minorHAnsi"/>
          <w:sz w:val="20"/>
          <w:szCs w:val="24"/>
          <w:lang w:val="nl-NL"/>
        </w:rPr>
        <w:t>23</w:t>
      </w:r>
      <w:r w:rsidR="00EF6314" w:rsidRPr="00166160">
        <w:rPr>
          <w:rFonts w:asciiTheme="minorHAnsi" w:hAnsiTheme="minorHAnsi" w:cstheme="minorHAnsi"/>
          <w:sz w:val="20"/>
          <w:szCs w:val="24"/>
          <w:lang w:val="nl-NL"/>
        </w:rPr>
        <w:t>.4.b</w:t>
      </w:r>
      <w:r w:rsidRPr="00884237">
        <w:rPr>
          <w:rFonts w:asciiTheme="minorHAnsi" w:hAnsiTheme="minorHAnsi" w:cstheme="minorHAnsi"/>
          <w:sz w:val="20"/>
          <w:szCs w:val="24"/>
          <w:lang w:val="nl-NL"/>
        </w:rPr>
        <w:t>.</w:t>
      </w:r>
      <w:r w:rsidRPr="00477E25">
        <w:rPr>
          <w:rFonts w:asciiTheme="minorHAnsi" w:hAnsiTheme="minorHAnsi" w:cstheme="minorHAnsi"/>
          <w:sz w:val="20"/>
          <w:szCs w:val="24"/>
          <w:lang w:val="nl-NL"/>
        </w:rPr>
        <w:t xml:space="preserve"> Dit geldt als een extra dienst bij de 5-ploegendienst. Het is geen</w:t>
      </w:r>
      <w:r w:rsidRPr="00477E25">
        <w:rPr>
          <w:rFonts w:asciiTheme="minorHAnsi" w:hAnsiTheme="minorHAnsi" w:cstheme="minorHAnsi"/>
          <w:sz w:val="20"/>
          <w:szCs w:val="24"/>
          <w:u w:val="single"/>
          <w:lang w:val="nl-NL"/>
        </w:rPr>
        <w:t xml:space="preserve"> </w:t>
      </w:r>
      <w:r w:rsidRPr="00477E25">
        <w:rPr>
          <w:rFonts w:asciiTheme="minorHAnsi" w:hAnsiTheme="minorHAnsi" w:cstheme="minorHAnsi"/>
          <w:sz w:val="20"/>
          <w:szCs w:val="24"/>
          <w:lang w:val="nl-NL"/>
        </w:rPr>
        <w:t>overwerk en er gelden geen andere vergoedingen.</w:t>
      </w:r>
      <w:r w:rsidRPr="00477E25">
        <w:rPr>
          <w:rFonts w:asciiTheme="minorHAnsi" w:hAnsiTheme="minorHAnsi" w:cstheme="minorHAnsi"/>
          <w:color w:val="FF0000"/>
          <w:sz w:val="20"/>
          <w:szCs w:val="24"/>
          <w:lang w:val="nl-NL"/>
        </w:rPr>
        <w:t xml:space="preserve"> </w:t>
      </w:r>
    </w:p>
    <w:p w14:paraId="03680F92" w14:textId="77777777" w:rsidR="00477E25" w:rsidRPr="00477E25" w:rsidRDefault="00477E25" w:rsidP="00477E25">
      <w:pPr>
        <w:tabs>
          <w:tab w:val="left" w:pos="284"/>
          <w:tab w:val="left" w:pos="2268"/>
        </w:tabs>
        <w:overflowPunct/>
        <w:autoSpaceDE/>
        <w:autoSpaceDN/>
        <w:adjustRightInd/>
        <w:rPr>
          <w:rFonts w:asciiTheme="minorHAnsi" w:hAnsiTheme="minorHAnsi" w:cstheme="minorHAnsi"/>
          <w:sz w:val="20"/>
          <w:szCs w:val="24"/>
          <w:lang w:val="nl-NL"/>
        </w:rPr>
      </w:pPr>
    </w:p>
    <w:p w14:paraId="03680F93" w14:textId="77777777" w:rsidR="00477E25" w:rsidRPr="00B3027E" w:rsidRDefault="00477E25" w:rsidP="001F7B3C">
      <w:pPr>
        <w:numPr>
          <w:ilvl w:val="0"/>
          <w:numId w:val="40"/>
        </w:numPr>
        <w:tabs>
          <w:tab w:val="left" w:pos="284"/>
          <w:tab w:val="num" w:pos="2061"/>
          <w:tab w:val="left" w:pos="2268"/>
          <w:tab w:val="num" w:pos="11123"/>
        </w:tabs>
        <w:overflowPunct/>
        <w:autoSpaceDE/>
        <w:autoSpaceDN/>
        <w:adjustRightInd/>
        <w:textAlignment w:val="baseline"/>
        <w:rPr>
          <w:rFonts w:asciiTheme="minorHAnsi" w:hAnsiTheme="minorHAnsi" w:cstheme="minorHAnsi"/>
          <w:sz w:val="20"/>
          <w:szCs w:val="24"/>
          <w:lang w:val="nl-NL"/>
        </w:rPr>
      </w:pPr>
      <w:r w:rsidRPr="00B3027E">
        <w:rPr>
          <w:rFonts w:asciiTheme="minorHAnsi" w:hAnsiTheme="minorHAnsi" w:cstheme="minorHAnsi"/>
          <w:sz w:val="20"/>
          <w:szCs w:val="24"/>
          <w:lang w:val="nl-NL"/>
        </w:rPr>
        <w:t xml:space="preserve">Als u apart moet terugkomen voor een training of opleiding, staat dit minimaal </w:t>
      </w:r>
      <w:r w:rsidR="004E7AA7" w:rsidRPr="00B3027E">
        <w:rPr>
          <w:rFonts w:asciiTheme="minorHAnsi" w:hAnsiTheme="minorHAnsi" w:cstheme="minorHAnsi"/>
          <w:sz w:val="20"/>
          <w:szCs w:val="24"/>
          <w:lang w:val="nl-NL"/>
        </w:rPr>
        <w:t>4</w:t>
      </w:r>
      <w:r w:rsidRPr="00B3027E">
        <w:rPr>
          <w:rFonts w:asciiTheme="minorHAnsi" w:hAnsiTheme="minorHAnsi" w:cstheme="minorHAnsi"/>
          <w:sz w:val="20"/>
          <w:szCs w:val="24"/>
          <w:lang w:val="nl-NL"/>
        </w:rPr>
        <w:t xml:space="preserve"> weken van tevoren in uw dienstrooster ingeroosterd. </w:t>
      </w:r>
    </w:p>
    <w:p w14:paraId="03680F94" w14:textId="77777777" w:rsidR="00477E25" w:rsidRPr="00477E25" w:rsidRDefault="00477E25" w:rsidP="00477E25">
      <w:pPr>
        <w:tabs>
          <w:tab w:val="left" w:pos="1985"/>
        </w:tabs>
        <w:overflowPunct/>
        <w:autoSpaceDE/>
        <w:autoSpaceDN/>
        <w:adjustRightInd/>
        <w:ind w:right="-142"/>
        <w:rPr>
          <w:rFonts w:asciiTheme="minorHAnsi" w:hAnsiTheme="minorHAnsi" w:cstheme="minorHAnsi"/>
          <w:sz w:val="20"/>
          <w:lang w:val="nl-NL"/>
        </w:rPr>
      </w:pPr>
    </w:p>
    <w:p w14:paraId="03680F95" w14:textId="77777777" w:rsidR="00477E25" w:rsidRPr="00477E25" w:rsidRDefault="00477E25" w:rsidP="001F7B3C">
      <w:pPr>
        <w:numPr>
          <w:ilvl w:val="0"/>
          <w:numId w:val="40"/>
        </w:numPr>
        <w:overflowPunct/>
        <w:autoSpaceDE/>
        <w:autoSpaceDN/>
        <w:adjustRightInd/>
        <w:textAlignment w:val="baseline"/>
        <w:rPr>
          <w:rFonts w:asciiTheme="minorHAnsi" w:hAnsiTheme="minorHAnsi" w:cstheme="minorHAnsi"/>
          <w:sz w:val="20"/>
          <w:szCs w:val="24"/>
          <w:lang w:val="nl-NL"/>
        </w:rPr>
      </w:pPr>
      <w:r w:rsidRPr="00477E25">
        <w:rPr>
          <w:rFonts w:asciiTheme="minorHAnsi" w:hAnsiTheme="minorHAnsi" w:cstheme="minorHAnsi"/>
          <w:sz w:val="20"/>
          <w:lang w:val="nl-NL"/>
        </w:rPr>
        <w:t>Avebe</w:t>
      </w:r>
      <w:r w:rsidRPr="00477E25">
        <w:rPr>
          <w:rFonts w:asciiTheme="minorHAnsi" w:hAnsiTheme="minorHAnsi" w:cstheme="minorHAnsi"/>
          <w:sz w:val="20"/>
          <w:szCs w:val="24"/>
          <w:lang w:val="nl-NL"/>
        </w:rPr>
        <w:t xml:space="preserve"> kan een training of opleiding ook meteen na uw dienst inplannen. Dit zijn korte bijeenkomsten van maximaal 2 uur. U krijgt 100% betaald. U krijgt over deze uren geen ploegentoeslag. De uren van de bijeenkomst gaan af van de 48 uur. </w:t>
      </w:r>
      <w:r w:rsidRPr="00477E25">
        <w:rPr>
          <w:rFonts w:asciiTheme="minorHAnsi" w:hAnsiTheme="minorHAnsi" w:cstheme="minorHAnsi"/>
          <w:color w:val="FF0000"/>
          <w:sz w:val="20"/>
          <w:szCs w:val="24"/>
          <w:lang w:val="nl-NL"/>
        </w:rPr>
        <w:t xml:space="preserve"> </w:t>
      </w:r>
    </w:p>
    <w:p w14:paraId="03680F96" w14:textId="77777777" w:rsidR="00477E25" w:rsidRPr="00477E25" w:rsidRDefault="00477E25" w:rsidP="00477E25">
      <w:pPr>
        <w:overflowPunct/>
        <w:autoSpaceDE/>
        <w:autoSpaceDN/>
        <w:adjustRightInd/>
        <w:rPr>
          <w:rFonts w:asciiTheme="minorHAnsi" w:hAnsiTheme="minorHAnsi" w:cstheme="minorHAnsi"/>
          <w:sz w:val="20"/>
          <w:szCs w:val="24"/>
          <w:lang w:val="nl-NL"/>
        </w:rPr>
      </w:pPr>
    </w:p>
    <w:p w14:paraId="03680F97" w14:textId="77777777" w:rsidR="00477E25" w:rsidRPr="00477E25" w:rsidRDefault="00477E25" w:rsidP="001F7B3C">
      <w:pPr>
        <w:numPr>
          <w:ilvl w:val="0"/>
          <w:numId w:val="40"/>
        </w:numPr>
        <w:tabs>
          <w:tab w:val="num" w:pos="2061"/>
          <w:tab w:val="num" w:pos="11123"/>
        </w:tabs>
        <w:overflowPunct/>
        <w:autoSpaceDE/>
        <w:autoSpaceDN/>
        <w:adjustRightInd/>
        <w:textAlignment w:val="baseline"/>
        <w:rPr>
          <w:rFonts w:asciiTheme="minorHAnsi" w:hAnsiTheme="minorHAnsi" w:cstheme="minorHAnsi"/>
          <w:lang w:val="nl-NL"/>
        </w:rPr>
      </w:pPr>
      <w:r w:rsidRPr="00477E25">
        <w:rPr>
          <w:rFonts w:asciiTheme="minorHAnsi" w:hAnsiTheme="minorHAnsi" w:cstheme="minorHAnsi"/>
          <w:sz w:val="20"/>
          <w:szCs w:val="24"/>
          <w:lang w:val="nl-NL"/>
        </w:rPr>
        <w:t xml:space="preserve">De afspraken in dit artikel gelden ook voor de opleidingen van bedrijfshulpverlener en bedrijfsbrandweer. </w:t>
      </w:r>
    </w:p>
    <w:p w14:paraId="03680F98" w14:textId="77777777" w:rsidR="00477E25" w:rsidRPr="00477E25" w:rsidRDefault="00477E25" w:rsidP="00477E25">
      <w:pPr>
        <w:overflowPunct/>
        <w:autoSpaceDE/>
        <w:autoSpaceDN/>
        <w:adjustRightInd/>
        <w:ind w:left="2061"/>
        <w:rPr>
          <w:rFonts w:asciiTheme="minorHAnsi" w:hAnsiTheme="minorHAnsi" w:cstheme="minorHAnsi"/>
          <w:lang w:val="nl-NL"/>
        </w:rPr>
      </w:pPr>
    </w:p>
    <w:p w14:paraId="03680F99" w14:textId="77777777" w:rsidR="00477E25" w:rsidRPr="00477E25" w:rsidRDefault="00477E25" w:rsidP="00477E25">
      <w:pPr>
        <w:tabs>
          <w:tab w:val="num" w:pos="2061"/>
          <w:tab w:val="num" w:pos="11123"/>
        </w:tabs>
        <w:overflowPunct/>
        <w:autoSpaceDE/>
        <w:autoSpaceDN/>
        <w:adjustRightInd/>
        <w:ind w:left="2694"/>
        <w:rPr>
          <w:rFonts w:asciiTheme="minorHAnsi" w:hAnsiTheme="minorHAnsi" w:cstheme="minorHAnsi"/>
          <w:lang w:val="nl-NL"/>
        </w:rPr>
      </w:pPr>
    </w:p>
    <w:p w14:paraId="03680F9A" w14:textId="77777777" w:rsidR="00477E25" w:rsidRPr="00477E25" w:rsidRDefault="00477E25" w:rsidP="001F7B3C">
      <w:pPr>
        <w:numPr>
          <w:ilvl w:val="0"/>
          <w:numId w:val="132"/>
        </w:numPr>
        <w:tabs>
          <w:tab w:val="left" w:pos="284"/>
          <w:tab w:val="left" w:pos="1700"/>
          <w:tab w:val="left" w:pos="1985"/>
        </w:tabs>
        <w:textAlignment w:val="baseline"/>
        <w:rPr>
          <w:rFonts w:asciiTheme="minorHAnsi" w:hAnsiTheme="minorHAnsi" w:cstheme="minorHAnsi"/>
          <w:b/>
          <w:sz w:val="20"/>
          <w:lang w:val="nl-NL"/>
        </w:rPr>
      </w:pPr>
      <w:r w:rsidRPr="00477E25">
        <w:rPr>
          <w:rFonts w:asciiTheme="minorHAnsi" w:hAnsiTheme="minorHAnsi" w:cstheme="minorHAnsi"/>
          <w:b/>
          <w:sz w:val="20"/>
          <w:lang w:val="nl-NL"/>
        </w:rPr>
        <w:lastRenderedPageBreak/>
        <w:tab/>
      </w:r>
      <w:r w:rsidRPr="00477E25">
        <w:rPr>
          <w:rFonts w:asciiTheme="minorHAnsi" w:hAnsiTheme="minorHAnsi" w:cstheme="minorHAnsi"/>
          <w:b/>
          <w:sz w:val="20"/>
          <w:lang w:val="nl-NL"/>
        </w:rPr>
        <w:tab/>
        <w:t xml:space="preserve">Werkoverleg in 5-ploegendienst </w:t>
      </w:r>
    </w:p>
    <w:p w14:paraId="03680F9B"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a.</w:t>
      </w:r>
      <w:r w:rsidRPr="00477E25">
        <w:rPr>
          <w:rFonts w:asciiTheme="minorHAnsi" w:hAnsiTheme="minorHAnsi" w:cstheme="minorHAnsi"/>
          <w:sz w:val="20"/>
          <w:lang w:val="nl-NL"/>
        </w:rPr>
        <w:tab/>
        <w:t>Er is alleen werkoverleg meteen ná de ochtenddienst of meteen vóór de middagdienst.</w:t>
      </w:r>
    </w:p>
    <w:p w14:paraId="03680F9C" w14:textId="77777777" w:rsidR="00477E25" w:rsidRPr="00477E25" w:rsidRDefault="00477E25" w:rsidP="00477E25">
      <w:pPr>
        <w:tabs>
          <w:tab w:val="left" w:pos="340"/>
          <w:tab w:val="left" w:pos="1700"/>
          <w:tab w:val="left" w:pos="1985"/>
        </w:tabs>
        <w:textAlignment w:val="baseline"/>
        <w:rPr>
          <w:rFonts w:asciiTheme="minorHAnsi" w:hAnsiTheme="minorHAnsi" w:cstheme="minorHAnsi"/>
          <w:sz w:val="20"/>
          <w:lang w:val="nl-NL"/>
        </w:rPr>
      </w:pPr>
    </w:p>
    <w:p w14:paraId="03680F9D" w14:textId="77777777" w:rsidR="00477E25" w:rsidRPr="00477E25" w:rsidRDefault="00477E25" w:rsidP="00477E25">
      <w:pPr>
        <w:tabs>
          <w:tab w:val="left" w:pos="1985"/>
        </w:tabs>
        <w:overflowPunct/>
        <w:autoSpaceDE/>
        <w:autoSpaceDN/>
        <w:adjustRightInd/>
        <w:ind w:left="1701"/>
        <w:rPr>
          <w:rFonts w:asciiTheme="minorHAnsi" w:hAnsiTheme="minorHAnsi" w:cstheme="minorHAnsi"/>
          <w:sz w:val="20"/>
          <w:lang w:val="nl-NL"/>
        </w:rPr>
      </w:pPr>
      <w:r w:rsidRPr="00477E25">
        <w:rPr>
          <w:rFonts w:asciiTheme="minorHAnsi" w:hAnsiTheme="minorHAnsi" w:cstheme="minorHAnsi"/>
          <w:sz w:val="20"/>
          <w:lang w:val="nl-NL"/>
        </w:rPr>
        <w:t>b.</w:t>
      </w:r>
      <w:r w:rsidRPr="00477E25">
        <w:rPr>
          <w:rFonts w:asciiTheme="minorHAnsi" w:hAnsiTheme="minorHAnsi" w:cstheme="minorHAnsi"/>
          <w:sz w:val="20"/>
          <w:lang w:val="nl-NL"/>
        </w:rPr>
        <w:tab/>
        <w:t>Werkoverleg is maximaal 5 keer per jaar en niet meer dan 10 uur per jaar.</w:t>
      </w:r>
    </w:p>
    <w:p w14:paraId="03680F9E" w14:textId="77777777" w:rsidR="00477E25" w:rsidRPr="00477E25" w:rsidRDefault="00477E25" w:rsidP="00477E25">
      <w:pPr>
        <w:tabs>
          <w:tab w:val="left" w:pos="1985"/>
        </w:tabs>
        <w:overflowPunct/>
        <w:autoSpaceDE/>
        <w:autoSpaceDN/>
        <w:adjustRightInd/>
        <w:rPr>
          <w:rFonts w:asciiTheme="minorHAnsi" w:hAnsiTheme="minorHAnsi" w:cstheme="minorHAnsi"/>
          <w:sz w:val="20"/>
          <w:lang w:val="nl-NL"/>
        </w:rPr>
      </w:pPr>
    </w:p>
    <w:p w14:paraId="03680F9F" w14:textId="77777777" w:rsidR="00477E25" w:rsidRPr="00477E25" w:rsidRDefault="00477E25" w:rsidP="00477E25">
      <w:pPr>
        <w:tabs>
          <w:tab w:val="left" w:pos="1985"/>
        </w:tabs>
        <w:overflowPunct/>
        <w:autoSpaceDE/>
        <w:autoSpaceDN/>
        <w:adjustRightInd/>
        <w:ind w:left="1701"/>
        <w:rPr>
          <w:rFonts w:asciiTheme="minorHAnsi" w:hAnsiTheme="minorHAnsi" w:cstheme="minorHAnsi"/>
          <w:sz w:val="20"/>
          <w:lang w:val="nl-NL"/>
        </w:rPr>
      </w:pPr>
      <w:r w:rsidRPr="00477E25">
        <w:rPr>
          <w:rFonts w:asciiTheme="minorHAnsi" w:hAnsiTheme="minorHAnsi" w:cstheme="minorHAnsi"/>
          <w:sz w:val="20"/>
          <w:lang w:val="nl-NL"/>
        </w:rPr>
        <w:t xml:space="preserve">c.  Werkoverleg is overwerk. </w:t>
      </w:r>
    </w:p>
    <w:p w14:paraId="03680FA0" w14:textId="77777777" w:rsidR="00477E25" w:rsidRPr="00477E25" w:rsidRDefault="00477E25" w:rsidP="00477E25">
      <w:pPr>
        <w:tabs>
          <w:tab w:val="left" w:pos="1985"/>
        </w:tabs>
        <w:overflowPunct/>
        <w:autoSpaceDE/>
        <w:autoSpaceDN/>
        <w:adjustRightInd/>
        <w:ind w:left="1701"/>
        <w:rPr>
          <w:rFonts w:asciiTheme="minorHAnsi" w:hAnsiTheme="minorHAnsi" w:cstheme="minorHAnsi"/>
          <w:sz w:val="20"/>
          <w:lang w:val="nl-NL"/>
        </w:rPr>
      </w:pPr>
    </w:p>
    <w:p w14:paraId="03680FA1" w14:textId="77777777" w:rsidR="00477E25" w:rsidRPr="00477E25" w:rsidRDefault="00477E25" w:rsidP="001F7B3C">
      <w:pPr>
        <w:numPr>
          <w:ilvl w:val="0"/>
          <w:numId w:val="132"/>
        </w:numPr>
        <w:tabs>
          <w:tab w:val="left" w:pos="284"/>
          <w:tab w:val="left" w:pos="1700"/>
          <w:tab w:val="left" w:pos="1985"/>
        </w:tabs>
        <w:textAlignment w:val="baseline"/>
        <w:rPr>
          <w:rFonts w:asciiTheme="minorHAnsi" w:hAnsiTheme="minorHAnsi" w:cstheme="minorHAnsi"/>
          <w:b/>
          <w:sz w:val="20"/>
          <w:lang w:val="nl-NL"/>
        </w:rPr>
      </w:pPr>
      <w:r w:rsidRPr="00477E25">
        <w:rPr>
          <w:rFonts w:asciiTheme="minorHAnsi" w:hAnsiTheme="minorHAnsi" w:cstheme="minorHAnsi"/>
          <w:b/>
          <w:sz w:val="20"/>
          <w:lang w:val="nl-NL"/>
        </w:rPr>
        <w:t xml:space="preserve"> </w:t>
      </w:r>
      <w:r w:rsidRPr="00477E25">
        <w:rPr>
          <w:rFonts w:asciiTheme="minorHAnsi" w:hAnsiTheme="minorHAnsi" w:cstheme="minorHAnsi"/>
          <w:b/>
          <w:sz w:val="20"/>
          <w:lang w:val="nl-NL"/>
        </w:rPr>
        <w:tab/>
      </w:r>
      <w:r w:rsidRPr="00477E25">
        <w:rPr>
          <w:rFonts w:asciiTheme="minorHAnsi" w:hAnsiTheme="minorHAnsi" w:cstheme="minorHAnsi"/>
          <w:b/>
          <w:sz w:val="20"/>
          <w:lang w:val="nl-NL"/>
        </w:rPr>
        <w:tab/>
        <w:t>Kortere werkweek oudere medewerkers</w:t>
      </w:r>
      <w:r w:rsidRPr="00477E25">
        <w:rPr>
          <w:rFonts w:asciiTheme="minorHAnsi" w:hAnsiTheme="minorHAnsi" w:cstheme="minorHAnsi"/>
          <w:b/>
          <w:sz w:val="20"/>
          <w:lang w:val="nl-NL"/>
        </w:rPr>
        <w:tab/>
      </w:r>
    </w:p>
    <w:p w14:paraId="03680FA2" w14:textId="77777777" w:rsidR="00477E25" w:rsidRPr="00477E25" w:rsidRDefault="00477E25" w:rsidP="00477E25">
      <w:pPr>
        <w:tabs>
          <w:tab w:val="left" w:pos="284"/>
          <w:tab w:val="left" w:pos="1700"/>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Bent u 64 jaar of ouder en werkt u in de dagdienst of 2- of 3-ploegendienst? Dan kunt u vragen of u 4 dagen mag werken. Werkt u parttime, maar wel meer dan 4 dagen? Dan kunt u ook vragen om 4 dagen te gaan werken. In overleg met Avebe bepaalt u op welke dag u vrij bent.</w:t>
      </w:r>
    </w:p>
    <w:p w14:paraId="03680FA3" w14:textId="77777777" w:rsidR="00477E25" w:rsidRPr="00477E25" w:rsidRDefault="00477E25" w:rsidP="00477E25">
      <w:pPr>
        <w:tabs>
          <w:tab w:val="left" w:pos="284"/>
          <w:tab w:val="left" w:pos="1700"/>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 </w:t>
      </w:r>
      <w:r w:rsidRPr="00477E25">
        <w:rPr>
          <w:rFonts w:asciiTheme="minorHAnsi" w:hAnsiTheme="minorHAnsi" w:cstheme="minorHAnsi"/>
          <w:sz w:val="20"/>
          <w:lang w:val="nl-NL"/>
        </w:rPr>
        <w:br/>
        <w:t>Voor de kortere werkweek van 4 dagen gelden de volgende afspraken:</w:t>
      </w:r>
    </w:p>
    <w:p w14:paraId="03680FA4" w14:textId="77777777" w:rsidR="00477E25" w:rsidRPr="00477E25" w:rsidRDefault="00477E25" w:rsidP="001F7B3C">
      <w:pPr>
        <w:numPr>
          <w:ilvl w:val="0"/>
          <w:numId w:val="39"/>
        </w:numPr>
        <w:tabs>
          <w:tab w:val="left" w:pos="340"/>
          <w:tab w:val="left" w:pos="1700"/>
          <w:tab w:val="left" w:pos="1985"/>
        </w:tabs>
        <w:textAlignment w:val="baseline"/>
        <w:rPr>
          <w:rFonts w:asciiTheme="minorHAnsi" w:hAnsiTheme="minorHAnsi" w:cstheme="minorHAnsi"/>
          <w:sz w:val="20"/>
          <w:lang w:val="nl-NL"/>
        </w:rPr>
      </w:pPr>
      <w:r w:rsidRPr="00477E25">
        <w:rPr>
          <w:rFonts w:asciiTheme="minorHAnsi" w:hAnsiTheme="minorHAnsi" w:cstheme="minorHAnsi"/>
          <w:sz w:val="20"/>
          <w:lang w:val="nl-NL"/>
        </w:rPr>
        <w:t>U heeft geen recht meer op ADV-uren vanaf de eerste dag van de maand waarin u 63</w:t>
      </w:r>
    </w:p>
    <w:p w14:paraId="03680FA5" w14:textId="77777777" w:rsidR="00477E25" w:rsidRPr="00477E25" w:rsidRDefault="00477E25" w:rsidP="00477E25">
      <w:pPr>
        <w:tabs>
          <w:tab w:val="left" w:pos="340"/>
          <w:tab w:val="left" w:pos="1700"/>
          <w:tab w:val="left" w:pos="1985"/>
        </w:tabs>
        <w:ind w:left="1985"/>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wordt. </w:t>
      </w:r>
    </w:p>
    <w:p w14:paraId="03680FA6" w14:textId="77777777" w:rsidR="00477E25" w:rsidRPr="00477E25" w:rsidRDefault="00477E25" w:rsidP="001F7B3C">
      <w:pPr>
        <w:numPr>
          <w:ilvl w:val="0"/>
          <w:numId w:val="39"/>
        </w:numPr>
        <w:tabs>
          <w:tab w:val="left" w:pos="340"/>
          <w:tab w:val="left" w:pos="1700"/>
          <w:tab w:val="left" w:pos="1985"/>
        </w:tabs>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U heeft geen recht meer op de 5 dagen extra vakantie volgens </w:t>
      </w:r>
      <w:r w:rsidRPr="00377E61">
        <w:rPr>
          <w:rFonts w:asciiTheme="minorHAnsi" w:hAnsiTheme="minorHAnsi" w:cstheme="minorHAnsi"/>
          <w:sz w:val="20"/>
          <w:lang w:val="nl-NL"/>
        </w:rPr>
        <w:t>artikel 15.</w:t>
      </w:r>
      <w:r w:rsidR="00377E61" w:rsidRPr="00377E61">
        <w:rPr>
          <w:rFonts w:asciiTheme="minorHAnsi" w:hAnsiTheme="minorHAnsi" w:cstheme="minorHAnsi"/>
          <w:sz w:val="20"/>
          <w:lang w:val="nl-NL"/>
        </w:rPr>
        <w:t>1</w:t>
      </w:r>
      <w:r w:rsidRPr="00377E61">
        <w:rPr>
          <w:rFonts w:asciiTheme="minorHAnsi" w:hAnsiTheme="minorHAnsi" w:cstheme="minorHAnsi"/>
          <w:sz w:val="20"/>
          <w:lang w:val="nl-NL"/>
        </w:rPr>
        <w:t>.b</w:t>
      </w:r>
      <w:r w:rsidRPr="00477E25">
        <w:rPr>
          <w:rFonts w:asciiTheme="minorHAnsi" w:hAnsiTheme="minorHAnsi" w:cstheme="minorHAnsi"/>
          <w:sz w:val="20"/>
          <w:lang w:val="nl-NL"/>
        </w:rPr>
        <w:t>. vanaf de</w:t>
      </w:r>
    </w:p>
    <w:p w14:paraId="03680FA7" w14:textId="77777777" w:rsidR="00477E25" w:rsidRPr="00477E25" w:rsidRDefault="00477E25" w:rsidP="00477E25">
      <w:pPr>
        <w:tabs>
          <w:tab w:val="left" w:pos="340"/>
          <w:tab w:val="left" w:pos="1700"/>
          <w:tab w:val="left" w:pos="1985"/>
        </w:tabs>
        <w:ind w:left="1985"/>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eerste dag van de maand waarin u 63 wordt. Werkt u in een 5-ploegendienst, dan heeft u geen recht op een kortere werkweek voor oudere medewerkers. Maar u heeft wel recht op 5 dagen extra vakantie. </w:t>
      </w:r>
    </w:p>
    <w:p w14:paraId="03680FA8" w14:textId="77777777" w:rsidR="00477E25" w:rsidRPr="00477E25" w:rsidRDefault="00477E25" w:rsidP="005573E8">
      <w:pPr>
        <w:numPr>
          <w:ilvl w:val="0"/>
          <w:numId w:val="39"/>
        </w:numPr>
        <w:tabs>
          <w:tab w:val="left" w:pos="340"/>
          <w:tab w:val="left" w:pos="1700"/>
          <w:tab w:val="left" w:pos="1985"/>
        </w:tabs>
        <w:ind w:left="1985" w:hanging="284"/>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Valt uw vaste vrije dag in de week samen met een feestdag? Dan geldt deze feestdag als uw vrije dag. </w:t>
      </w:r>
    </w:p>
    <w:p w14:paraId="03680FA9" w14:textId="77777777" w:rsidR="00477E25" w:rsidRPr="00477E25" w:rsidRDefault="00477E25" w:rsidP="00477E25">
      <w:pPr>
        <w:tabs>
          <w:tab w:val="left" w:pos="340"/>
          <w:tab w:val="left" w:pos="1700"/>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r>
      <w:r w:rsidRPr="00477E25">
        <w:rPr>
          <w:rFonts w:asciiTheme="minorHAnsi" w:hAnsiTheme="minorHAnsi" w:cstheme="minorHAnsi"/>
          <w:sz w:val="20"/>
          <w:lang w:val="nl-NL"/>
        </w:rPr>
        <w:br/>
      </w:r>
      <w:r w:rsidRPr="00477E25">
        <w:rPr>
          <w:rFonts w:asciiTheme="minorHAnsi" w:hAnsiTheme="minorHAnsi" w:cstheme="minorHAnsi"/>
          <w:i/>
          <w:sz w:val="20"/>
          <w:lang w:val="nl-NL"/>
        </w:rPr>
        <w:t>Leeftijd volgt AOW-leeftijd</w:t>
      </w:r>
      <w:r w:rsidRPr="00477E25">
        <w:rPr>
          <w:rFonts w:asciiTheme="minorHAnsi" w:hAnsiTheme="minorHAnsi" w:cstheme="minorHAnsi"/>
          <w:i/>
          <w:sz w:val="20"/>
          <w:lang w:val="nl-NL"/>
        </w:rPr>
        <w:br/>
      </w:r>
      <w:r w:rsidRPr="00477E25">
        <w:rPr>
          <w:rFonts w:asciiTheme="minorHAnsi" w:hAnsiTheme="minorHAnsi" w:cstheme="minorHAnsi"/>
          <w:sz w:val="20"/>
          <w:lang w:val="nl-NL"/>
        </w:rPr>
        <w:t xml:space="preserve">Na 1 januari 2016 geldt voor deze regeling de leeftijd van 64 jaar. Dit komt doordat de AOW-leeftijd is verhoogd naar 67 jaar. De bedoeling van deze regeling is dat u in de laatste 3 jaar vóór uw AOW minder kunt gaan werken. Wordt de AOW-leeftijd in de toekomst nog verder verhoogd? Dan gaat ook de leeftijdsgrens van 64 jaar omhoog tot 3 jaar onder de AOW-leeftijd. Heeft u vóór 1 januari 2014 een werkweek van 4 dagen afgesproken? Dan blijven deze afspraken bestaan. </w:t>
      </w:r>
    </w:p>
    <w:p w14:paraId="03680FAA" w14:textId="77777777" w:rsidR="00477E25" w:rsidRPr="00477E25" w:rsidRDefault="00477E25" w:rsidP="00477E25">
      <w:pPr>
        <w:tabs>
          <w:tab w:val="left" w:pos="340"/>
          <w:tab w:val="left" w:pos="1700"/>
          <w:tab w:val="left" w:pos="1985"/>
        </w:tabs>
        <w:ind w:left="1700"/>
        <w:textAlignment w:val="baseline"/>
        <w:rPr>
          <w:rFonts w:asciiTheme="minorHAnsi" w:hAnsiTheme="minorHAnsi" w:cstheme="minorHAnsi"/>
          <w:sz w:val="20"/>
          <w:lang w:val="nl-NL"/>
        </w:rPr>
      </w:pPr>
    </w:p>
    <w:p w14:paraId="03680FAB" w14:textId="77777777" w:rsidR="00477E25" w:rsidRPr="00477E25" w:rsidRDefault="00477E25" w:rsidP="00477E25">
      <w:pP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700"/>
        <w:textAlignment w:val="baseline"/>
        <w:rPr>
          <w:rFonts w:asciiTheme="minorHAnsi" w:hAnsiTheme="minorHAnsi" w:cstheme="minorHAnsi"/>
          <w:sz w:val="20"/>
          <w:lang w:val="nl-NL"/>
        </w:rPr>
      </w:pPr>
      <w:r w:rsidRPr="00477E25">
        <w:rPr>
          <w:rFonts w:asciiTheme="minorHAnsi" w:hAnsiTheme="minorHAnsi" w:cstheme="minorHAnsi"/>
          <w:i/>
          <w:sz w:val="20"/>
          <w:lang w:val="nl-NL"/>
        </w:rPr>
        <w:t>Rechten uit vorige cao’s</w:t>
      </w:r>
      <w:r w:rsidRPr="00477E25">
        <w:rPr>
          <w:rFonts w:asciiTheme="minorHAnsi" w:hAnsiTheme="minorHAnsi" w:cstheme="minorHAnsi"/>
          <w:i/>
          <w:sz w:val="20"/>
          <w:lang w:val="nl-NL"/>
        </w:rPr>
        <w:br/>
      </w:r>
      <w:r w:rsidRPr="00477E25">
        <w:rPr>
          <w:rFonts w:asciiTheme="minorHAnsi" w:hAnsiTheme="minorHAnsi" w:cstheme="minorHAnsi"/>
          <w:sz w:val="20"/>
          <w:lang w:val="nl-NL"/>
        </w:rPr>
        <w:t xml:space="preserve">Met deze cao zijn rechten uit vorige cao’s niet meer geldig. Deze cao geldt, ook als deze u minder rechten geeft dan vorige cao’s. Heeft Avebe met u persoonlijke afspraken gemaakt die afwijken van eerdere cao’s? Dan blijven deze persoonlijke afspraken gelden. </w:t>
      </w:r>
      <w:r w:rsidRPr="00477E25">
        <w:rPr>
          <w:rFonts w:asciiTheme="minorHAnsi" w:hAnsiTheme="minorHAnsi" w:cstheme="minorHAnsi"/>
          <w:sz w:val="20"/>
          <w:lang w:val="nl-NL"/>
        </w:rPr>
        <w:br/>
      </w:r>
    </w:p>
    <w:p w14:paraId="03680FAC" w14:textId="77777777" w:rsidR="00477E25" w:rsidRPr="00477E25" w:rsidRDefault="00477E25" w:rsidP="00477E25">
      <w:pPr>
        <w:tabs>
          <w:tab w:val="left" w:pos="340"/>
          <w:tab w:val="left" w:pos="1700"/>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r>
    </w:p>
    <w:p w14:paraId="03680FAD"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sz w:val="20"/>
          <w:lang w:val="nl-NL"/>
        </w:rPr>
      </w:pPr>
    </w:p>
    <w:p w14:paraId="03680FAE" w14:textId="77777777" w:rsidR="00477E25" w:rsidRPr="00477E25" w:rsidRDefault="00477E25" w:rsidP="00477E25">
      <w:pPr>
        <w:textAlignment w:val="baseline"/>
        <w:rPr>
          <w:rFonts w:asciiTheme="minorHAnsi" w:hAnsiTheme="minorHAnsi" w:cstheme="minorHAnsi"/>
          <w:lang w:val="nl-NL"/>
        </w:rPr>
      </w:pPr>
    </w:p>
    <w:p w14:paraId="03680FAF" w14:textId="77777777" w:rsidR="00477E25" w:rsidRDefault="00477E25">
      <w:pPr>
        <w:overflowPunct/>
        <w:autoSpaceDE/>
        <w:autoSpaceDN/>
        <w:adjustRightInd/>
        <w:rPr>
          <w:lang w:val="nl-NL"/>
        </w:rPr>
      </w:pPr>
      <w:r>
        <w:rPr>
          <w:lang w:val="nl-NL"/>
        </w:rPr>
        <w:br w:type="page"/>
      </w:r>
    </w:p>
    <w:p w14:paraId="03680FB0" w14:textId="77777777" w:rsidR="00477E25" w:rsidRPr="00477E25" w:rsidRDefault="00477E25" w:rsidP="00477E25">
      <w:pPr>
        <w:tabs>
          <w:tab w:val="left" w:pos="340"/>
          <w:tab w:val="left" w:pos="1700"/>
          <w:tab w:val="left" w:pos="1985"/>
        </w:tabs>
        <w:ind w:left="1700" w:hanging="1701"/>
        <w:textAlignment w:val="baseline"/>
        <w:rPr>
          <w:rFonts w:asciiTheme="minorHAnsi" w:hAnsiTheme="minorHAnsi" w:cstheme="minorHAnsi"/>
          <w:b/>
          <w:sz w:val="24"/>
          <w:lang w:val="nl-NL"/>
        </w:rPr>
      </w:pPr>
      <w:r w:rsidRPr="00477E25">
        <w:rPr>
          <w:rFonts w:asciiTheme="minorHAnsi" w:hAnsiTheme="minorHAnsi" w:cstheme="minorHAnsi"/>
          <w:b/>
          <w:sz w:val="24"/>
          <w:lang w:val="nl-NL"/>
        </w:rPr>
        <w:lastRenderedPageBreak/>
        <w:t xml:space="preserve">Artikel 13 </w:t>
      </w:r>
      <w:r w:rsidRPr="00477E25">
        <w:rPr>
          <w:rFonts w:asciiTheme="minorHAnsi" w:hAnsiTheme="minorHAnsi" w:cstheme="minorHAnsi"/>
          <w:b/>
          <w:sz w:val="24"/>
          <w:lang w:val="nl-NL"/>
        </w:rPr>
        <w:tab/>
        <w:t xml:space="preserve">Werken op zondagen en op feestdagen </w:t>
      </w:r>
    </w:p>
    <w:p w14:paraId="03680FB1" w14:textId="77777777" w:rsidR="00477E25" w:rsidRPr="00477E25" w:rsidRDefault="00477E25" w:rsidP="00477E25">
      <w:pPr>
        <w:tabs>
          <w:tab w:val="left" w:pos="340"/>
          <w:tab w:val="left" w:pos="1700"/>
          <w:tab w:val="left" w:pos="1985"/>
        </w:tabs>
        <w:ind w:left="1700" w:hanging="1701"/>
        <w:textAlignment w:val="baseline"/>
        <w:rPr>
          <w:rFonts w:asciiTheme="minorHAnsi" w:hAnsiTheme="minorHAnsi" w:cstheme="minorHAnsi"/>
          <w:b/>
          <w:sz w:val="20"/>
          <w:lang w:val="nl-NL"/>
        </w:rPr>
      </w:pPr>
    </w:p>
    <w:p w14:paraId="03680FB2" w14:textId="77777777" w:rsidR="00477E25" w:rsidRPr="00477E25" w:rsidRDefault="00477E25" w:rsidP="00477E25">
      <w:pPr>
        <w:tabs>
          <w:tab w:val="left" w:pos="340"/>
          <w:tab w:val="left" w:pos="1700"/>
          <w:tab w:val="left" w:pos="1985"/>
        </w:tabs>
        <w:ind w:left="1700" w:hanging="1701"/>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r>
    </w:p>
    <w:p w14:paraId="03680FB3" w14:textId="77777777" w:rsidR="00477E25" w:rsidRPr="00477E25" w:rsidRDefault="00477E25" w:rsidP="001F7B3C">
      <w:pPr>
        <w:numPr>
          <w:ilvl w:val="0"/>
          <w:numId w:val="150"/>
        </w:numPr>
        <w:tabs>
          <w:tab w:val="left" w:pos="1700"/>
          <w:tab w:val="left" w:pos="1985"/>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t xml:space="preserve">Afspraken voor andere diensten dan de 5-ploegendienst  </w:t>
      </w:r>
    </w:p>
    <w:p w14:paraId="03680FB4" w14:textId="77777777" w:rsidR="00477E25" w:rsidRPr="00477E25" w:rsidRDefault="00477E25" w:rsidP="00477E25">
      <w:pPr>
        <w:tabs>
          <w:tab w:val="left" w:pos="1700"/>
          <w:tab w:val="left" w:pos="1985"/>
        </w:tabs>
        <w:ind w:left="300"/>
        <w:contextualSpacing/>
        <w:textAlignment w:val="baseline"/>
        <w:rPr>
          <w:rFonts w:asciiTheme="minorHAnsi" w:hAnsiTheme="minorHAnsi" w:cstheme="minorHAnsi"/>
          <w:sz w:val="20"/>
          <w:lang w:val="nl-NL"/>
        </w:rPr>
      </w:pPr>
      <w:r w:rsidRPr="00477E25">
        <w:rPr>
          <w:rFonts w:asciiTheme="minorHAnsi" w:hAnsiTheme="minorHAnsi" w:cstheme="minorHAnsi"/>
          <w:b/>
          <w:sz w:val="20"/>
          <w:lang w:val="nl-NL"/>
        </w:rPr>
        <w:tab/>
      </w:r>
      <w:r w:rsidRPr="00477E25">
        <w:rPr>
          <w:rFonts w:asciiTheme="minorHAnsi" w:hAnsiTheme="minorHAnsi" w:cstheme="minorHAnsi"/>
          <w:sz w:val="20"/>
          <w:lang w:val="nl-NL"/>
        </w:rPr>
        <w:t xml:space="preserve">Werkt u in een andere dienst dan de 5-ploegendienst, dan gelden de volgende afspraken: </w:t>
      </w:r>
    </w:p>
    <w:p w14:paraId="03680FB5" w14:textId="77777777" w:rsidR="00477E25" w:rsidRPr="00477E25" w:rsidRDefault="00477E25" w:rsidP="00477E25">
      <w:pPr>
        <w:tabs>
          <w:tab w:val="left" w:pos="1700"/>
          <w:tab w:val="left" w:pos="1985"/>
        </w:tabs>
        <w:ind w:left="300"/>
        <w:contextualSpacing/>
        <w:textAlignment w:val="baseline"/>
        <w:rPr>
          <w:rFonts w:asciiTheme="minorHAnsi" w:hAnsiTheme="minorHAnsi" w:cstheme="minorHAnsi"/>
          <w:sz w:val="20"/>
          <w:lang w:val="nl-NL"/>
        </w:rPr>
      </w:pPr>
    </w:p>
    <w:p w14:paraId="03680FB6" w14:textId="77777777" w:rsidR="00477E25" w:rsidRPr="00477E25" w:rsidRDefault="00477E25" w:rsidP="001F7B3C">
      <w:pPr>
        <w:numPr>
          <w:ilvl w:val="0"/>
          <w:numId w:val="133"/>
        </w:numPr>
        <w:tabs>
          <w:tab w:val="left" w:pos="340"/>
          <w:tab w:val="left" w:pos="1700"/>
          <w:tab w:val="left" w:pos="1985"/>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U hoeft niet te werken op zondagen en feestdagen, behalve als Avebe andere</w:t>
      </w:r>
    </w:p>
    <w:p w14:paraId="03680FB7" w14:textId="77777777" w:rsidR="00477E25" w:rsidRPr="00477E25" w:rsidRDefault="00477E25" w:rsidP="00477E25">
      <w:pPr>
        <w:tabs>
          <w:tab w:val="left" w:pos="340"/>
          <w:tab w:val="left" w:pos="1700"/>
          <w:tab w:val="left" w:pos="1985"/>
        </w:tabs>
        <w:ind w:left="198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afspraken met u maakt. De feestdagen zijn: </w:t>
      </w:r>
    </w:p>
    <w:p w14:paraId="03680FB8" w14:textId="77777777" w:rsidR="00477E25" w:rsidRPr="00477E25" w:rsidRDefault="00477E25" w:rsidP="001F7B3C">
      <w:pPr>
        <w:numPr>
          <w:ilvl w:val="0"/>
          <w:numId w:val="48"/>
        </w:numPr>
        <w:tabs>
          <w:tab w:val="left" w:pos="340"/>
          <w:tab w:val="left" w:pos="1700"/>
          <w:tab w:val="left" w:pos="1985"/>
        </w:tabs>
        <w:ind w:left="234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nieuwjaarsdag</w:t>
      </w:r>
    </w:p>
    <w:p w14:paraId="03680FB9" w14:textId="77777777" w:rsidR="00477E25" w:rsidRPr="00477E25" w:rsidRDefault="00477E25" w:rsidP="001F7B3C">
      <w:pPr>
        <w:numPr>
          <w:ilvl w:val="0"/>
          <w:numId w:val="48"/>
        </w:numPr>
        <w:tabs>
          <w:tab w:val="left" w:pos="340"/>
          <w:tab w:val="left" w:pos="1700"/>
          <w:tab w:val="left" w:pos="1985"/>
        </w:tabs>
        <w:ind w:left="234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eerste paasdag (paaszondag) </w:t>
      </w:r>
    </w:p>
    <w:p w14:paraId="03680FBA" w14:textId="77777777" w:rsidR="00477E25" w:rsidRPr="00477E25" w:rsidRDefault="00477E25" w:rsidP="001F7B3C">
      <w:pPr>
        <w:numPr>
          <w:ilvl w:val="0"/>
          <w:numId w:val="48"/>
        </w:numPr>
        <w:tabs>
          <w:tab w:val="left" w:pos="340"/>
          <w:tab w:val="left" w:pos="1700"/>
          <w:tab w:val="left" w:pos="1985"/>
        </w:tabs>
        <w:ind w:left="234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tweede paasdag (paasmaandag) </w:t>
      </w:r>
    </w:p>
    <w:p w14:paraId="03680FBB" w14:textId="77777777" w:rsidR="00477E25" w:rsidRPr="00477E25" w:rsidRDefault="00477E25" w:rsidP="001F7B3C">
      <w:pPr>
        <w:numPr>
          <w:ilvl w:val="0"/>
          <w:numId w:val="48"/>
        </w:numPr>
        <w:tabs>
          <w:tab w:val="left" w:pos="340"/>
          <w:tab w:val="left" w:pos="1700"/>
          <w:tab w:val="left" w:pos="1985"/>
        </w:tabs>
        <w:ind w:left="234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Hemelvaartsdag</w:t>
      </w:r>
    </w:p>
    <w:p w14:paraId="03680FBC" w14:textId="77777777" w:rsidR="00477E25" w:rsidRPr="00477E25" w:rsidRDefault="00477E25" w:rsidP="001F7B3C">
      <w:pPr>
        <w:numPr>
          <w:ilvl w:val="0"/>
          <w:numId w:val="48"/>
        </w:numPr>
        <w:tabs>
          <w:tab w:val="left" w:pos="340"/>
          <w:tab w:val="left" w:pos="1700"/>
          <w:tab w:val="left" w:pos="1985"/>
        </w:tabs>
        <w:ind w:left="234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eerste pinksterdag (pinksterzondag) </w:t>
      </w:r>
    </w:p>
    <w:p w14:paraId="03680FBD" w14:textId="77777777" w:rsidR="00477E25" w:rsidRPr="00477E25" w:rsidRDefault="00477E25" w:rsidP="001F7B3C">
      <w:pPr>
        <w:numPr>
          <w:ilvl w:val="0"/>
          <w:numId w:val="48"/>
        </w:numPr>
        <w:tabs>
          <w:tab w:val="left" w:pos="340"/>
          <w:tab w:val="left" w:pos="1700"/>
          <w:tab w:val="left" w:pos="1985"/>
        </w:tabs>
        <w:ind w:left="234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tweede pinksterdag (pinkstermaandag) </w:t>
      </w:r>
    </w:p>
    <w:p w14:paraId="03680FBE" w14:textId="77777777" w:rsidR="00477E25" w:rsidRPr="00477E25" w:rsidRDefault="00477E25" w:rsidP="001F7B3C">
      <w:pPr>
        <w:numPr>
          <w:ilvl w:val="0"/>
          <w:numId w:val="48"/>
        </w:numPr>
        <w:tabs>
          <w:tab w:val="left" w:pos="340"/>
          <w:tab w:val="left" w:pos="1700"/>
          <w:tab w:val="left" w:pos="1985"/>
        </w:tabs>
        <w:ind w:left="234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eerste kerstdag</w:t>
      </w:r>
    </w:p>
    <w:p w14:paraId="03680FBF" w14:textId="77777777" w:rsidR="00477E25" w:rsidRPr="00477E25" w:rsidRDefault="00477E25" w:rsidP="001F7B3C">
      <w:pPr>
        <w:numPr>
          <w:ilvl w:val="0"/>
          <w:numId w:val="48"/>
        </w:numPr>
        <w:tabs>
          <w:tab w:val="left" w:pos="340"/>
          <w:tab w:val="left" w:pos="1700"/>
          <w:tab w:val="left" w:pos="1985"/>
        </w:tabs>
        <w:ind w:left="234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tweede kerstdag</w:t>
      </w:r>
    </w:p>
    <w:p w14:paraId="03680FC0" w14:textId="77777777" w:rsidR="00477E25" w:rsidRPr="00477E25" w:rsidRDefault="00477E25" w:rsidP="001F7B3C">
      <w:pPr>
        <w:numPr>
          <w:ilvl w:val="0"/>
          <w:numId w:val="48"/>
        </w:numPr>
        <w:tabs>
          <w:tab w:val="left" w:pos="340"/>
          <w:tab w:val="left" w:pos="1700"/>
          <w:tab w:val="left" w:pos="1985"/>
        </w:tabs>
        <w:ind w:left="234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Koningsdag </w:t>
      </w:r>
    </w:p>
    <w:p w14:paraId="03680FC1" w14:textId="77777777" w:rsidR="00477E25" w:rsidRPr="00477E25" w:rsidRDefault="00477E25" w:rsidP="001F7B3C">
      <w:pPr>
        <w:numPr>
          <w:ilvl w:val="0"/>
          <w:numId w:val="48"/>
        </w:numPr>
        <w:tabs>
          <w:tab w:val="left" w:pos="340"/>
          <w:tab w:val="left" w:pos="1700"/>
          <w:tab w:val="left" w:pos="1985"/>
        </w:tabs>
        <w:ind w:left="234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Bevrijdingsdag. Let op: dit geldt één keer in de vijf jaar. </w:t>
      </w:r>
    </w:p>
    <w:p w14:paraId="03680FC2" w14:textId="77777777" w:rsidR="00477E25" w:rsidRPr="00477E25" w:rsidRDefault="00477E25" w:rsidP="00502496">
      <w:pPr>
        <w:tabs>
          <w:tab w:val="left" w:pos="340"/>
          <w:tab w:val="left" w:pos="1700"/>
          <w:tab w:val="left" w:pos="1985"/>
        </w:tabs>
        <w:textAlignment w:val="baseline"/>
        <w:rPr>
          <w:rFonts w:asciiTheme="minorHAnsi" w:hAnsiTheme="minorHAnsi" w:cstheme="minorHAnsi"/>
          <w:sz w:val="20"/>
          <w:lang w:val="nl-NL"/>
        </w:rPr>
      </w:pPr>
      <w:r w:rsidRPr="00477E25">
        <w:rPr>
          <w:rFonts w:asciiTheme="minorHAnsi" w:hAnsiTheme="minorHAnsi" w:cstheme="minorHAnsi"/>
          <w:sz w:val="20"/>
          <w:lang w:val="nl-NL"/>
        </w:rPr>
        <w:tab/>
      </w:r>
    </w:p>
    <w:p w14:paraId="03680FC3" w14:textId="77777777" w:rsidR="00477E25" w:rsidRPr="00477E25" w:rsidRDefault="00477E25" w:rsidP="001F7B3C">
      <w:pPr>
        <w:numPr>
          <w:ilvl w:val="0"/>
          <w:numId w:val="133"/>
        </w:numPr>
        <w:tabs>
          <w:tab w:val="left" w:pos="340"/>
          <w:tab w:val="left" w:pos="1700"/>
          <w:tab w:val="left" w:pos="1985"/>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ab/>
        <w:t xml:space="preserve">Valt nieuwjaarsdag, eerste kerstdag of tweede kerstdag op een zondag? En hoeft u volgens uw dienstrooster nooit op zondag te werken? Dan gelden deze feestdagen niet als een feestdag. </w:t>
      </w:r>
      <w:r w:rsidR="00491E98">
        <w:rPr>
          <w:rFonts w:asciiTheme="minorHAnsi" w:hAnsiTheme="minorHAnsi" w:cstheme="minorHAnsi"/>
          <w:sz w:val="20"/>
          <w:lang w:val="nl-NL"/>
        </w:rPr>
        <w:t xml:space="preserve">Dit betekent dat u geen extra toeslag krijgt voor werken op een feestdag. </w:t>
      </w:r>
      <w:r w:rsidRPr="00477E25">
        <w:rPr>
          <w:rFonts w:asciiTheme="minorHAnsi" w:hAnsiTheme="minorHAnsi" w:cstheme="minorHAnsi"/>
          <w:sz w:val="20"/>
          <w:lang w:val="nl-NL"/>
        </w:rPr>
        <w:t xml:space="preserve">Maar moet u overwerken op een feestdag die op een zondag valt? Dan gelden deze feestdagen gewoon als een feestdag. </w:t>
      </w:r>
    </w:p>
    <w:p w14:paraId="03680FC4" w14:textId="77777777" w:rsidR="00477E25" w:rsidRPr="00477E25" w:rsidRDefault="00477E25" w:rsidP="00477E25">
      <w:pPr>
        <w:tabs>
          <w:tab w:val="left" w:pos="340"/>
          <w:tab w:val="left" w:pos="1700"/>
          <w:tab w:val="left" w:pos="1985"/>
        </w:tabs>
        <w:ind w:left="300"/>
        <w:textAlignment w:val="baseline"/>
        <w:rPr>
          <w:rFonts w:asciiTheme="minorHAnsi" w:hAnsiTheme="minorHAnsi" w:cstheme="minorHAnsi"/>
          <w:sz w:val="20"/>
          <w:lang w:val="nl-NL"/>
        </w:rPr>
      </w:pPr>
    </w:p>
    <w:p w14:paraId="03680FC5" w14:textId="77777777" w:rsidR="00477E25" w:rsidRPr="00477E25" w:rsidRDefault="00477E25" w:rsidP="001F7B3C">
      <w:pPr>
        <w:numPr>
          <w:ilvl w:val="0"/>
          <w:numId w:val="133"/>
        </w:numPr>
        <w:tabs>
          <w:tab w:val="left" w:pos="340"/>
          <w:tab w:val="left" w:pos="1700"/>
          <w:tab w:val="left" w:pos="1985"/>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Op de dag vóór een feestdag werkt u uiterlijk tot 18.00 uur. Alleen op </w:t>
      </w:r>
      <w:r w:rsidR="001F01B4" w:rsidRPr="00477E25">
        <w:rPr>
          <w:rFonts w:asciiTheme="minorHAnsi" w:hAnsiTheme="minorHAnsi" w:cstheme="minorHAnsi"/>
          <w:sz w:val="20"/>
          <w:lang w:val="nl-NL"/>
        </w:rPr>
        <w:t>oudejaars</w:t>
      </w:r>
      <w:r w:rsidR="001F01B4">
        <w:rPr>
          <w:rFonts w:asciiTheme="minorHAnsi" w:hAnsiTheme="minorHAnsi" w:cstheme="minorHAnsi"/>
          <w:sz w:val="20"/>
          <w:lang w:val="nl-NL"/>
        </w:rPr>
        <w:t>dag</w:t>
      </w:r>
    </w:p>
    <w:p w14:paraId="03680FC6" w14:textId="77777777" w:rsidR="00477E25" w:rsidRPr="00477E25" w:rsidRDefault="00477E25" w:rsidP="00477E25">
      <w:pPr>
        <w:tabs>
          <w:tab w:val="left" w:pos="1700"/>
          <w:tab w:val="left" w:pos="1985"/>
        </w:tabs>
        <w:ind w:left="198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werkt u uiterlijk tot 16.00 uur. Op de dag vóór Koningsdag en Bevrijdingsdag gelden er geen aparte afspraken over werktijden. </w:t>
      </w:r>
    </w:p>
    <w:p w14:paraId="03680FC7" w14:textId="77777777" w:rsidR="00477E25" w:rsidRPr="00477E25" w:rsidRDefault="00477E25" w:rsidP="00477E25">
      <w:pPr>
        <w:tabs>
          <w:tab w:val="left" w:pos="1700"/>
          <w:tab w:val="left" w:pos="1985"/>
        </w:tabs>
        <w:ind w:left="2060"/>
        <w:contextualSpacing/>
        <w:textAlignment w:val="baseline"/>
        <w:rPr>
          <w:rFonts w:asciiTheme="minorHAnsi" w:hAnsiTheme="minorHAnsi" w:cstheme="minorHAnsi"/>
          <w:sz w:val="20"/>
          <w:lang w:val="nl-NL"/>
        </w:rPr>
      </w:pPr>
    </w:p>
    <w:p w14:paraId="03680FC8" w14:textId="77777777" w:rsidR="001D2EB6" w:rsidRDefault="00477E25" w:rsidP="001F7B3C">
      <w:pPr>
        <w:numPr>
          <w:ilvl w:val="0"/>
          <w:numId w:val="133"/>
        </w:numPr>
        <w:tabs>
          <w:tab w:val="left" w:pos="340"/>
          <w:tab w:val="left" w:pos="1700"/>
          <w:tab w:val="left" w:pos="1985"/>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Na een feestdag begint u met werken op het tijdstip</w:t>
      </w:r>
      <w:r w:rsidR="00491E98">
        <w:rPr>
          <w:rFonts w:asciiTheme="minorHAnsi" w:hAnsiTheme="minorHAnsi" w:cstheme="minorHAnsi"/>
          <w:sz w:val="20"/>
          <w:lang w:val="nl-NL"/>
        </w:rPr>
        <w:t xml:space="preserve"> dat u normaal gesproken begint </w:t>
      </w:r>
    </w:p>
    <w:p w14:paraId="03680FC9" w14:textId="77777777" w:rsidR="00477E25" w:rsidRPr="00A440F7" w:rsidRDefault="00491E98" w:rsidP="001D2EB6">
      <w:pPr>
        <w:tabs>
          <w:tab w:val="left" w:pos="340"/>
          <w:tab w:val="left" w:pos="1700"/>
          <w:tab w:val="left" w:pos="1985"/>
        </w:tabs>
        <w:ind w:left="1985"/>
        <w:contextualSpacing/>
        <w:textAlignment w:val="baseline"/>
        <w:rPr>
          <w:rFonts w:asciiTheme="minorHAnsi" w:hAnsiTheme="minorHAnsi" w:cstheme="minorHAnsi"/>
          <w:sz w:val="20"/>
          <w:lang w:val="nl-NL"/>
        </w:rPr>
      </w:pPr>
      <w:r>
        <w:rPr>
          <w:rFonts w:asciiTheme="minorHAnsi" w:hAnsiTheme="minorHAnsi" w:cstheme="minorHAnsi"/>
          <w:sz w:val="20"/>
          <w:lang w:val="nl-NL"/>
        </w:rPr>
        <w:t>met werken</w:t>
      </w:r>
      <w:r w:rsidR="00477E25" w:rsidRPr="00477E25">
        <w:rPr>
          <w:rFonts w:asciiTheme="minorHAnsi" w:hAnsiTheme="minorHAnsi" w:cstheme="minorHAnsi"/>
          <w:sz w:val="20"/>
          <w:lang w:val="nl-NL"/>
        </w:rPr>
        <w:t xml:space="preserve">. </w:t>
      </w:r>
    </w:p>
    <w:p w14:paraId="03680FCA" w14:textId="77777777" w:rsidR="00477E25" w:rsidRPr="00477E25" w:rsidRDefault="00477E25" w:rsidP="00477E25">
      <w:pPr>
        <w:tabs>
          <w:tab w:val="left" w:pos="340"/>
          <w:tab w:val="left" w:pos="1700"/>
          <w:tab w:val="left" w:pos="1985"/>
        </w:tabs>
        <w:ind w:left="300"/>
        <w:contextualSpacing/>
        <w:textAlignment w:val="baseline"/>
        <w:rPr>
          <w:rFonts w:asciiTheme="minorHAnsi" w:hAnsiTheme="minorHAnsi" w:cstheme="minorHAnsi"/>
          <w:sz w:val="20"/>
          <w:lang w:val="nl-NL"/>
        </w:rPr>
      </w:pPr>
    </w:p>
    <w:p w14:paraId="03680FCB" w14:textId="77777777" w:rsidR="00477E25" w:rsidRPr="00477E25" w:rsidRDefault="00477E25" w:rsidP="001F7B3C">
      <w:pPr>
        <w:numPr>
          <w:ilvl w:val="0"/>
          <w:numId w:val="150"/>
        </w:numPr>
        <w:tabs>
          <w:tab w:val="left" w:pos="1700"/>
          <w:tab w:val="left" w:pos="1985"/>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t>Afspraken voor de 5-ploegendienst</w:t>
      </w:r>
    </w:p>
    <w:p w14:paraId="03680FCC" w14:textId="77777777" w:rsidR="00477E25" w:rsidRPr="00477E25" w:rsidRDefault="00477E25" w:rsidP="00477E25">
      <w:pPr>
        <w:tabs>
          <w:tab w:val="left" w:pos="340"/>
          <w:tab w:val="left" w:pos="1700"/>
          <w:tab w:val="left" w:pos="1985"/>
        </w:tabs>
        <w:ind w:left="1700"/>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Werkt u in de 5-ploegendiensten, dan gelden voor u de volgende afspraken: </w:t>
      </w:r>
    </w:p>
    <w:p w14:paraId="03680FCD" w14:textId="77777777" w:rsidR="00477E25" w:rsidRPr="00477E25" w:rsidRDefault="00477E25" w:rsidP="00477E25">
      <w:pPr>
        <w:tabs>
          <w:tab w:val="left" w:pos="340"/>
          <w:tab w:val="left" w:pos="1700"/>
          <w:tab w:val="left" w:pos="1985"/>
        </w:tabs>
        <w:ind w:left="1700"/>
        <w:contextualSpacing/>
        <w:textAlignment w:val="baseline"/>
        <w:rPr>
          <w:rFonts w:asciiTheme="minorHAnsi" w:hAnsiTheme="minorHAnsi" w:cstheme="minorHAnsi"/>
          <w:color w:val="FF0000"/>
          <w:sz w:val="20"/>
          <w:lang w:val="nl-NL"/>
        </w:rPr>
      </w:pPr>
    </w:p>
    <w:p w14:paraId="03680FCE" w14:textId="77777777" w:rsidR="00477E25" w:rsidRPr="00477E25" w:rsidRDefault="00477E25" w:rsidP="001F7B3C">
      <w:pPr>
        <w:numPr>
          <w:ilvl w:val="0"/>
          <w:numId w:val="46"/>
        </w:numPr>
        <w:tabs>
          <w:tab w:val="left" w:pos="340"/>
          <w:tab w:val="num" w:pos="2000"/>
        </w:tabs>
        <w:ind w:left="2000"/>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Met zondagen en feestdagen bedoelen we een periode van 24 aaneengesloten uren. Hemelvaartsdag is een uitzondering. De</w:t>
      </w:r>
      <w:r w:rsidR="001F01B4">
        <w:rPr>
          <w:rFonts w:asciiTheme="minorHAnsi" w:hAnsiTheme="minorHAnsi" w:cstheme="minorHAnsi"/>
          <w:sz w:val="20"/>
          <w:lang w:val="nl-NL"/>
        </w:rPr>
        <w:t>ze</w:t>
      </w:r>
      <w:r w:rsidRPr="00477E25">
        <w:rPr>
          <w:rFonts w:asciiTheme="minorHAnsi" w:hAnsiTheme="minorHAnsi" w:cstheme="minorHAnsi"/>
          <w:sz w:val="20"/>
          <w:lang w:val="nl-NL"/>
        </w:rPr>
        <w:t xml:space="preserve"> feestdag gaat in op woensdagavond om 18.00 uur en eindigt vrijdagochtend om 6.00 uur. Dit zijn 36 aaneengesloten uren. </w:t>
      </w:r>
    </w:p>
    <w:p w14:paraId="03680FCF" w14:textId="77777777" w:rsidR="00477E25" w:rsidRPr="00477E25" w:rsidRDefault="00477E25" w:rsidP="00477E25">
      <w:pPr>
        <w:tabs>
          <w:tab w:val="left" w:pos="340"/>
          <w:tab w:val="left" w:pos="1700"/>
          <w:tab w:val="left" w:pos="1985"/>
        </w:tabs>
        <w:ind w:left="2000"/>
        <w:contextualSpacing/>
        <w:textAlignment w:val="baseline"/>
        <w:rPr>
          <w:rFonts w:asciiTheme="minorHAnsi" w:hAnsiTheme="minorHAnsi" w:cstheme="minorHAnsi"/>
          <w:sz w:val="20"/>
          <w:lang w:val="nl-NL"/>
        </w:rPr>
      </w:pPr>
    </w:p>
    <w:p w14:paraId="03680FD0" w14:textId="77777777" w:rsidR="00477E25" w:rsidRPr="00477E25" w:rsidRDefault="00477E25" w:rsidP="001F7B3C">
      <w:pPr>
        <w:numPr>
          <w:ilvl w:val="0"/>
          <w:numId w:val="46"/>
        </w:numPr>
        <w:tabs>
          <w:tab w:val="left" w:pos="340"/>
          <w:tab w:val="left" w:pos="1985"/>
          <w:tab w:val="num" w:pos="2016"/>
        </w:tabs>
        <w:ind w:left="2016"/>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Bent u op één van de volgende feestdagen ingeroosterd dan werkt u, tenzij Avebe met</w:t>
      </w:r>
    </w:p>
    <w:p w14:paraId="03680FD1" w14:textId="77777777" w:rsidR="00477E25" w:rsidRPr="00477E25" w:rsidRDefault="00477E25" w:rsidP="00477E25">
      <w:pPr>
        <w:tabs>
          <w:tab w:val="left" w:pos="340"/>
          <w:tab w:val="left" w:pos="1985"/>
        </w:tabs>
        <w:ind w:left="1985"/>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de ondernemingsraad hierover een andere afspraak heeft gemaakt. Werken op deze feestdagen kan nodig zijn als er meer productie nodig is: </w:t>
      </w:r>
    </w:p>
    <w:p w14:paraId="03680FD2" w14:textId="77777777" w:rsidR="00477E25" w:rsidRPr="00477E25" w:rsidRDefault="00477E25" w:rsidP="001F7B3C">
      <w:pPr>
        <w:numPr>
          <w:ilvl w:val="0"/>
          <w:numId w:val="47"/>
        </w:numPr>
        <w:tabs>
          <w:tab w:val="num" w:pos="2316"/>
        </w:tabs>
        <w:ind w:left="2316"/>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kerstavond</w:t>
      </w:r>
    </w:p>
    <w:p w14:paraId="03680FD3" w14:textId="77777777" w:rsidR="00477E25" w:rsidRPr="00477E25" w:rsidRDefault="00477E25" w:rsidP="001F7B3C">
      <w:pPr>
        <w:numPr>
          <w:ilvl w:val="0"/>
          <w:numId w:val="47"/>
        </w:numPr>
        <w:tabs>
          <w:tab w:val="num" w:pos="2316"/>
        </w:tabs>
        <w:ind w:left="2316"/>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eerste kerstdag</w:t>
      </w:r>
    </w:p>
    <w:p w14:paraId="03680FD4" w14:textId="77777777" w:rsidR="00477E25" w:rsidRPr="00477E25" w:rsidRDefault="00477E25" w:rsidP="001F7B3C">
      <w:pPr>
        <w:numPr>
          <w:ilvl w:val="0"/>
          <w:numId w:val="47"/>
        </w:numPr>
        <w:tabs>
          <w:tab w:val="num" w:pos="2316"/>
        </w:tabs>
        <w:ind w:left="2316"/>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tweede kerstdag</w:t>
      </w:r>
    </w:p>
    <w:p w14:paraId="03680FD5" w14:textId="77777777" w:rsidR="00477E25" w:rsidRPr="00477E25" w:rsidRDefault="00477E25" w:rsidP="001F7B3C">
      <w:pPr>
        <w:numPr>
          <w:ilvl w:val="0"/>
          <w:numId w:val="47"/>
        </w:numPr>
        <w:tabs>
          <w:tab w:val="num" w:pos="2316"/>
        </w:tabs>
        <w:ind w:left="2316"/>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oudejaarsdag</w:t>
      </w:r>
    </w:p>
    <w:p w14:paraId="03680FD6" w14:textId="77777777" w:rsidR="00477E25" w:rsidRPr="00477E25" w:rsidRDefault="00477E25" w:rsidP="001F7B3C">
      <w:pPr>
        <w:numPr>
          <w:ilvl w:val="0"/>
          <w:numId w:val="47"/>
        </w:numPr>
        <w:tabs>
          <w:tab w:val="num" w:pos="2316"/>
        </w:tabs>
        <w:ind w:left="2316"/>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nieuwjaarsdag</w:t>
      </w:r>
    </w:p>
    <w:p w14:paraId="03680FD7" w14:textId="77777777" w:rsidR="00477E25" w:rsidRPr="00477E25" w:rsidRDefault="00477E25" w:rsidP="00477E25">
      <w:pPr>
        <w:tabs>
          <w:tab w:val="left" w:pos="340"/>
          <w:tab w:val="left" w:pos="1985"/>
        </w:tabs>
        <w:ind w:left="900"/>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ab/>
        <w:t xml:space="preserve">Ieder jaar voor 1 oktober wordt hierover per productielijn een afspraak gemaakt. </w:t>
      </w:r>
    </w:p>
    <w:p w14:paraId="03680FD8" w14:textId="77777777" w:rsidR="00477E25" w:rsidRPr="00477E25" w:rsidRDefault="00477E25" w:rsidP="00477E25">
      <w:pPr>
        <w:tabs>
          <w:tab w:val="left" w:pos="340"/>
          <w:tab w:val="left" w:pos="1985"/>
        </w:tabs>
        <w:ind w:left="900"/>
        <w:contextualSpacing/>
        <w:textAlignment w:val="baseline"/>
        <w:rPr>
          <w:rFonts w:asciiTheme="minorHAnsi" w:hAnsiTheme="minorHAnsi" w:cstheme="minorHAnsi"/>
          <w:sz w:val="20"/>
          <w:lang w:val="nl-NL"/>
        </w:rPr>
      </w:pPr>
    </w:p>
    <w:p w14:paraId="03680FD9" w14:textId="77777777" w:rsidR="00477E25" w:rsidRPr="00477E25" w:rsidRDefault="00477E25" w:rsidP="00502496">
      <w:pPr>
        <w:tabs>
          <w:tab w:val="left" w:pos="340"/>
          <w:tab w:val="num" w:pos="600"/>
          <w:tab w:val="left" w:pos="1700"/>
          <w:tab w:val="left" w:pos="1985"/>
        </w:tabs>
        <w:ind w:left="198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Moet u volgens uw dienstrooster werken, maar </w:t>
      </w:r>
      <w:r w:rsidR="00130777">
        <w:rPr>
          <w:rFonts w:asciiTheme="minorHAnsi" w:hAnsiTheme="minorHAnsi" w:cstheme="minorHAnsi"/>
          <w:sz w:val="20"/>
          <w:lang w:val="nl-NL"/>
        </w:rPr>
        <w:t>bent u</w:t>
      </w:r>
      <w:r w:rsidRPr="00477E25">
        <w:rPr>
          <w:rFonts w:asciiTheme="minorHAnsi" w:hAnsiTheme="minorHAnsi" w:cstheme="minorHAnsi"/>
          <w:sz w:val="20"/>
          <w:lang w:val="nl-NL"/>
        </w:rPr>
        <w:t xml:space="preserve"> toch vrij op bovengenoemde feestdagen? Dan hoeft u geen vakantie-uren in te leveren. </w:t>
      </w:r>
    </w:p>
    <w:p w14:paraId="03680FDA" w14:textId="77777777" w:rsidR="00477E25" w:rsidRPr="00477E25" w:rsidRDefault="00477E25" w:rsidP="00477E25">
      <w:pPr>
        <w:tabs>
          <w:tab w:val="left" w:pos="340"/>
        </w:tabs>
        <w:ind w:left="2000"/>
        <w:contextualSpacing/>
        <w:textAlignment w:val="baseline"/>
        <w:rPr>
          <w:rFonts w:asciiTheme="minorHAnsi" w:hAnsiTheme="minorHAnsi" w:cstheme="minorHAnsi"/>
          <w:sz w:val="20"/>
          <w:lang w:val="nl-NL"/>
        </w:rPr>
      </w:pPr>
    </w:p>
    <w:p w14:paraId="03680FDB" w14:textId="77777777" w:rsidR="00477E25" w:rsidRPr="00477E25" w:rsidRDefault="00477E25" w:rsidP="001F7B3C">
      <w:pPr>
        <w:numPr>
          <w:ilvl w:val="0"/>
          <w:numId w:val="46"/>
        </w:numPr>
        <w:tabs>
          <w:tab w:val="left" w:pos="340"/>
          <w:tab w:val="left" w:pos="1985"/>
          <w:tab w:val="num" w:pos="2016"/>
        </w:tabs>
        <w:ind w:left="2016"/>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Werkt u in een 5-ploegendienst en moet u volgens uw rooster op een feestdag werken? Dan krijgt u een extra vergoeding. Hoe hoog deze extra vergoeding is, hangt af van wanneer u werkt: </w:t>
      </w:r>
    </w:p>
    <w:p w14:paraId="03680FDC" w14:textId="77777777" w:rsidR="00477E25" w:rsidRDefault="00477E25" w:rsidP="00477E25">
      <w:pPr>
        <w:tabs>
          <w:tab w:val="left" w:pos="340"/>
          <w:tab w:val="left" w:pos="1700"/>
          <w:tab w:val="left" w:pos="1985"/>
        </w:tabs>
        <w:ind w:left="2300"/>
        <w:contextualSpacing/>
        <w:textAlignment w:val="baseline"/>
        <w:rPr>
          <w:rFonts w:asciiTheme="minorHAnsi" w:hAnsiTheme="minorHAnsi" w:cstheme="minorHAnsi"/>
          <w:sz w:val="20"/>
          <w:lang w:val="nl-NL"/>
        </w:rPr>
      </w:pPr>
    </w:p>
    <w:p w14:paraId="03680FDD" w14:textId="77777777" w:rsidR="00A440F7" w:rsidRPr="00477E25" w:rsidRDefault="00A440F7" w:rsidP="00477E25">
      <w:pPr>
        <w:tabs>
          <w:tab w:val="left" w:pos="340"/>
          <w:tab w:val="left" w:pos="1700"/>
          <w:tab w:val="left" w:pos="1985"/>
        </w:tabs>
        <w:ind w:left="2300"/>
        <w:contextualSpacing/>
        <w:textAlignment w:val="baseline"/>
        <w:rPr>
          <w:rFonts w:asciiTheme="minorHAnsi" w:hAnsiTheme="minorHAnsi" w:cstheme="minorHAnsi"/>
          <w:sz w:val="20"/>
          <w:lang w:val="nl-NL"/>
        </w:rPr>
      </w:pPr>
    </w:p>
    <w:tbl>
      <w:tblPr>
        <w:tblStyle w:val="Tabelraster"/>
        <w:tblpPr w:leftFromText="141" w:rightFromText="141" w:vertAnchor="text" w:horzAnchor="margin" w:tblpXSpec="right" w:tblpY="66"/>
        <w:tblW w:w="7230" w:type="dxa"/>
        <w:tblLook w:val="04A0" w:firstRow="1" w:lastRow="0" w:firstColumn="1" w:lastColumn="0" w:noHBand="0" w:noVBand="1"/>
      </w:tblPr>
      <w:tblGrid>
        <w:gridCol w:w="4395"/>
        <w:gridCol w:w="2835"/>
      </w:tblGrid>
      <w:tr w:rsidR="00477E25" w:rsidRPr="00477E25" w14:paraId="03680FE0" w14:textId="77777777" w:rsidTr="00C13F9B">
        <w:tc>
          <w:tcPr>
            <w:tcW w:w="4395" w:type="dxa"/>
            <w:shd w:val="clear" w:color="auto" w:fill="F2F2F2" w:themeFill="background1" w:themeFillShade="F2"/>
          </w:tcPr>
          <w:p w14:paraId="03680FDE" w14:textId="77777777" w:rsidR="00477E25" w:rsidRPr="00477E25" w:rsidRDefault="00477E25" w:rsidP="00477E25">
            <w:pPr>
              <w:shd w:val="clear" w:color="auto" w:fill="F2F2F2" w:themeFill="background1" w:themeFillShade="F2"/>
              <w:tabs>
                <w:tab w:val="left" w:pos="340"/>
                <w:tab w:val="left" w:pos="1700"/>
                <w:tab w:val="left" w:pos="1985"/>
              </w:tabs>
              <w:textAlignment w:val="baseline"/>
              <w:rPr>
                <w:rFonts w:asciiTheme="minorHAnsi" w:hAnsiTheme="minorHAnsi" w:cstheme="minorHAnsi"/>
                <w:b/>
                <w:sz w:val="18"/>
                <w:lang w:val="nl-NL"/>
              </w:rPr>
            </w:pPr>
            <w:r w:rsidRPr="00477E25">
              <w:rPr>
                <w:rFonts w:asciiTheme="minorHAnsi" w:hAnsiTheme="minorHAnsi" w:cstheme="minorHAnsi"/>
                <w:b/>
                <w:sz w:val="18"/>
                <w:lang w:val="nl-NL"/>
              </w:rPr>
              <w:t>Feestdag</w:t>
            </w:r>
          </w:p>
        </w:tc>
        <w:tc>
          <w:tcPr>
            <w:tcW w:w="2835" w:type="dxa"/>
            <w:shd w:val="clear" w:color="auto" w:fill="F2F2F2" w:themeFill="background1" w:themeFillShade="F2"/>
          </w:tcPr>
          <w:p w14:paraId="03680FDF" w14:textId="77777777" w:rsidR="00477E25" w:rsidRPr="00477E25" w:rsidRDefault="00477E25" w:rsidP="00477E25">
            <w:pPr>
              <w:shd w:val="clear" w:color="auto" w:fill="F2F2F2" w:themeFill="background1" w:themeFillShade="F2"/>
              <w:tabs>
                <w:tab w:val="left" w:pos="340"/>
                <w:tab w:val="left" w:pos="1700"/>
                <w:tab w:val="left" w:pos="1985"/>
              </w:tabs>
              <w:textAlignment w:val="baseline"/>
              <w:rPr>
                <w:rFonts w:asciiTheme="minorHAnsi" w:hAnsiTheme="minorHAnsi" w:cstheme="minorHAnsi"/>
                <w:b/>
                <w:sz w:val="18"/>
                <w:lang w:val="nl-NL"/>
              </w:rPr>
            </w:pPr>
            <w:r w:rsidRPr="00477E25">
              <w:rPr>
                <w:rFonts w:asciiTheme="minorHAnsi" w:hAnsiTheme="minorHAnsi" w:cstheme="minorHAnsi"/>
                <w:b/>
                <w:sz w:val="18"/>
                <w:lang w:val="nl-NL"/>
              </w:rPr>
              <w:t xml:space="preserve">Vergoeding </w:t>
            </w:r>
          </w:p>
        </w:tc>
      </w:tr>
      <w:tr w:rsidR="00477E25" w:rsidRPr="00477E25" w14:paraId="03680FE3" w14:textId="77777777" w:rsidTr="00C13F9B">
        <w:tc>
          <w:tcPr>
            <w:tcW w:w="4395" w:type="dxa"/>
          </w:tcPr>
          <w:p w14:paraId="03680FE1" w14:textId="77777777" w:rsidR="00477E25" w:rsidRPr="00477E25" w:rsidRDefault="00477E25" w:rsidP="00130777">
            <w:pPr>
              <w:tabs>
                <w:tab w:val="left" w:pos="340"/>
                <w:tab w:val="left" w:pos="1700"/>
                <w:tab w:val="left" w:pos="1985"/>
              </w:tabs>
              <w:textAlignment w:val="baseline"/>
              <w:rPr>
                <w:rFonts w:asciiTheme="minorHAnsi" w:hAnsiTheme="minorHAnsi" w:cstheme="minorHAnsi"/>
                <w:sz w:val="18"/>
                <w:lang w:val="nl-NL"/>
              </w:rPr>
            </w:pPr>
            <w:r w:rsidRPr="00477E25">
              <w:rPr>
                <w:rFonts w:asciiTheme="minorHAnsi" w:hAnsiTheme="minorHAnsi" w:cstheme="minorHAnsi"/>
                <w:sz w:val="18"/>
                <w:lang w:val="nl-NL"/>
              </w:rPr>
              <w:t>Van 24 december 18.00 uur tot 27 december 6.00 uur</w:t>
            </w:r>
          </w:p>
        </w:tc>
        <w:tc>
          <w:tcPr>
            <w:tcW w:w="2835" w:type="dxa"/>
          </w:tcPr>
          <w:p w14:paraId="03680FE2" w14:textId="77777777" w:rsidR="00477E25" w:rsidRPr="00477E25" w:rsidRDefault="00477E25" w:rsidP="00477E25">
            <w:pPr>
              <w:tabs>
                <w:tab w:val="left" w:pos="340"/>
                <w:tab w:val="left" w:pos="1700"/>
                <w:tab w:val="left" w:pos="1985"/>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133% van uw </w:t>
            </w:r>
            <w:proofErr w:type="spellStart"/>
            <w:r w:rsidRPr="00477E25">
              <w:rPr>
                <w:rFonts w:asciiTheme="minorHAnsi" w:hAnsiTheme="minorHAnsi" w:cstheme="minorHAnsi"/>
                <w:sz w:val="18"/>
                <w:lang w:val="nl-NL"/>
              </w:rPr>
              <w:t>uursalaris</w:t>
            </w:r>
            <w:proofErr w:type="spellEnd"/>
          </w:p>
        </w:tc>
      </w:tr>
      <w:tr w:rsidR="00477E25" w:rsidRPr="00477E25" w14:paraId="03680FE6" w14:textId="77777777" w:rsidTr="00C13F9B">
        <w:tc>
          <w:tcPr>
            <w:tcW w:w="4395" w:type="dxa"/>
          </w:tcPr>
          <w:p w14:paraId="03680FE4" w14:textId="77777777" w:rsidR="00477E25" w:rsidRPr="00477E25" w:rsidRDefault="00477E25" w:rsidP="00130777">
            <w:pPr>
              <w:tabs>
                <w:tab w:val="left" w:pos="340"/>
                <w:tab w:val="left" w:pos="1700"/>
                <w:tab w:val="left" w:pos="1985"/>
              </w:tabs>
              <w:textAlignment w:val="baseline"/>
              <w:rPr>
                <w:rFonts w:asciiTheme="minorHAnsi" w:hAnsiTheme="minorHAnsi" w:cstheme="minorHAnsi"/>
                <w:sz w:val="18"/>
                <w:lang w:val="nl-NL"/>
              </w:rPr>
            </w:pPr>
            <w:r w:rsidRPr="00477E25">
              <w:rPr>
                <w:rFonts w:asciiTheme="minorHAnsi" w:hAnsiTheme="minorHAnsi" w:cstheme="minorHAnsi"/>
                <w:sz w:val="18"/>
                <w:lang w:val="nl-NL"/>
              </w:rPr>
              <w:t>Van 31 december 16.00 uur tot 2 januari 6.00 uur</w:t>
            </w:r>
          </w:p>
        </w:tc>
        <w:tc>
          <w:tcPr>
            <w:tcW w:w="2835" w:type="dxa"/>
          </w:tcPr>
          <w:p w14:paraId="03680FE5" w14:textId="77777777" w:rsidR="00477E25" w:rsidRPr="00477E25" w:rsidRDefault="00477E25" w:rsidP="00477E25">
            <w:pPr>
              <w:tabs>
                <w:tab w:val="left" w:pos="340"/>
                <w:tab w:val="left" w:pos="1700"/>
                <w:tab w:val="left" w:pos="1985"/>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133% van uw </w:t>
            </w:r>
            <w:proofErr w:type="spellStart"/>
            <w:r w:rsidRPr="00477E25">
              <w:rPr>
                <w:rFonts w:asciiTheme="minorHAnsi" w:hAnsiTheme="minorHAnsi" w:cstheme="minorHAnsi"/>
                <w:sz w:val="18"/>
                <w:lang w:val="nl-NL"/>
              </w:rPr>
              <w:t>uursalaris</w:t>
            </w:r>
            <w:proofErr w:type="spellEnd"/>
          </w:p>
        </w:tc>
      </w:tr>
      <w:tr w:rsidR="00477E25" w:rsidRPr="00477E25" w14:paraId="03680FE9" w14:textId="77777777" w:rsidTr="00C13F9B">
        <w:tc>
          <w:tcPr>
            <w:tcW w:w="4395" w:type="dxa"/>
          </w:tcPr>
          <w:p w14:paraId="03680FE7" w14:textId="77777777" w:rsidR="00477E25" w:rsidRPr="00477E25" w:rsidRDefault="00477E25" w:rsidP="00477E25">
            <w:pPr>
              <w:tabs>
                <w:tab w:val="left" w:pos="340"/>
                <w:tab w:val="left" w:pos="1700"/>
                <w:tab w:val="left" w:pos="1985"/>
              </w:tabs>
              <w:textAlignment w:val="baseline"/>
              <w:rPr>
                <w:rFonts w:asciiTheme="minorHAnsi" w:hAnsiTheme="minorHAnsi" w:cstheme="minorHAnsi"/>
                <w:sz w:val="18"/>
                <w:lang w:val="nl-NL"/>
              </w:rPr>
            </w:pPr>
            <w:r w:rsidRPr="00477E25">
              <w:rPr>
                <w:rFonts w:asciiTheme="minorHAnsi" w:hAnsiTheme="minorHAnsi" w:cstheme="minorHAnsi"/>
                <w:sz w:val="18"/>
                <w:lang w:val="nl-NL"/>
              </w:rPr>
              <w:t>Op alle andere feestdagen</w:t>
            </w:r>
          </w:p>
        </w:tc>
        <w:tc>
          <w:tcPr>
            <w:tcW w:w="2835" w:type="dxa"/>
          </w:tcPr>
          <w:p w14:paraId="03680FE8" w14:textId="77777777" w:rsidR="00477E25" w:rsidRPr="00477E25" w:rsidRDefault="00477E25" w:rsidP="00477E25">
            <w:pPr>
              <w:tabs>
                <w:tab w:val="left" w:pos="340"/>
                <w:tab w:val="left" w:pos="1700"/>
                <w:tab w:val="left" w:pos="1985"/>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117% van uw </w:t>
            </w:r>
            <w:proofErr w:type="spellStart"/>
            <w:r w:rsidRPr="00477E25">
              <w:rPr>
                <w:rFonts w:asciiTheme="minorHAnsi" w:hAnsiTheme="minorHAnsi" w:cstheme="minorHAnsi"/>
                <w:sz w:val="18"/>
                <w:lang w:val="nl-NL"/>
              </w:rPr>
              <w:t>uursalaris</w:t>
            </w:r>
            <w:proofErr w:type="spellEnd"/>
          </w:p>
        </w:tc>
      </w:tr>
    </w:tbl>
    <w:p w14:paraId="03680FEA" w14:textId="77777777" w:rsidR="00477E25" w:rsidRPr="00477E25" w:rsidRDefault="00477E25" w:rsidP="00477E25">
      <w:pPr>
        <w:tabs>
          <w:tab w:val="left" w:pos="340"/>
          <w:tab w:val="left" w:pos="1700"/>
          <w:tab w:val="left" w:pos="1985"/>
        </w:tabs>
        <w:ind w:left="1400"/>
        <w:textAlignment w:val="baseline"/>
        <w:rPr>
          <w:rFonts w:asciiTheme="minorHAnsi" w:hAnsiTheme="minorHAnsi" w:cstheme="minorHAnsi"/>
          <w:b/>
          <w:sz w:val="20"/>
          <w:lang w:val="nl-NL"/>
        </w:rPr>
      </w:pPr>
    </w:p>
    <w:p w14:paraId="03680FEB" w14:textId="77777777" w:rsidR="00477E25" w:rsidRPr="00477E25" w:rsidRDefault="00477E25" w:rsidP="00477E25">
      <w:pPr>
        <w:tabs>
          <w:tab w:val="left" w:pos="340"/>
          <w:tab w:val="left" w:pos="1700"/>
          <w:tab w:val="left" w:pos="1985"/>
        </w:tabs>
        <w:ind w:left="2300"/>
        <w:contextualSpacing/>
        <w:textAlignment w:val="baseline"/>
        <w:rPr>
          <w:rFonts w:asciiTheme="minorHAnsi" w:hAnsiTheme="minorHAnsi" w:cstheme="minorHAnsi"/>
          <w:sz w:val="20"/>
          <w:lang w:val="nl-NL"/>
        </w:rPr>
      </w:pPr>
    </w:p>
    <w:p w14:paraId="03680FEC" w14:textId="77777777" w:rsidR="00477E25" w:rsidRPr="00477E25" w:rsidRDefault="00477E25" w:rsidP="00477E25">
      <w:pPr>
        <w:tabs>
          <w:tab w:val="left" w:pos="340"/>
          <w:tab w:val="left" w:pos="1700"/>
          <w:tab w:val="left" w:pos="1985"/>
        </w:tabs>
        <w:ind w:left="2300"/>
        <w:contextualSpacing/>
        <w:textAlignment w:val="baseline"/>
        <w:rPr>
          <w:rFonts w:asciiTheme="minorHAnsi" w:hAnsiTheme="minorHAnsi" w:cstheme="minorHAnsi"/>
          <w:sz w:val="20"/>
          <w:lang w:val="nl-NL"/>
        </w:rPr>
      </w:pPr>
    </w:p>
    <w:p w14:paraId="03680FED" w14:textId="77777777" w:rsidR="00477E25" w:rsidRPr="00477E25" w:rsidRDefault="00477E25" w:rsidP="00477E25">
      <w:pPr>
        <w:tabs>
          <w:tab w:val="left" w:pos="340"/>
          <w:tab w:val="left" w:pos="1700"/>
          <w:tab w:val="left" w:pos="1985"/>
        </w:tabs>
        <w:ind w:left="2300"/>
        <w:contextualSpacing/>
        <w:textAlignment w:val="baseline"/>
        <w:rPr>
          <w:rFonts w:asciiTheme="minorHAnsi" w:hAnsiTheme="minorHAnsi" w:cstheme="minorHAnsi"/>
          <w:sz w:val="20"/>
          <w:lang w:val="nl-NL"/>
        </w:rPr>
      </w:pPr>
    </w:p>
    <w:p w14:paraId="03680FEE" w14:textId="77777777" w:rsidR="00477E25" w:rsidRPr="00477E25" w:rsidRDefault="00477E25" w:rsidP="00477E25">
      <w:pPr>
        <w:tabs>
          <w:tab w:val="left" w:pos="340"/>
          <w:tab w:val="left" w:pos="1700"/>
          <w:tab w:val="left" w:pos="1985"/>
        </w:tabs>
        <w:ind w:left="1985"/>
        <w:contextualSpacing/>
        <w:textAlignment w:val="baseline"/>
        <w:rPr>
          <w:rFonts w:asciiTheme="minorHAnsi" w:hAnsiTheme="minorHAnsi" w:cstheme="minorHAnsi"/>
          <w:sz w:val="20"/>
          <w:lang w:val="nl-NL"/>
        </w:rPr>
      </w:pPr>
    </w:p>
    <w:p w14:paraId="03680FEF" w14:textId="77777777" w:rsidR="00477E25" w:rsidRPr="00477E25" w:rsidRDefault="00477E25" w:rsidP="00477E25">
      <w:pPr>
        <w:tabs>
          <w:tab w:val="left" w:pos="340"/>
          <w:tab w:val="left" w:pos="1700"/>
          <w:tab w:val="left" w:pos="1985"/>
        </w:tabs>
        <w:ind w:left="1985"/>
        <w:contextualSpacing/>
        <w:textAlignment w:val="baseline"/>
        <w:rPr>
          <w:rFonts w:asciiTheme="minorHAnsi" w:hAnsiTheme="minorHAnsi" w:cstheme="minorHAnsi"/>
          <w:lang w:val="nl-NL"/>
        </w:rPr>
      </w:pPr>
      <w:r w:rsidRPr="00477E25">
        <w:rPr>
          <w:rFonts w:asciiTheme="minorHAnsi" w:hAnsiTheme="minorHAnsi" w:cstheme="minorHAnsi"/>
          <w:sz w:val="20"/>
          <w:lang w:val="nl-NL"/>
        </w:rPr>
        <w:t xml:space="preserve">Werkt u in een 5-ploegendienst en moet u overwerken op een feestdag? </w:t>
      </w:r>
      <w:r w:rsidR="00EF6314" w:rsidRPr="00166160">
        <w:rPr>
          <w:rFonts w:asciiTheme="minorHAnsi" w:hAnsiTheme="minorHAnsi" w:cstheme="minorHAnsi"/>
          <w:sz w:val="20"/>
          <w:lang w:val="nl-NL"/>
        </w:rPr>
        <w:t xml:space="preserve">In artikel </w:t>
      </w:r>
      <w:r w:rsidR="00C202C4">
        <w:rPr>
          <w:rFonts w:asciiTheme="minorHAnsi" w:hAnsiTheme="minorHAnsi" w:cstheme="minorHAnsi"/>
          <w:sz w:val="20"/>
          <w:lang w:val="nl-NL"/>
        </w:rPr>
        <w:t>23</w:t>
      </w:r>
      <w:r w:rsidR="00EF6314" w:rsidRPr="00166160">
        <w:rPr>
          <w:rFonts w:asciiTheme="minorHAnsi" w:hAnsiTheme="minorHAnsi" w:cstheme="minorHAnsi"/>
          <w:sz w:val="20"/>
          <w:lang w:val="nl-NL"/>
        </w:rPr>
        <w:t>.3.b</w:t>
      </w:r>
      <w:r w:rsidRPr="00477E25">
        <w:rPr>
          <w:rFonts w:asciiTheme="minorHAnsi" w:hAnsiTheme="minorHAnsi" w:cstheme="minorHAnsi"/>
          <w:sz w:val="20"/>
          <w:lang w:val="nl-NL"/>
        </w:rPr>
        <w:t xml:space="preserve"> staat welke vergoeding voor overwerk u dan krijgt. </w:t>
      </w:r>
    </w:p>
    <w:p w14:paraId="03680FF0" w14:textId="77777777" w:rsidR="00477E25" w:rsidRDefault="00477E25">
      <w:pPr>
        <w:overflowPunct/>
        <w:autoSpaceDE/>
        <w:autoSpaceDN/>
        <w:adjustRightInd/>
        <w:rPr>
          <w:lang w:val="nl-NL"/>
        </w:rPr>
      </w:pPr>
      <w:r>
        <w:rPr>
          <w:lang w:val="nl-NL"/>
        </w:rPr>
        <w:br w:type="page"/>
      </w:r>
    </w:p>
    <w:p w14:paraId="03680FF1" w14:textId="77777777" w:rsidR="00477E25" w:rsidRPr="00477E25" w:rsidRDefault="00477E25" w:rsidP="00477E25">
      <w:pPr>
        <w:tabs>
          <w:tab w:val="left" w:pos="340"/>
          <w:tab w:val="left" w:pos="1700"/>
          <w:tab w:val="left" w:pos="1985"/>
        </w:tabs>
        <w:ind w:left="1700" w:hanging="1701"/>
        <w:textAlignment w:val="baseline"/>
        <w:rPr>
          <w:rFonts w:asciiTheme="minorHAnsi" w:hAnsiTheme="minorHAnsi" w:cstheme="minorHAnsi"/>
          <w:b/>
          <w:sz w:val="24"/>
          <w:lang w:val="nl-NL"/>
        </w:rPr>
      </w:pPr>
      <w:r w:rsidRPr="00477E25">
        <w:rPr>
          <w:rFonts w:asciiTheme="minorHAnsi" w:hAnsiTheme="minorHAnsi" w:cstheme="minorHAnsi"/>
          <w:b/>
          <w:sz w:val="24"/>
          <w:lang w:val="nl-NL"/>
        </w:rPr>
        <w:lastRenderedPageBreak/>
        <w:t xml:space="preserve">Artikel 14 </w:t>
      </w:r>
      <w:r w:rsidRPr="00477E25">
        <w:rPr>
          <w:rFonts w:asciiTheme="minorHAnsi" w:hAnsiTheme="minorHAnsi" w:cstheme="minorHAnsi"/>
          <w:b/>
          <w:sz w:val="24"/>
          <w:lang w:val="nl-NL"/>
        </w:rPr>
        <w:tab/>
        <w:t xml:space="preserve">Doorbetaald verlof </w:t>
      </w:r>
      <w:r w:rsidR="007524E9">
        <w:rPr>
          <w:rFonts w:asciiTheme="minorHAnsi" w:hAnsiTheme="minorHAnsi" w:cstheme="minorHAnsi"/>
          <w:b/>
          <w:sz w:val="24"/>
          <w:lang w:val="nl-NL"/>
        </w:rPr>
        <w:t>opnemen</w:t>
      </w:r>
    </w:p>
    <w:p w14:paraId="03680FF2" w14:textId="77777777" w:rsidR="00477E25" w:rsidRPr="00477E25" w:rsidRDefault="00477E25" w:rsidP="00477E25">
      <w:pPr>
        <w:tabs>
          <w:tab w:val="left" w:pos="340"/>
          <w:tab w:val="left" w:pos="1700"/>
          <w:tab w:val="left" w:pos="1985"/>
        </w:tabs>
        <w:ind w:left="1700" w:hanging="1701"/>
        <w:textAlignment w:val="baseline"/>
        <w:rPr>
          <w:rFonts w:asciiTheme="minorHAnsi" w:hAnsiTheme="minorHAnsi" w:cstheme="minorHAnsi"/>
          <w:b/>
          <w:sz w:val="20"/>
          <w:lang w:val="nl-NL"/>
        </w:rPr>
      </w:pPr>
    </w:p>
    <w:p w14:paraId="03680FF3" w14:textId="77777777" w:rsidR="00477E25" w:rsidRPr="00477E25" w:rsidRDefault="00477E25" w:rsidP="001F7B3C">
      <w:pPr>
        <w:numPr>
          <w:ilvl w:val="0"/>
          <w:numId w:val="151"/>
        </w:numPr>
        <w:tabs>
          <w:tab w:val="left" w:pos="284"/>
          <w:tab w:val="left" w:pos="1700"/>
          <w:tab w:val="left" w:pos="1985"/>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Wanneer kunt u doorbetaald verlof opnemen? </w:t>
      </w:r>
    </w:p>
    <w:p w14:paraId="03680FF4" w14:textId="77777777" w:rsidR="00477E25" w:rsidRPr="00477E25" w:rsidRDefault="00477E25" w:rsidP="00477E25">
      <w:pPr>
        <w:tabs>
          <w:tab w:val="left" w:pos="284"/>
          <w:tab w:val="left" w:pos="1700"/>
          <w:tab w:val="left" w:pos="1985"/>
        </w:tabs>
        <w:ind w:left="1700"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U heeft in een aantal situaties recht om doorbetaald verlof op te nemen. Zo mogelijk moet u dit minimaal 1 dag van tevoren doorgeven aan Avebe. Avebe kan u op een later moment om een bewijs vragen waarmee u laat zien dat u bij de gebeurtenis aanwezig was. Het gaat in ieder geval om de volgende situaties: </w:t>
      </w:r>
    </w:p>
    <w:p w14:paraId="03680FF5" w14:textId="77777777" w:rsidR="00477E25" w:rsidRPr="00477E25" w:rsidRDefault="00477E25" w:rsidP="00477E25">
      <w:pPr>
        <w:tabs>
          <w:tab w:val="left" w:pos="284"/>
          <w:tab w:val="left" w:pos="1700"/>
          <w:tab w:val="left" w:pos="1985"/>
        </w:tabs>
        <w:ind w:left="1700" w:hanging="1701"/>
        <w:textAlignment w:val="baseline"/>
        <w:rPr>
          <w:rFonts w:asciiTheme="minorHAnsi" w:hAnsiTheme="minorHAnsi" w:cstheme="minorHAnsi"/>
          <w:sz w:val="20"/>
          <w:lang w:val="nl-NL"/>
        </w:rPr>
      </w:pPr>
    </w:p>
    <w:tbl>
      <w:tblPr>
        <w:tblStyle w:val="Tabelraster"/>
        <w:tblW w:w="0" w:type="auto"/>
        <w:tblInd w:w="1809" w:type="dxa"/>
        <w:tblLook w:val="04A0" w:firstRow="1" w:lastRow="0" w:firstColumn="1" w:lastColumn="0" w:noHBand="0" w:noVBand="1"/>
      </w:tblPr>
      <w:tblGrid>
        <w:gridCol w:w="284"/>
        <w:gridCol w:w="5812"/>
        <w:gridCol w:w="1383"/>
      </w:tblGrid>
      <w:tr w:rsidR="00477E25" w:rsidRPr="00214750" w14:paraId="03680FF9" w14:textId="77777777" w:rsidTr="00C13F9B">
        <w:tc>
          <w:tcPr>
            <w:tcW w:w="284" w:type="dxa"/>
            <w:shd w:val="clear" w:color="auto" w:fill="F2F2F2" w:themeFill="background1" w:themeFillShade="F2"/>
          </w:tcPr>
          <w:p w14:paraId="03680FF6"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b/>
                <w:sz w:val="18"/>
                <w:szCs w:val="18"/>
                <w:lang w:val="nl-NL"/>
              </w:rPr>
            </w:pPr>
          </w:p>
        </w:tc>
        <w:tc>
          <w:tcPr>
            <w:tcW w:w="5812" w:type="dxa"/>
            <w:shd w:val="clear" w:color="auto" w:fill="F2F2F2" w:themeFill="background1" w:themeFillShade="F2"/>
          </w:tcPr>
          <w:p w14:paraId="03680FF7"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b/>
                <w:sz w:val="18"/>
                <w:szCs w:val="18"/>
                <w:lang w:val="nl-NL"/>
              </w:rPr>
            </w:pPr>
            <w:r w:rsidRPr="00214750">
              <w:rPr>
                <w:rFonts w:asciiTheme="minorHAnsi" w:hAnsiTheme="minorHAnsi" w:cstheme="minorHAnsi"/>
                <w:b/>
                <w:sz w:val="18"/>
                <w:szCs w:val="18"/>
                <w:lang w:val="nl-NL"/>
              </w:rPr>
              <w:t>Situatie</w:t>
            </w:r>
          </w:p>
        </w:tc>
        <w:tc>
          <w:tcPr>
            <w:tcW w:w="1383" w:type="dxa"/>
            <w:shd w:val="clear" w:color="auto" w:fill="F2F2F2" w:themeFill="background1" w:themeFillShade="F2"/>
          </w:tcPr>
          <w:p w14:paraId="03680FF8"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b/>
                <w:sz w:val="18"/>
                <w:szCs w:val="18"/>
                <w:lang w:val="nl-NL"/>
              </w:rPr>
            </w:pPr>
            <w:r w:rsidRPr="00214750">
              <w:rPr>
                <w:rFonts w:asciiTheme="minorHAnsi" w:hAnsiTheme="minorHAnsi" w:cstheme="minorHAnsi"/>
                <w:b/>
                <w:sz w:val="18"/>
                <w:szCs w:val="18"/>
                <w:lang w:val="nl-NL"/>
              </w:rPr>
              <w:t xml:space="preserve">Verlof  </w:t>
            </w:r>
          </w:p>
        </w:tc>
      </w:tr>
      <w:tr w:rsidR="00477E25" w:rsidRPr="00214750" w14:paraId="03680FFD" w14:textId="77777777" w:rsidTr="00C13F9B">
        <w:tc>
          <w:tcPr>
            <w:tcW w:w="284" w:type="dxa"/>
          </w:tcPr>
          <w:p w14:paraId="03680FFA" w14:textId="77777777" w:rsidR="00477E25" w:rsidRPr="00214750" w:rsidRDefault="00477E25" w:rsidP="001F7B3C">
            <w:pPr>
              <w:numPr>
                <w:ilvl w:val="0"/>
                <w:numId w:val="50"/>
              </w:numPr>
              <w:tabs>
                <w:tab w:val="left" w:pos="284"/>
                <w:tab w:val="left" w:pos="1700"/>
                <w:tab w:val="left" w:pos="1985"/>
              </w:tabs>
              <w:spacing w:line="276" w:lineRule="auto"/>
              <w:contextualSpacing/>
              <w:jc w:val="both"/>
              <w:textAlignment w:val="baseline"/>
              <w:rPr>
                <w:rFonts w:asciiTheme="minorHAnsi" w:hAnsiTheme="minorHAnsi" w:cstheme="minorHAnsi"/>
                <w:sz w:val="18"/>
                <w:szCs w:val="18"/>
                <w:lang w:val="nl-NL"/>
              </w:rPr>
            </w:pPr>
          </w:p>
        </w:tc>
        <w:tc>
          <w:tcPr>
            <w:tcW w:w="5812" w:type="dxa"/>
          </w:tcPr>
          <w:p w14:paraId="03680FFB"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b/>
                <w:color w:val="FF0000"/>
                <w:sz w:val="18"/>
                <w:szCs w:val="18"/>
                <w:lang w:val="nl-NL"/>
              </w:rPr>
            </w:pPr>
            <w:r w:rsidRPr="00214750">
              <w:rPr>
                <w:rFonts w:asciiTheme="minorHAnsi" w:hAnsiTheme="minorHAnsi" w:cstheme="minorHAnsi"/>
                <w:sz w:val="18"/>
                <w:szCs w:val="18"/>
                <w:lang w:val="nl-NL"/>
              </w:rPr>
              <w:t xml:space="preserve">Als uw partner moet bevallen. </w:t>
            </w:r>
          </w:p>
        </w:tc>
        <w:tc>
          <w:tcPr>
            <w:tcW w:w="1383" w:type="dxa"/>
          </w:tcPr>
          <w:p w14:paraId="03680FFC"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Tijdens de bevalling. </w:t>
            </w:r>
          </w:p>
        </w:tc>
      </w:tr>
      <w:tr w:rsidR="00477E25" w:rsidRPr="00214750" w14:paraId="03681001" w14:textId="77777777" w:rsidTr="00C13F9B">
        <w:tc>
          <w:tcPr>
            <w:tcW w:w="284" w:type="dxa"/>
          </w:tcPr>
          <w:p w14:paraId="03680FFE" w14:textId="77777777" w:rsidR="00477E25" w:rsidRPr="00214750" w:rsidRDefault="00477E25" w:rsidP="001F7B3C">
            <w:pPr>
              <w:numPr>
                <w:ilvl w:val="0"/>
                <w:numId w:val="50"/>
              </w:numPr>
              <w:tabs>
                <w:tab w:val="left" w:pos="284"/>
                <w:tab w:val="left" w:pos="1700"/>
                <w:tab w:val="left" w:pos="1985"/>
              </w:tabs>
              <w:spacing w:line="276" w:lineRule="auto"/>
              <w:contextualSpacing/>
              <w:jc w:val="both"/>
              <w:textAlignment w:val="baseline"/>
              <w:rPr>
                <w:rFonts w:asciiTheme="minorHAnsi" w:hAnsiTheme="minorHAnsi" w:cstheme="minorHAnsi"/>
                <w:sz w:val="18"/>
                <w:szCs w:val="18"/>
                <w:lang w:val="nl-NL"/>
              </w:rPr>
            </w:pPr>
          </w:p>
        </w:tc>
        <w:tc>
          <w:tcPr>
            <w:tcW w:w="5812" w:type="dxa"/>
          </w:tcPr>
          <w:p w14:paraId="03680FFF" w14:textId="77777777" w:rsidR="00477E25" w:rsidRPr="00214750" w:rsidRDefault="00477E25" w:rsidP="002E33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Als u na de bevalling van uw partner kraamverlof op wilt nemen, zoals omschreven in artikel 4.2 van de Wet Arbeid en Zorg. Erkent u het kind als u niet bent getrouwd of geen geregistreerd partnerschap heeft? Dan geldt dit verlof ook voor u. </w:t>
            </w:r>
          </w:p>
        </w:tc>
        <w:tc>
          <w:tcPr>
            <w:tcW w:w="1383" w:type="dxa"/>
          </w:tcPr>
          <w:p w14:paraId="03681000" w14:textId="77777777" w:rsidR="00477E25" w:rsidRPr="00214750" w:rsidRDefault="000E5D7E">
            <w:pPr>
              <w:tabs>
                <w:tab w:val="left" w:pos="284"/>
                <w:tab w:val="left" w:pos="1700"/>
                <w:tab w:val="left" w:pos="1985"/>
              </w:tabs>
              <w:spacing w:line="276" w:lineRule="auto"/>
              <w:textAlignment w:val="baseline"/>
              <w:rPr>
                <w:rFonts w:asciiTheme="minorHAnsi" w:hAnsiTheme="minorHAnsi" w:cstheme="minorHAnsi"/>
                <w:sz w:val="18"/>
                <w:szCs w:val="18"/>
                <w:lang w:val="nl-NL"/>
              </w:rPr>
            </w:pPr>
            <w:r>
              <w:rPr>
                <w:rFonts w:asciiTheme="minorHAnsi" w:hAnsiTheme="minorHAnsi" w:cstheme="minorHAnsi"/>
                <w:sz w:val="18"/>
                <w:szCs w:val="18"/>
                <w:lang w:val="nl-NL"/>
              </w:rPr>
              <w:t>5</w:t>
            </w:r>
            <w:r w:rsidR="00477E25" w:rsidRPr="00214750">
              <w:rPr>
                <w:rFonts w:asciiTheme="minorHAnsi" w:hAnsiTheme="minorHAnsi" w:cstheme="minorHAnsi"/>
                <w:sz w:val="18"/>
                <w:szCs w:val="18"/>
                <w:lang w:val="nl-NL"/>
              </w:rPr>
              <w:t xml:space="preserve"> dagen of </w:t>
            </w:r>
            <w:r>
              <w:rPr>
                <w:rFonts w:asciiTheme="minorHAnsi" w:hAnsiTheme="minorHAnsi" w:cstheme="minorHAnsi"/>
                <w:sz w:val="18"/>
                <w:szCs w:val="18"/>
                <w:lang w:val="nl-NL"/>
              </w:rPr>
              <w:t>5</w:t>
            </w:r>
            <w:r w:rsidR="00477E25" w:rsidRPr="00214750">
              <w:rPr>
                <w:rFonts w:asciiTheme="minorHAnsi" w:hAnsiTheme="minorHAnsi" w:cstheme="minorHAnsi"/>
                <w:sz w:val="18"/>
                <w:szCs w:val="18"/>
                <w:lang w:val="nl-NL"/>
              </w:rPr>
              <w:t xml:space="preserve"> diensten. </w:t>
            </w:r>
          </w:p>
        </w:tc>
      </w:tr>
      <w:tr w:rsidR="00477E25" w:rsidRPr="00214750" w14:paraId="03681005" w14:textId="77777777" w:rsidTr="00C13F9B">
        <w:tc>
          <w:tcPr>
            <w:tcW w:w="284" w:type="dxa"/>
          </w:tcPr>
          <w:p w14:paraId="03681002" w14:textId="77777777" w:rsidR="00477E25" w:rsidRPr="00214750" w:rsidRDefault="00477E25" w:rsidP="001F7B3C">
            <w:pPr>
              <w:numPr>
                <w:ilvl w:val="0"/>
                <w:numId w:val="50"/>
              </w:numPr>
              <w:tabs>
                <w:tab w:val="left" w:pos="284"/>
                <w:tab w:val="left" w:pos="1700"/>
                <w:tab w:val="left" w:pos="1985"/>
              </w:tabs>
              <w:spacing w:line="276" w:lineRule="auto"/>
              <w:contextualSpacing/>
              <w:jc w:val="both"/>
              <w:textAlignment w:val="baseline"/>
              <w:rPr>
                <w:rFonts w:asciiTheme="minorHAnsi" w:hAnsiTheme="minorHAnsi" w:cstheme="minorHAnsi"/>
                <w:sz w:val="18"/>
                <w:szCs w:val="18"/>
                <w:lang w:val="nl-NL"/>
              </w:rPr>
            </w:pPr>
          </w:p>
        </w:tc>
        <w:tc>
          <w:tcPr>
            <w:tcW w:w="5812" w:type="dxa"/>
          </w:tcPr>
          <w:p w14:paraId="03681003" w14:textId="77777777" w:rsidR="00477E25" w:rsidRPr="00214750" w:rsidRDefault="00477E25" w:rsidP="002E33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Als u in ondertrouw gaat. </w:t>
            </w:r>
          </w:p>
        </w:tc>
        <w:tc>
          <w:tcPr>
            <w:tcW w:w="1383" w:type="dxa"/>
          </w:tcPr>
          <w:p w14:paraId="03681004"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Halve dag</w:t>
            </w:r>
          </w:p>
        </w:tc>
      </w:tr>
      <w:tr w:rsidR="00477E25" w:rsidRPr="00214750" w14:paraId="03681009" w14:textId="77777777" w:rsidTr="00C13F9B">
        <w:tc>
          <w:tcPr>
            <w:tcW w:w="284" w:type="dxa"/>
          </w:tcPr>
          <w:p w14:paraId="03681006" w14:textId="77777777" w:rsidR="00477E25" w:rsidRPr="00214750" w:rsidRDefault="00477E25" w:rsidP="001F7B3C">
            <w:pPr>
              <w:numPr>
                <w:ilvl w:val="0"/>
                <w:numId w:val="50"/>
              </w:numPr>
              <w:tabs>
                <w:tab w:val="left" w:pos="284"/>
                <w:tab w:val="left" w:pos="1700"/>
                <w:tab w:val="left" w:pos="1985"/>
              </w:tabs>
              <w:spacing w:line="276" w:lineRule="auto"/>
              <w:contextualSpacing/>
              <w:jc w:val="both"/>
              <w:textAlignment w:val="baseline"/>
              <w:rPr>
                <w:rFonts w:asciiTheme="minorHAnsi" w:hAnsiTheme="minorHAnsi" w:cstheme="minorHAnsi"/>
                <w:sz w:val="18"/>
                <w:szCs w:val="18"/>
                <w:lang w:val="nl-NL"/>
              </w:rPr>
            </w:pPr>
          </w:p>
        </w:tc>
        <w:tc>
          <w:tcPr>
            <w:tcW w:w="5812" w:type="dxa"/>
          </w:tcPr>
          <w:p w14:paraId="03681007" w14:textId="77777777" w:rsidR="00477E25" w:rsidRPr="00214750" w:rsidRDefault="00477E25" w:rsidP="002E33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Als u gaat trouwen. </w:t>
            </w:r>
          </w:p>
        </w:tc>
        <w:tc>
          <w:tcPr>
            <w:tcW w:w="1383" w:type="dxa"/>
          </w:tcPr>
          <w:p w14:paraId="03681008"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2 dagen  </w:t>
            </w:r>
          </w:p>
        </w:tc>
      </w:tr>
      <w:tr w:rsidR="00477E25" w:rsidRPr="00214750" w14:paraId="03681012" w14:textId="77777777" w:rsidTr="00C13F9B">
        <w:tc>
          <w:tcPr>
            <w:tcW w:w="284" w:type="dxa"/>
          </w:tcPr>
          <w:p w14:paraId="0368100A" w14:textId="77777777" w:rsidR="00477E25" w:rsidRPr="00214750" w:rsidRDefault="00477E25" w:rsidP="001F7B3C">
            <w:pPr>
              <w:numPr>
                <w:ilvl w:val="0"/>
                <w:numId w:val="50"/>
              </w:numPr>
              <w:tabs>
                <w:tab w:val="left" w:pos="284"/>
                <w:tab w:val="left" w:pos="1700"/>
                <w:tab w:val="left" w:pos="1985"/>
              </w:tabs>
              <w:spacing w:line="276" w:lineRule="auto"/>
              <w:contextualSpacing/>
              <w:jc w:val="both"/>
              <w:textAlignment w:val="baseline"/>
              <w:rPr>
                <w:rFonts w:asciiTheme="minorHAnsi" w:hAnsiTheme="minorHAnsi" w:cstheme="minorHAnsi"/>
                <w:sz w:val="18"/>
                <w:szCs w:val="18"/>
                <w:lang w:val="nl-NL"/>
              </w:rPr>
            </w:pPr>
          </w:p>
        </w:tc>
        <w:tc>
          <w:tcPr>
            <w:tcW w:w="5812" w:type="dxa"/>
          </w:tcPr>
          <w:p w14:paraId="0368100B"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Als een van de volgende personen trouwt: </w:t>
            </w:r>
          </w:p>
          <w:p w14:paraId="0368100C"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uw kind, pleegkind of kleinkind</w:t>
            </w:r>
          </w:p>
          <w:p w14:paraId="0368100D"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uw vader of moeder</w:t>
            </w:r>
          </w:p>
          <w:p w14:paraId="0368100E"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uw schoonvader of schoonmoeder</w:t>
            </w:r>
          </w:p>
          <w:p w14:paraId="0368100F"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uw broer of zus</w:t>
            </w:r>
          </w:p>
          <w:p w14:paraId="03681010"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uw zwager of schoonzus </w:t>
            </w:r>
          </w:p>
        </w:tc>
        <w:tc>
          <w:tcPr>
            <w:tcW w:w="1383" w:type="dxa"/>
          </w:tcPr>
          <w:p w14:paraId="03681011"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1 dag </w:t>
            </w:r>
          </w:p>
        </w:tc>
      </w:tr>
      <w:tr w:rsidR="00477E25" w:rsidRPr="00214750" w14:paraId="03681019" w14:textId="77777777" w:rsidTr="00C13F9B">
        <w:tc>
          <w:tcPr>
            <w:tcW w:w="284" w:type="dxa"/>
          </w:tcPr>
          <w:p w14:paraId="03681013" w14:textId="77777777" w:rsidR="00477E25" w:rsidRPr="00214750" w:rsidRDefault="00477E25" w:rsidP="001F7B3C">
            <w:pPr>
              <w:numPr>
                <w:ilvl w:val="0"/>
                <w:numId w:val="50"/>
              </w:numPr>
              <w:tabs>
                <w:tab w:val="left" w:pos="284"/>
                <w:tab w:val="left" w:pos="1700"/>
                <w:tab w:val="left" w:pos="1985"/>
              </w:tabs>
              <w:spacing w:line="276" w:lineRule="auto"/>
              <w:contextualSpacing/>
              <w:jc w:val="both"/>
              <w:textAlignment w:val="baseline"/>
              <w:rPr>
                <w:rFonts w:asciiTheme="minorHAnsi" w:hAnsiTheme="minorHAnsi" w:cstheme="minorHAnsi"/>
                <w:sz w:val="18"/>
                <w:szCs w:val="18"/>
                <w:lang w:val="nl-NL"/>
              </w:rPr>
            </w:pPr>
          </w:p>
        </w:tc>
        <w:tc>
          <w:tcPr>
            <w:tcW w:w="5812" w:type="dxa"/>
          </w:tcPr>
          <w:p w14:paraId="03681014" w14:textId="77777777" w:rsidR="00477E25" w:rsidRPr="00214750" w:rsidRDefault="00477E25" w:rsidP="00477E25">
            <w:pPr>
              <w:overflowPunct/>
              <w:spacing w:line="276" w:lineRule="auto"/>
              <w:rPr>
                <w:rFonts w:asciiTheme="minorHAnsi" w:hAnsiTheme="minorHAnsi" w:cstheme="minorHAnsi"/>
                <w:color w:val="FF0000"/>
                <w:sz w:val="18"/>
                <w:szCs w:val="18"/>
                <w:lang w:val="nl-NL"/>
              </w:rPr>
            </w:pPr>
            <w:r w:rsidRPr="00214750">
              <w:rPr>
                <w:rFonts w:asciiTheme="minorHAnsi" w:hAnsiTheme="minorHAnsi" w:cstheme="minorHAnsi"/>
                <w:color w:val="000000"/>
                <w:sz w:val="18"/>
                <w:szCs w:val="18"/>
                <w:lang w:val="nl-NL"/>
              </w:rPr>
              <w:t xml:space="preserve">Bij de volgende huwelijkse jubilea: </w:t>
            </w:r>
          </w:p>
          <w:p w14:paraId="03681015" w14:textId="77777777" w:rsidR="00477E25" w:rsidRPr="00214750" w:rsidRDefault="00477E25" w:rsidP="001F7B3C">
            <w:pPr>
              <w:numPr>
                <w:ilvl w:val="0"/>
                <w:numId w:val="52"/>
              </w:numPr>
              <w:overflowPunct/>
              <w:spacing w:line="276" w:lineRule="auto"/>
              <w:textAlignment w:val="baseline"/>
              <w:rPr>
                <w:rFonts w:asciiTheme="minorHAnsi" w:hAnsiTheme="minorHAnsi" w:cstheme="minorHAnsi"/>
                <w:color w:val="000000"/>
                <w:sz w:val="18"/>
                <w:szCs w:val="18"/>
                <w:lang w:val="nl-NL"/>
              </w:rPr>
            </w:pPr>
            <w:r w:rsidRPr="00214750">
              <w:rPr>
                <w:rFonts w:asciiTheme="minorHAnsi" w:hAnsiTheme="minorHAnsi" w:cstheme="minorHAnsi"/>
                <w:color w:val="000000"/>
                <w:sz w:val="18"/>
                <w:szCs w:val="18"/>
                <w:lang w:val="nl-NL"/>
              </w:rPr>
              <w:t xml:space="preserve">Als u 12,5 jaar, 25, 40 en 50 jaar getrouwd bent. </w:t>
            </w:r>
          </w:p>
          <w:p w14:paraId="03681016" w14:textId="77777777" w:rsidR="00477E25" w:rsidRPr="00214750" w:rsidRDefault="00477E25" w:rsidP="001F7B3C">
            <w:pPr>
              <w:numPr>
                <w:ilvl w:val="0"/>
                <w:numId w:val="52"/>
              </w:numPr>
              <w:overflowPunct/>
              <w:spacing w:line="276" w:lineRule="auto"/>
              <w:textAlignment w:val="baseline"/>
              <w:rPr>
                <w:rFonts w:asciiTheme="minorHAnsi" w:hAnsiTheme="minorHAnsi" w:cstheme="minorHAnsi"/>
                <w:color w:val="000000"/>
                <w:sz w:val="18"/>
                <w:szCs w:val="18"/>
                <w:lang w:val="nl-NL"/>
              </w:rPr>
            </w:pPr>
            <w:r w:rsidRPr="00214750">
              <w:rPr>
                <w:rFonts w:asciiTheme="minorHAnsi" w:hAnsiTheme="minorHAnsi" w:cstheme="minorHAnsi"/>
                <w:color w:val="000000"/>
                <w:sz w:val="18"/>
                <w:szCs w:val="18"/>
                <w:lang w:val="nl-NL"/>
              </w:rPr>
              <w:t xml:space="preserve">Als uw ouders of schoonouders 25, 40, 50 en 60 jaar getrouwd zijn. </w:t>
            </w:r>
          </w:p>
          <w:p w14:paraId="03681017" w14:textId="77777777" w:rsidR="00477E25" w:rsidRPr="00214750" w:rsidRDefault="00477E25" w:rsidP="001F7B3C">
            <w:pPr>
              <w:numPr>
                <w:ilvl w:val="0"/>
                <w:numId w:val="52"/>
              </w:numPr>
              <w:overflowPunct/>
              <w:spacing w:line="276" w:lineRule="auto"/>
              <w:textAlignment w:val="baseline"/>
              <w:rPr>
                <w:rFonts w:asciiTheme="minorHAnsi" w:hAnsiTheme="minorHAnsi" w:cstheme="minorHAnsi"/>
                <w:color w:val="000000"/>
                <w:sz w:val="18"/>
                <w:szCs w:val="18"/>
                <w:lang w:val="nl-NL"/>
              </w:rPr>
            </w:pPr>
            <w:r w:rsidRPr="00214750">
              <w:rPr>
                <w:rFonts w:asciiTheme="minorHAnsi" w:hAnsiTheme="minorHAnsi" w:cstheme="minorHAnsi"/>
                <w:color w:val="000000"/>
                <w:sz w:val="18"/>
                <w:szCs w:val="18"/>
                <w:lang w:val="nl-NL"/>
              </w:rPr>
              <w:t xml:space="preserve">Als uw opa en oma 50 en 60 jarig getrouwd zijn. </w:t>
            </w:r>
          </w:p>
        </w:tc>
        <w:tc>
          <w:tcPr>
            <w:tcW w:w="1383" w:type="dxa"/>
          </w:tcPr>
          <w:p w14:paraId="03681018"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1 dag </w:t>
            </w:r>
          </w:p>
        </w:tc>
      </w:tr>
      <w:tr w:rsidR="00477E25" w:rsidRPr="00214750" w14:paraId="0368101D" w14:textId="77777777" w:rsidTr="00C13F9B">
        <w:tc>
          <w:tcPr>
            <w:tcW w:w="284" w:type="dxa"/>
          </w:tcPr>
          <w:p w14:paraId="0368101A" w14:textId="77777777" w:rsidR="00477E25" w:rsidRPr="00214750" w:rsidRDefault="00477E25" w:rsidP="001F7B3C">
            <w:pPr>
              <w:numPr>
                <w:ilvl w:val="0"/>
                <w:numId w:val="50"/>
              </w:numPr>
              <w:tabs>
                <w:tab w:val="left" w:pos="284"/>
                <w:tab w:val="left" w:pos="1700"/>
                <w:tab w:val="left" w:pos="1985"/>
              </w:tabs>
              <w:spacing w:line="276" w:lineRule="auto"/>
              <w:contextualSpacing/>
              <w:jc w:val="both"/>
              <w:textAlignment w:val="baseline"/>
              <w:rPr>
                <w:rFonts w:asciiTheme="minorHAnsi" w:hAnsiTheme="minorHAnsi" w:cstheme="minorHAnsi"/>
                <w:sz w:val="18"/>
                <w:szCs w:val="18"/>
                <w:lang w:val="nl-NL"/>
              </w:rPr>
            </w:pPr>
          </w:p>
        </w:tc>
        <w:tc>
          <w:tcPr>
            <w:tcW w:w="5812" w:type="dxa"/>
          </w:tcPr>
          <w:p w14:paraId="0368101B" w14:textId="77777777" w:rsidR="00477E25" w:rsidRPr="00214750" w:rsidRDefault="00477E25" w:rsidP="002E3325">
            <w:pPr>
              <w:overflowPunct/>
              <w:spacing w:line="276" w:lineRule="auto"/>
              <w:rPr>
                <w:rFonts w:asciiTheme="minorHAnsi" w:hAnsiTheme="minorHAnsi" w:cstheme="minorHAnsi"/>
                <w:color w:val="000000"/>
                <w:sz w:val="18"/>
                <w:szCs w:val="18"/>
                <w:lang w:val="nl-NL"/>
              </w:rPr>
            </w:pPr>
            <w:r w:rsidRPr="00214750">
              <w:rPr>
                <w:rFonts w:asciiTheme="minorHAnsi" w:hAnsiTheme="minorHAnsi" w:cstheme="minorHAnsi"/>
                <w:color w:val="000000"/>
                <w:sz w:val="18"/>
                <w:szCs w:val="18"/>
                <w:lang w:val="nl-NL"/>
              </w:rPr>
              <w:t xml:space="preserve">Als u 25, 40 en 50 jaar in dienst bent bij Avebe. </w:t>
            </w:r>
          </w:p>
        </w:tc>
        <w:tc>
          <w:tcPr>
            <w:tcW w:w="1383" w:type="dxa"/>
          </w:tcPr>
          <w:p w14:paraId="0368101C"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1 dag </w:t>
            </w:r>
          </w:p>
        </w:tc>
      </w:tr>
      <w:tr w:rsidR="00477E25" w:rsidRPr="001467FB" w14:paraId="03681026" w14:textId="77777777" w:rsidTr="00C13F9B">
        <w:tc>
          <w:tcPr>
            <w:tcW w:w="284" w:type="dxa"/>
          </w:tcPr>
          <w:p w14:paraId="0368101E" w14:textId="77777777" w:rsidR="00477E25" w:rsidRPr="00214750" w:rsidRDefault="00477E25" w:rsidP="001F7B3C">
            <w:pPr>
              <w:numPr>
                <w:ilvl w:val="0"/>
                <w:numId w:val="50"/>
              </w:numPr>
              <w:tabs>
                <w:tab w:val="left" w:pos="284"/>
                <w:tab w:val="left" w:pos="1700"/>
                <w:tab w:val="left" w:pos="1985"/>
              </w:tabs>
              <w:spacing w:line="276" w:lineRule="auto"/>
              <w:contextualSpacing/>
              <w:jc w:val="both"/>
              <w:textAlignment w:val="baseline"/>
              <w:rPr>
                <w:rFonts w:asciiTheme="minorHAnsi" w:hAnsiTheme="minorHAnsi" w:cstheme="minorHAnsi"/>
                <w:sz w:val="18"/>
                <w:szCs w:val="18"/>
                <w:lang w:val="nl-NL"/>
              </w:rPr>
            </w:pPr>
          </w:p>
        </w:tc>
        <w:tc>
          <w:tcPr>
            <w:tcW w:w="5812" w:type="dxa"/>
          </w:tcPr>
          <w:p w14:paraId="0368101F"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Als een van de volgende personen overlijdt: </w:t>
            </w:r>
          </w:p>
          <w:p w14:paraId="03681020"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uw partner </w:t>
            </w:r>
          </w:p>
          <w:p w14:paraId="03681021"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uw kind of pleegkind</w:t>
            </w:r>
          </w:p>
          <w:p w14:paraId="03681022"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uw vader of moeder of uw schoonvader of schoonmoeder, als deze</w:t>
            </w:r>
          </w:p>
          <w:p w14:paraId="03681023" w14:textId="77777777" w:rsidR="00477E25" w:rsidRPr="00214750" w:rsidRDefault="00477E25" w:rsidP="00477E25">
            <w:pPr>
              <w:tabs>
                <w:tab w:val="left" w:pos="284"/>
                <w:tab w:val="left" w:pos="1700"/>
                <w:tab w:val="left" w:pos="1985"/>
              </w:tabs>
              <w:spacing w:line="276" w:lineRule="auto"/>
              <w:ind w:left="284"/>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personen bij u in huis wonen. </w:t>
            </w:r>
          </w:p>
          <w:p w14:paraId="03681024" w14:textId="77777777" w:rsidR="00477E25" w:rsidRPr="00214750" w:rsidRDefault="002C544D" w:rsidP="007C3315">
            <w:p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Pr>
                <w:rFonts w:asciiTheme="minorHAnsi" w:hAnsiTheme="minorHAnsi" w:cstheme="minorHAnsi"/>
                <w:sz w:val="18"/>
                <w:szCs w:val="18"/>
                <w:lang w:val="nl-NL"/>
              </w:rPr>
              <w:t xml:space="preserve">Overlijdt een van deze familieleden en woont het familielid niet bij u in huis? </w:t>
            </w:r>
            <w:r w:rsidR="00477E25" w:rsidRPr="00214750">
              <w:rPr>
                <w:rFonts w:asciiTheme="minorHAnsi" w:hAnsiTheme="minorHAnsi" w:cstheme="minorHAnsi"/>
                <w:sz w:val="18"/>
                <w:szCs w:val="18"/>
                <w:lang w:val="nl-NL"/>
              </w:rPr>
              <w:t>Dan geldt dit verlof ook voor u</w:t>
            </w:r>
            <w:r>
              <w:rPr>
                <w:rFonts w:asciiTheme="minorHAnsi" w:hAnsiTheme="minorHAnsi" w:cstheme="minorHAnsi"/>
                <w:sz w:val="18"/>
                <w:szCs w:val="18"/>
                <w:lang w:val="nl-NL"/>
              </w:rPr>
              <w:t xml:space="preserve"> als u degene bent die de</w:t>
            </w:r>
            <w:r w:rsidRPr="00214750">
              <w:rPr>
                <w:rFonts w:asciiTheme="minorHAnsi" w:hAnsiTheme="minorHAnsi" w:cstheme="minorHAnsi"/>
                <w:sz w:val="18"/>
                <w:szCs w:val="18"/>
                <w:lang w:val="nl-NL"/>
              </w:rPr>
              <w:t xml:space="preserve"> begrafenis of crematie</w:t>
            </w:r>
            <w:r>
              <w:rPr>
                <w:rFonts w:asciiTheme="minorHAnsi" w:hAnsiTheme="minorHAnsi" w:cstheme="minorHAnsi"/>
                <w:sz w:val="18"/>
                <w:szCs w:val="18"/>
                <w:lang w:val="nl-NL"/>
              </w:rPr>
              <w:t xml:space="preserve"> moet </w:t>
            </w:r>
            <w:r w:rsidRPr="00214750">
              <w:rPr>
                <w:rFonts w:asciiTheme="minorHAnsi" w:hAnsiTheme="minorHAnsi" w:cstheme="minorHAnsi"/>
                <w:sz w:val="18"/>
                <w:szCs w:val="18"/>
                <w:lang w:val="nl-NL"/>
              </w:rPr>
              <w:t>regelen</w:t>
            </w:r>
            <w:r>
              <w:rPr>
                <w:rFonts w:asciiTheme="minorHAnsi" w:hAnsiTheme="minorHAnsi" w:cstheme="minorHAnsi"/>
                <w:sz w:val="18"/>
                <w:szCs w:val="18"/>
                <w:lang w:val="nl-NL"/>
              </w:rPr>
              <w:t xml:space="preserve">. </w:t>
            </w:r>
          </w:p>
        </w:tc>
        <w:tc>
          <w:tcPr>
            <w:tcW w:w="1383" w:type="dxa"/>
          </w:tcPr>
          <w:p w14:paraId="03681025"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Vanaf de dag van overlijden tot en met de dag van de begrafenis of crematie. </w:t>
            </w:r>
          </w:p>
        </w:tc>
      </w:tr>
      <w:tr w:rsidR="00477E25" w:rsidRPr="00214750" w14:paraId="0368102D" w14:textId="77777777" w:rsidTr="00C13F9B">
        <w:tc>
          <w:tcPr>
            <w:tcW w:w="284" w:type="dxa"/>
          </w:tcPr>
          <w:p w14:paraId="03681027" w14:textId="77777777" w:rsidR="00477E25" w:rsidRPr="00214750" w:rsidRDefault="00477E25" w:rsidP="001F7B3C">
            <w:pPr>
              <w:numPr>
                <w:ilvl w:val="0"/>
                <w:numId w:val="50"/>
              </w:numPr>
              <w:tabs>
                <w:tab w:val="left" w:pos="284"/>
                <w:tab w:val="left" w:pos="1700"/>
                <w:tab w:val="left" w:pos="1985"/>
              </w:tabs>
              <w:spacing w:line="276" w:lineRule="auto"/>
              <w:contextualSpacing/>
              <w:jc w:val="both"/>
              <w:textAlignment w:val="baseline"/>
              <w:rPr>
                <w:rFonts w:asciiTheme="minorHAnsi" w:hAnsiTheme="minorHAnsi" w:cstheme="minorHAnsi"/>
                <w:sz w:val="18"/>
                <w:szCs w:val="18"/>
                <w:lang w:val="nl-NL"/>
              </w:rPr>
            </w:pPr>
          </w:p>
        </w:tc>
        <w:tc>
          <w:tcPr>
            <w:tcW w:w="5812" w:type="dxa"/>
          </w:tcPr>
          <w:p w14:paraId="03681028"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Als een van de volgende personen overlijdt: </w:t>
            </w:r>
          </w:p>
          <w:p w14:paraId="03681029"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uw broer of zus</w:t>
            </w:r>
          </w:p>
          <w:p w14:paraId="0368102A"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uw schoonzoon of schoondochter </w:t>
            </w:r>
          </w:p>
          <w:p w14:paraId="0368102B" w14:textId="77777777" w:rsidR="00477E25" w:rsidRPr="00214750" w:rsidRDefault="002C544D" w:rsidP="00CA15DE">
            <w:pPr>
              <w:tabs>
                <w:tab w:val="left" w:pos="284"/>
                <w:tab w:val="left" w:pos="1700"/>
                <w:tab w:val="left" w:pos="1985"/>
              </w:tabs>
              <w:spacing w:line="276" w:lineRule="auto"/>
              <w:ind w:left="284"/>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uw vader of moeder of uw schoonvader of schoonmoeder</w:t>
            </w:r>
            <w:r>
              <w:rPr>
                <w:rFonts w:asciiTheme="minorHAnsi" w:hAnsiTheme="minorHAnsi" w:cstheme="minorHAnsi"/>
                <w:sz w:val="18"/>
                <w:szCs w:val="18"/>
                <w:lang w:val="nl-NL"/>
              </w:rPr>
              <w:t xml:space="preserve"> die niet </w:t>
            </w:r>
            <w:r w:rsidR="00CA15DE">
              <w:rPr>
                <w:rFonts w:asciiTheme="minorHAnsi" w:hAnsiTheme="minorHAnsi" w:cstheme="minorHAnsi"/>
                <w:sz w:val="18"/>
                <w:szCs w:val="18"/>
                <w:lang w:val="nl-NL"/>
              </w:rPr>
              <w:t xml:space="preserve">bij situatie h </w:t>
            </w:r>
            <w:r>
              <w:rPr>
                <w:rFonts w:asciiTheme="minorHAnsi" w:hAnsiTheme="minorHAnsi" w:cstheme="minorHAnsi"/>
                <w:sz w:val="18"/>
                <w:szCs w:val="18"/>
                <w:lang w:val="nl-NL"/>
              </w:rPr>
              <w:t xml:space="preserve">worden genoemd. </w:t>
            </w:r>
          </w:p>
        </w:tc>
        <w:tc>
          <w:tcPr>
            <w:tcW w:w="1383" w:type="dxa"/>
          </w:tcPr>
          <w:p w14:paraId="0368102C"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2 dagen</w:t>
            </w:r>
          </w:p>
        </w:tc>
      </w:tr>
      <w:tr w:rsidR="00477E25" w:rsidRPr="00214750" w14:paraId="03681034" w14:textId="77777777" w:rsidTr="00C13F9B">
        <w:tc>
          <w:tcPr>
            <w:tcW w:w="284" w:type="dxa"/>
          </w:tcPr>
          <w:p w14:paraId="0368102E" w14:textId="77777777" w:rsidR="00477E25" w:rsidRPr="00214750" w:rsidRDefault="00477E25" w:rsidP="001F7B3C">
            <w:pPr>
              <w:numPr>
                <w:ilvl w:val="0"/>
                <w:numId w:val="50"/>
              </w:numPr>
              <w:tabs>
                <w:tab w:val="left" w:pos="284"/>
                <w:tab w:val="left" w:pos="1700"/>
                <w:tab w:val="left" w:pos="1985"/>
              </w:tabs>
              <w:spacing w:line="276" w:lineRule="auto"/>
              <w:contextualSpacing/>
              <w:jc w:val="both"/>
              <w:textAlignment w:val="baseline"/>
              <w:rPr>
                <w:rFonts w:asciiTheme="minorHAnsi" w:hAnsiTheme="minorHAnsi" w:cstheme="minorHAnsi"/>
                <w:sz w:val="18"/>
                <w:szCs w:val="18"/>
                <w:lang w:val="nl-NL"/>
              </w:rPr>
            </w:pPr>
          </w:p>
        </w:tc>
        <w:tc>
          <w:tcPr>
            <w:tcW w:w="5812" w:type="dxa"/>
          </w:tcPr>
          <w:p w14:paraId="0368102F"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Als een van de volgende personen overlijdt: </w:t>
            </w:r>
          </w:p>
          <w:p w14:paraId="03681030"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uw opa of oma </w:t>
            </w:r>
          </w:p>
          <w:p w14:paraId="03681031"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uw kleinkind</w:t>
            </w:r>
          </w:p>
          <w:p w14:paraId="03681032"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uw zwager of schoonzus </w:t>
            </w:r>
          </w:p>
        </w:tc>
        <w:tc>
          <w:tcPr>
            <w:tcW w:w="1383" w:type="dxa"/>
          </w:tcPr>
          <w:p w14:paraId="03681033"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1 dag </w:t>
            </w:r>
          </w:p>
        </w:tc>
      </w:tr>
      <w:tr w:rsidR="00477E25" w:rsidRPr="001467FB" w14:paraId="0368103A" w14:textId="77777777" w:rsidTr="00C13F9B">
        <w:tc>
          <w:tcPr>
            <w:tcW w:w="284" w:type="dxa"/>
          </w:tcPr>
          <w:p w14:paraId="03681035" w14:textId="77777777" w:rsidR="00477E25" w:rsidRPr="00214750" w:rsidRDefault="00477E25" w:rsidP="001F7B3C">
            <w:pPr>
              <w:numPr>
                <w:ilvl w:val="0"/>
                <w:numId w:val="50"/>
              </w:numPr>
              <w:tabs>
                <w:tab w:val="left" w:pos="284"/>
                <w:tab w:val="left" w:pos="1700"/>
                <w:tab w:val="left" w:pos="1985"/>
              </w:tabs>
              <w:spacing w:line="276" w:lineRule="auto"/>
              <w:contextualSpacing/>
              <w:jc w:val="both"/>
              <w:textAlignment w:val="baseline"/>
              <w:rPr>
                <w:rFonts w:asciiTheme="minorHAnsi" w:hAnsiTheme="minorHAnsi" w:cstheme="minorHAnsi"/>
                <w:sz w:val="18"/>
                <w:szCs w:val="18"/>
                <w:lang w:val="nl-NL"/>
              </w:rPr>
            </w:pPr>
          </w:p>
        </w:tc>
        <w:tc>
          <w:tcPr>
            <w:tcW w:w="5812" w:type="dxa"/>
          </w:tcPr>
          <w:p w14:paraId="03681036" w14:textId="77777777" w:rsidR="00477E25" w:rsidRPr="00214750" w:rsidRDefault="00477E25" w:rsidP="00477E25">
            <w:pPr>
              <w:tabs>
                <w:tab w:val="left" w:pos="284"/>
                <w:tab w:val="left" w:pos="1700"/>
                <w:tab w:val="left" w:pos="1985"/>
              </w:tabs>
              <w:spacing w:line="276" w:lineRule="auto"/>
              <w:contextualSpacing/>
              <w:jc w:val="both"/>
              <w:textAlignment w:val="baseline"/>
              <w:rPr>
                <w:rFonts w:asciiTheme="minorHAnsi" w:hAnsiTheme="minorHAnsi" w:cstheme="minorHAnsi"/>
                <w:color w:val="FF0000"/>
                <w:sz w:val="18"/>
                <w:szCs w:val="18"/>
                <w:lang w:val="nl-NL"/>
              </w:rPr>
            </w:pPr>
            <w:r w:rsidRPr="00214750">
              <w:rPr>
                <w:rFonts w:asciiTheme="minorHAnsi" w:hAnsiTheme="minorHAnsi" w:cstheme="minorHAnsi"/>
                <w:sz w:val="18"/>
                <w:szCs w:val="18"/>
                <w:lang w:val="nl-NL"/>
              </w:rPr>
              <w:t xml:space="preserve">Als het nodig is dat u een van de volgende personen van en naar het ziekenhuis moet begeleiden voor opname of onderzoek: </w:t>
            </w:r>
          </w:p>
          <w:p w14:paraId="03681037"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uw partner </w:t>
            </w:r>
          </w:p>
          <w:p w14:paraId="03681038"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uw kind of pleegkind dat bij u in huis woont. </w:t>
            </w:r>
          </w:p>
        </w:tc>
        <w:tc>
          <w:tcPr>
            <w:tcW w:w="1383" w:type="dxa"/>
          </w:tcPr>
          <w:p w14:paraId="03681039"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Avebe stelt een verlof vast dat ‘redelijk en billijk’ is</w:t>
            </w:r>
          </w:p>
        </w:tc>
      </w:tr>
      <w:tr w:rsidR="00477E25" w:rsidRPr="001467FB" w14:paraId="03681040" w14:textId="77777777" w:rsidTr="00C13F9B">
        <w:tc>
          <w:tcPr>
            <w:tcW w:w="284" w:type="dxa"/>
          </w:tcPr>
          <w:p w14:paraId="0368103B" w14:textId="77777777" w:rsidR="00477E25" w:rsidRPr="00214750" w:rsidRDefault="00477E25" w:rsidP="001F7B3C">
            <w:pPr>
              <w:numPr>
                <w:ilvl w:val="0"/>
                <w:numId w:val="50"/>
              </w:numPr>
              <w:tabs>
                <w:tab w:val="left" w:pos="284"/>
                <w:tab w:val="left" w:pos="1700"/>
                <w:tab w:val="left" w:pos="1985"/>
              </w:tabs>
              <w:spacing w:line="276" w:lineRule="auto"/>
              <w:contextualSpacing/>
              <w:jc w:val="both"/>
              <w:textAlignment w:val="baseline"/>
              <w:rPr>
                <w:rFonts w:asciiTheme="minorHAnsi" w:hAnsiTheme="minorHAnsi" w:cstheme="minorHAnsi"/>
                <w:sz w:val="18"/>
                <w:szCs w:val="18"/>
                <w:lang w:val="nl-NL"/>
              </w:rPr>
            </w:pPr>
          </w:p>
        </w:tc>
        <w:tc>
          <w:tcPr>
            <w:tcW w:w="5812" w:type="dxa"/>
          </w:tcPr>
          <w:p w14:paraId="0368103C" w14:textId="77777777" w:rsidR="00477E25" w:rsidRPr="00214750" w:rsidRDefault="00477E25" w:rsidP="00477E25">
            <w:p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Als u een van de volgende personen in het ziekenhuis wilt bezoeken tijdens uw dienst. Dit geldt alleen als het u niet lukt om uw dienst met uw collega te ruilen: </w:t>
            </w:r>
          </w:p>
          <w:p w14:paraId="0368103D"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uw partner </w:t>
            </w:r>
          </w:p>
          <w:p w14:paraId="0368103E" w14:textId="77777777" w:rsidR="00477E25" w:rsidRPr="00214750" w:rsidRDefault="00477E25" w:rsidP="001F7B3C">
            <w:pPr>
              <w:numPr>
                <w:ilvl w:val="0"/>
                <w:numId w:val="49"/>
              </w:num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uw kind of pleegkind dat bij u in huis woont. </w:t>
            </w:r>
          </w:p>
        </w:tc>
        <w:tc>
          <w:tcPr>
            <w:tcW w:w="1383" w:type="dxa"/>
          </w:tcPr>
          <w:p w14:paraId="0368103F"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Avebe stelt een verlof vast dat ‘redelijk en billijk’ is</w:t>
            </w:r>
          </w:p>
        </w:tc>
      </w:tr>
      <w:tr w:rsidR="00477E25" w:rsidRPr="001467FB" w14:paraId="03681044" w14:textId="77777777" w:rsidTr="00C13F9B">
        <w:tc>
          <w:tcPr>
            <w:tcW w:w="284" w:type="dxa"/>
          </w:tcPr>
          <w:p w14:paraId="03681041" w14:textId="77777777" w:rsidR="00477E25" w:rsidRPr="00214750" w:rsidRDefault="00477E25" w:rsidP="001F7B3C">
            <w:pPr>
              <w:numPr>
                <w:ilvl w:val="0"/>
                <w:numId w:val="50"/>
              </w:numPr>
              <w:tabs>
                <w:tab w:val="left" w:pos="284"/>
                <w:tab w:val="left" w:pos="1700"/>
                <w:tab w:val="left" w:pos="1985"/>
              </w:tabs>
              <w:spacing w:line="276" w:lineRule="auto"/>
              <w:contextualSpacing/>
              <w:jc w:val="both"/>
              <w:textAlignment w:val="baseline"/>
              <w:rPr>
                <w:rFonts w:asciiTheme="minorHAnsi" w:hAnsiTheme="minorHAnsi" w:cstheme="minorHAnsi"/>
                <w:sz w:val="18"/>
                <w:szCs w:val="18"/>
                <w:lang w:val="nl-NL"/>
              </w:rPr>
            </w:pPr>
          </w:p>
        </w:tc>
        <w:tc>
          <w:tcPr>
            <w:tcW w:w="5812" w:type="dxa"/>
          </w:tcPr>
          <w:p w14:paraId="03681042" w14:textId="77777777" w:rsidR="00477E25" w:rsidRPr="00214750" w:rsidRDefault="00477E25" w:rsidP="002E3325">
            <w:p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 xml:space="preserve">Als u voor u zelf naar de huisarts of tandarts moet. Of naar het ziekenhuis of medisch specialist als de huisarts of tandarts u doorverwezen heeft. Let op: u krijgt alleen doorbetaald verlof als u dit niet in uw vrije tijd kunt doen en als het u niet lukt om uw dienst met een collega te ruilen. Krijgt u voor deze situatie een vergoeding van een andere partij? Dan halen wij deze vergoeding af van uw salaris. </w:t>
            </w:r>
          </w:p>
        </w:tc>
        <w:tc>
          <w:tcPr>
            <w:tcW w:w="1383" w:type="dxa"/>
          </w:tcPr>
          <w:p w14:paraId="03681043"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Avebe stelt een verlof vast dat ‘redelijk en billijk’ is.</w:t>
            </w:r>
          </w:p>
        </w:tc>
      </w:tr>
      <w:tr w:rsidR="00477E25" w:rsidRPr="001467FB" w14:paraId="03681048" w14:textId="77777777" w:rsidTr="00C13F9B">
        <w:tc>
          <w:tcPr>
            <w:tcW w:w="284" w:type="dxa"/>
          </w:tcPr>
          <w:p w14:paraId="03681045" w14:textId="77777777" w:rsidR="00477E25" w:rsidRPr="00214750" w:rsidRDefault="00477E25" w:rsidP="001F7B3C">
            <w:pPr>
              <w:numPr>
                <w:ilvl w:val="0"/>
                <w:numId w:val="50"/>
              </w:numPr>
              <w:tabs>
                <w:tab w:val="left" w:pos="284"/>
                <w:tab w:val="left" w:pos="1700"/>
                <w:tab w:val="left" w:pos="1985"/>
              </w:tabs>
              <w:spacing w:line="276" w:lineRule="auto"/>
              <w:contextualSpacing/>
              <w:jc w:val="both"/>
              <w:textAlignment w:val="baseline"/>
              <w:rPr>
                <w:rFonts w:asciiTheme="minorHAnsi" w:hAnsiTheme="minorHAnsi" w:cstheme="minorHAnsi"/>
                <w:sz w:val="18"/>
                <w:szCs w:val="18"/>
                <w:lang w:val="nl-NL"/>
              </w:rPr>
            </w:pPr>
          </w:p>
        </w:tc>
        <w:tc>
          <w:tcPr>
            <w:tcW w:w="5812" w:type="dxa"/>
          </w:tcPr>
          <w:p w14:paraId="03681046" w14:textId="77777777" w:rsidR="00477E25" w:rsidRPr="00214750" w:rsidRDefault="00477E25" w:rsidP="002E3325">
            <w:pPr>
              <w:tabs>
                <w:tab w:val="left" w:pos="284"/>
                <w:tab w:val="left" w:pos="1700"/>
                <w:tab w:val="left" w:pos="1985"/>
              </w:tabs>
              <w:spacing w:line="276" w:lineRule="auto"/>
              <w:contextualSpacing/>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Voor iedere situatie waarin u buiten uw schuld korte tijd uw werk niet kunt doen omdat u volgens de wet ergens anders moet zijn. En als u dit niet in uw vrije tijd kunt doen. Krijgt u voor deze situatie een vergoeding van een andere partij? Dan halen wij deze vergoeding af van uw salaris.</w:t>
            </w:r>
            <w:r w:rsidRPr="00214750">
              <w:rPr>
                <w:rFonts w:asciiTheme="minorHAnsi" w:hAnsiTheme="minorHAnsi" w:cstheme="minorHAnsi"/>
                <w:color w:val="FF0000"/>
                <w:sz w:val="18"/>
                <w:szCs w:val="18"/>
                <w:lang w:val="nl-NL"/>
              </w:rPr>
              <w:t xml:space="preserve"> </w:t>
            </w:r>
          </w:p>
        </w:tc>
        <w:tc>
          <w:tcPr>
            <w:tcW w:w="1383" w:type="dxa"/>
          </w:tcPr>
          <w:p w14:paraId="03681047" w14:textId="77777777" w:rsidR="00477E25" w:rsidRPr="00214750" w:rsidRDefault="00477E25" w:rsidP="00477E25">
            <w:pPr>
              <w:tabs>
                <w:tab w:val="left" w:pos="284"/>
                <w:tab w:val="left" w:pos="1700"/>
                <w:tab w:val="left" w:pos="1985"/>
              </w:tabs>
              <w:spacing w:line="276" w:lineRule="auto"/>
              <w:textAlignment w:val="baseline"/>
              <w:rPr>
                <w:rFonts w:asciiTheme="minorHAnsi" w:hAnsiTheme="minorHAnsi" w:cstheme="minorHAnsi"/>
                <w:sz w:val="18"/>
                <w:szCs w:val="18"/>
                <w:lang w:val="nl-NL"/>
              </w:rPr>
            </w:pPr>
            <w:r w:rsidRPr="00214750">
              <w:rPr>
                <w:rFonts w:asciiTheme="minorHAnsi" w:hAnsiTheme="minorHAnsi" w:cstheme="minorHAnsi"/>
                <w:sz w:val="18"/>
                <w:szCs w:val="18"/>
                <w:lang w:val="nl-NL"/>
              </w:rPr>
              <w:t>Avebe stelt een verlof vast dat ‘redelijk en billijk’ is</w:t>
            </w:r>
          </w:p>
        </w:tc>
      </w:tr>
    </w:tbl>
    <w:p w14:paraId="03681049" w14:textId="77777777" w:rsidR="00477E25" w:rsidRPr="00477E25" w:rsidRDefault="00477E25" w:rsidP="005B15FD">
      <w:pPr>
        <w:tabs>
          <w:tab w:val="left" w:pos="340"/>
          <w:tab w:val="left" w:pos="1700"/>
          <w:tab w:val="left" w:pos="1985"/>
        </w:tabs>
        <w:textAlignment w:val="baseline"/>
        <w:rPr>
          <w:rFonts w:asciiTheme="minorHAnsi" w:hAnsiTheme="minorHAnsi" w:cstheme="minorHAnsi"/>
          <w:sz w:val="20"/>
          <w:lang w:val="nl-NL"/>
        </w:rPr>
      </w:pPr>
    </w:p>
    <w:p w14:paraId="0368104A" w14:textId="77777777" w:rsidR="00477E25" w:rsidRPr="00477E25" w:rsidRDefault="00477E25" w:rsidP="001F7B3C">
      <w:pPr>
        <w:numPr>
          <w:ilvl w:val="0"/>
          <w:numId w:val="151"/>
        </w:numPr>
        <w:tabs>
          <w:tab w:val="left" w:pos="284"/>
          <w:tab w:val="left" w:pos="1700"/>
          <w:tab w:val="left" w:pos="1985"/>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Verlof voor vakbondswerk </w:t>
      </w:r>
    </w:p>
    <w:p w14:paraId="0368104B" w14:textId="77777777" w:rsidR="00477E25" w:rsidRPr="00477E25" w:rsidRDefault="00477E25" w:rsidP="00477E25">
      <w:pPr>
        <w:tabs>
          <w:tab w:val="left" w:pos="284"/>
          <w:tab w:val="left" w:pos="1700"/>
          <w:tab w:val="left" w:pos="1985"/>
          <w:tab w:val="left" w:pos="2154"/>
        </w:tabs>
        <w:ind w:left="1701" w:hanging="1701"/>
        <w:textAlignment w:val="baseline"/>
        <w:rPr>
          <w:rFonts w:asciiTheme="minorHAnsi" w:hAnsiTheme="minorHAnsi" w:cstheme="minorHAnsi"/>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r>
      <w:r w:rsidRPr="00477E25">
        <w:rPr>
          <w:rFonts w:asciiTheme="minorHAnsi" w:hAnsiTheme="minorHAnsi" w:cstheme="minorHAnsi"/>
          <w:sz w:val="20"/>
          <w:lang w:val="nl-NL"/>
        </w:rPr>
        <w:t>Moet u vakbondswerk doen, dan kunt u van Avebe voor bepaalde activiteiten doorbetaald verlof krijgen.</w:t>
      </w:r>
      <w:r w:rsidR="00154BA8">
        <w:rPr>
          <w:rFonts w:asciiTheme="minorHAnsi" w:hAnsiTheme="minorHAnsi" w:cstheme="minorHAnsi"/>
          <w:sz w:val="20"/>
          <w:lang w:val="nl-NL"/>
        </w:rPr>
        <w:t xml:space="preserve"> </w:t>
      </w:r>
      <w:r w:rsidRPr="00477E25">
        <w:rPr>
          <w:rFonts w:asciiTheme="minorHAnsi" w:hAnsiTheme="minorHAnsi" w:cstheme="minorHAnsi"/>
          <w:sz w:val="20"/>
          <w:lang w:val="nl-NL"/>
        </w:rPr>
        <w:t xml:space="preserve">Maar alleen als de omstandigheden van het bedrijf het toelaten dat u op dat moment niet werkt. </w:t>
      </w:r>
      <w:r w:rsidR="009B2073">
        <w:rPr>
          <w:rFonts w:asciiTheme="minorHAnsi" w:hAnsiTheme="minorHAnsi" w:cstheme="minorHAnsi"/>
          <w:sz w:val="20"/>
          <w:lang w:val="nl-NL"/>
        </w:rPr>
        <w:t>Uw maandinkomen wordt tijdens dit verlof doorbetaald.</w:t>
      </w:r>
      <w:r w:rsidR="009B2073" w:rsidRPr="00477E25">
        <w:rPr>
          <w:rFonts w:asciiTheme="minorHAnsi" w:hAnsiTheme="minorHAnsi" w:cstheme="minorHAnsi"/>
          <w:sz w:val="20"/>
          <w:lang w:val="nl-NL"/>
        </w:rPr>
        <w:t xml:space="preserve"> </w:t>
      </w:r>
      <w:r w:rsidRPr="00477E25">
        <w:rPr>
          <w:rFonts w:asciiTheme="minorHAnsi" w:hAnsiTheme="minorHAnsi" w:cstheme="minorHAnsi"/>
          <w:sz w:val="20"/>
          <w:lang w:val="nl-NL"/>
        </w:rPr>
        <w:t xml:space="preserve">De vakbond moet op tijd in een brief of mail aan Avebe laten weten over welke activiteiten het gaat. De vakbond heeft een lijst gemaakt van activiteiten waarin staat voor welke activiteiten u doorbetaald verlof kunt aanvragen. </w:t>
      </w:r>
    </w:p>
    <w:p w14:paraId="0368104C" w14:textId="77777777" w:rsidR="00477E25" w:rsidRPr="00477E25" w:rsidRDefault="00477E25" w:rsidP="00477E25">
      <w:pPr>
        <w:tabs>
          <w:tab w:val="left" w:pos="340"/>
          <w:tab w:val="left" w:pos="1700"/>
          <w:tab w:val="left" w:pos="1985"/>
        </w:tabs>
        <w:ind w:left="1984" w:hanging="1985"/>
        <w:textAlignment w:val="baseline"/>
        <w:rPr>
          <w:rFonts w:asciiTheme="minorHAnsi" w:hAnsiTheme="minorHAnsi" w:cstheme="minorHAnsi"/>
          <w:sz w:val="20"/>
          <w:lang w:val="nl-NL"/>
        </w:rPr>
      </w:pPr>
    </w:p>
    <w:p w14:paraId="0368104D" w14:textId="77777777" w:rsidR="00477E25" w:rsidRPr="00477E25" w:rsidRDefault="00477E25" w:rsidP="001F7B3C">
      <w:pPr>
        <w:numPr>
          <w:ilvl w:val="0"/>
          <w:numId w:val="151"/>
        </w:numPr>
        <w:tabs>
          <w:tab w:val="left" w:pos="284"/>
          <w:tab w:val="left" w:pos="1700"/>
          <w:tab w:val="left" w:pos="1985"/>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 xml:space="preserve"> </w:t>
      </w:r>
      <w:r w:rsidRPr="00477E25">
        <w:rPr>
          <w:rFonts w:asciiTheme="minorHAnsi" w:hAnsiTheme="minorHAnsi" w:cstheme="minorHAnsi"/>
          <w:b/>
          <w:sz w:val="20"/>
          <w:lang w:val="nl-NL"/>
        </w:rPr>
        <w:tab/>
      </w:r>
      <w:r w:rsidRPr="00477E25">
        <w:rPr>
          <w:rFonts w:asciiTheme="minorHAnsi" w:hAnsiTheme="minorHAnsi" w:cstheme="minorHAnsi"/>
          <w:b/>
          <w:sz w:val="20"/>
          <w:lang w:val="nl-NL"/>
        </w:rPr>
        <w:tab/>
      </w:r>
      <w:bookmarkStart w:id="0" w:name="1691"/>
      <w:r w:rsidRPr="00477E25">
        <w:rPr>
          <w:rFonts w:asciiTheme="minorHAnsi" w:hAnsiTheme="minorHAnsi" w:cstheme="minorHAnsi"/>
          <w:b/>
          <w:sz w:val="20"/>
          <w:lang w:val="nl-NL"/>
        </w:rPr>
        <w:t xml:space="preserve">Schorsing en een verkorte werkweek </w:t>
      </w:r>
    </w:p>
    <w:p w14:paraId="0368104E" w14:textId="77777777" w:rsidR="00477E25" w:rsidRPr="00477E25" w:rsidRDefault="00477E25" w:rsidP="00477E25">
      <w:pPr>
        <w:tabs>
          <w:tab w:val="left" w:pos="284"/>
          <w:tab w:val="left" w:pos="1700"/>
          <w:tab w:val="left" w:pos="1985"/>
          <w:tab w:val="left" w:pos="2154"/>
        </w:tabs>
        <w:ind w:left="1700" w:hanging="1701"/>
        <w:textAlignment w:val="baseline"/>
        <w:rPr>
          <w:rFonts w:asciiTheme="minorHAnsi" w:hAnsiTheme="minorHAnsi" w:cstheme="minorHAnsi"/>
          <w:sz w:val="20"/>
          <w:lang w:val="nl-NL"/>
        </w:rPr>
      </w:pPr>
      <w:r w:rsidRPr="00477E25">
        <w:rPr>
          <w:rFonts w:asciiTheme="minorHAnsi" w:hAnsiTheme="minorHAnsi" w:cstheme="minorHAnsi"/>
          <w:i/>
          <w:sz w:val="20"/>
          <w:lang w:val="nl-NL"/>
        </w:rPr>
        <w:tab/>
      </w:r>
      <w:r w:rsidRPr="00477E25">
        <w:rPr>
          <w:rFonts w:asciiTheme="minorHAnsi" w:hAnsiTheme="minorHAnsi" w:cstheme="minorHAnsi"/>
          <w:i/>
          <w:sz w:val="20"/>
          <w:lang w:val="nl-NL"/>
        </w:rPr>
        <w:tab/>
      </w:r>
      <w:r w:rsidRPr="00477E25">
        <w:rPr>
          <w:rFonts w:asciiTheme="minorHAnsi" w:hAnsiTheme="minorHAnsi" w:cstheme="minorHAnsi"/>
          <w:sz w:val="20"/>
          <w:lang w:val="nl-NL"/>
        </w:rPr>
        <w:t xml:space="preserve">In een aantal situaties heeft u recht op doorbetaling van uw </w:t>
      </w:r>
      <w:r w:rsidR="00154BA8">
        <w:rPr>
          <w:rFonts w:asciiTheme="minorHAnsi" w:hAnsiTheme="minorHAnsi" w:cstheme="minorHAnsi"/>
          <w:sz w:val="20"/>
          <w:lang w:val="nl-NL"/>
        </w:rPr>
        <w:t>maandinkomen</w:t>
      </w:r>
      <w:r w:rsidR="00154BA8" w:rsidRPr="00477E25">
        <w:rPr>
          <w:rFonts w:asciiTheme="minorHAnsi" w:hAnsiTheme="minorHAnsi" w:cstheme="minorHAnsi"/>
          <w:sz w:val="20"/>
          <w:lang w:val="nl-NL"/>
        </w:rPr>
        <w:t xml:space="preserve"> </w:t>
      </w:r>
      <w:r w:rsidRPr="00477E25">
        <w:rPr>
          <w:rFonts w:asciiTheme="minorHAnsi" w:hAnsiTheme="minorHAnsi" w:cstheme="minorHAnsi"/>
          <w:sz w:val="20"/>
          <w:lang w:val="nl-NL"/>
        </w:rPr>
        <w:t xml:space="preserve">als u niet werkt, zoals omschreven in artikel 7:628 van het Burgerlijk Wetboek. Het gaat om situaties die Avebe zelf veroorzaakt heeft. Maar gaat het om één van de volgende situaties, dan is Avebe niet verplicht uw </w:t>
      </w:r>
      <w:r w:rsidR="00C01267">
        <w:rPr>
          <w:rFonts w:asciiTheme="minorHAnsi" w:hAnsiTheme="minorHAnsi" w:cstheme="minorHAnsi"/>
          <w:sz w:val="20"/>
          <w:lang w:val="nl-NL"/>
        </w:rPr>
        <w:t>maand</w:t>
      </w:r>
      <w:r w:rsidR="00154BA8">
        <w:rPr>
          <w:rFonts w:asciiTheme="minorHAnsi" w:hAnsiTheme="minorHAnsi" w:cstheme="minorHAnsi"/>
          <w:sz w:val="20"/>
          <w:lang w:val="nl-NL"/>
        </w:rPr>
        <w:t>inkomen</w:t>
      </w:r>
      <w:r w:rsidRPr="00477E25">
        <w:rPr>
          <w:rFonts w:asciiTheme="minorHAnsi" w:hAnsiTheme="minorHAnsi" w:cstheme="minorHAnsi"/>
          <w:sz w:val="20"/>
          <w:lang w:val="nl-NL"/>
        </w:rPr>
        <w:t xml:space="preserve"> door te betalen. </w:t>
      </w:r>
    </w:p>
    <w:p w14:paraId="0368104F" w14:textId="77777777" w:rsidR="00477E25" w:rsidRPr="00477E25" w:rsidRDefault="00477E25" w:rsidP="00477E25">
      <w:pPr>
        <w:tabs>
          <w:tab w:val="left" w:pos="284"/>
          <w:tab w:val="left" w:pos="1700"/>
          <w:tab w:val="left" w:pos="1985"/>
          <w:tab w:val="left" w:pos="2154"/>
        </w:tabs>
        <w:ind w:left="1700" w:hanging="1701"/>
        <w:textAlignment w:val="baseline"/>
        <w:rPr>
          <w:rFonts w:asciiTheme="minorHAnsi" w:hAnsiTheme="minorHAnsi" w:cstheme="minorHAnsi"/>
          <w:sz w:val="20"/>
          <w:lang w:val="nl-NL"/>
        </w:rPr>
      </w:pPr>
    </w:p>
    <w:bookmarkEnd w:id="0"/>
    <w:p w14:paraId="03681050" w14:textId="77777777" w:rsidR="00477E25" w:rsidRPr="00477E25" w:rsidRDefault="00477E25" w:rsidP="001F7B3C">
      <w:pPr>
        <w:numPr>
          <w:ilvl w:val="0"/>
          <w:numId w:val="53"/>
        </w:numPr>
        <w:tabs>
          <w:tab w:val="left" w:pos="340"/>
          <w:tab w:val="left" w:pos="1700"/>
          <w:tab w:val="left" w:pos="1985"/>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 xml:space="preserve">Als Avebe u schorst </w:t>
      </w:r>
    </w:p>
    <w:p w14:paraId="03681051" w14:textId="77777777" w:rsidR="00477E25" w:rsidRPr="00477E25" w:rsidRDefault="00477E25" w:rsidP="00477E25">
      <w:pPr>
        <w:tabs>
          <w:tab w:val="left" w:pos="340"/>
          <w:tab w:val="left" w:pos="1700"/>
          <w:tab w:val="left" w:pos="1985"/>
          <w:tab w:val="left" w:pos="2154"/>
        </w:tabs>
        <w:ind w:left="1984" w:hanging="1985"/>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U mag niet werken omdat Avebe u heeft geschorst. Voor welke gevallen dit geldt, leest u in de interne sanctieregeling van Avebe. </w:t>
      </w:r>
    </w:p>
    <w:p w14:paraId="03681052" w14:textId="77777777" w:rsidR="00477E25" w:rsidRPr="00477E25" w:rsidRDefault="00477E25" w:rsidP="00477E25">
      <w:pPr>
        <w:tabs>
          <w:tab w:val="left" w:pos="340"/>
          <w:tab w:val="left" w:pos="1700"/>
          <w:tab w:val="left" w:pos="1985"/>
          <w:tab w:val="left" w:pos="2154"/>
        </w:tabs>
        <w:ind w:left="1984" w:hanging="1985"/>
        <w:textAlignment w:val="baseline"/>
        <w:rPr>
          <w:rFonts w:asciiTheme="minorHAnsi" w:hAnsiTheme="minorHAnsi" w:cstheme="minorHAnsi"/>
          <w:sz w:val="20"/>
          <w:lang w:val="nl-NL"/>
        </w:rPr>
      </w:pPr>
    </w:p>
    <w:p w14:paraId="03681053" w14:textId="77777777" w:rsidR="00477E25" w:rsidRPr="00477E25" w:rsidRDefault="00477E25" w:rsidP="001F7B3C">
      <w:pPr>
        <w:numPr>
          <w:ilvl w:val="0"/>
          <w:numId w:val="53"/>
        </w:numPr>
        <w:tabs>
          <w:tab w:val="left" w:pos="340"/>
          <w:tab w:val="left" w:pos="1700"/>
          <w:tab w:val="left" w:pos="1985"/>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 xml:space="preserve">Als Avebe een verkorte werkweek invoert </w:t>
      </w:r>
    </w:p>
    <w:p w14:paraId="03681054" w14:textId="77777777" w:rsidR="00477E25" w:rsidRPr="00477E25" w:rsidRDefault="00477E25" w:rsidP="00477E25">
      <w:pPr>
        <w:tabs>
          <w:tab w:val="left" w:pos="340"/>
          <w:tab w:val="left" w:pos="1700"/>
          <w:tab w:val="left" w:pos="1985"/>
          <w:tab w:val="left" w:pos="2154"/>
        </w:tabs>
        <w:ind w:left="1984" w:hanging="1985"/>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U werkt niet of minder omdat Avebe een verkorte werkweek of een 0-urenweek heeft ingevoerd. Wil Avebe een verkorte werkweek of een 0-urenweek invoeren? Dan moet Avebe hiervoor </w:t>
      </w:r>
      <w:r w:rsidR="00490464">
        <w:rPr>
          <w:rFonts w:asciiTheme="minorHAnsi" w:hAnsiTheme="minorHAnsi" w:cstheme="minorHAnsi"/>
          <w:sz w:val="20"/>
          <w:lang w:val="nl-NL"/>
        </w:rPr>
        <w:t>vergunning</w:t>
      </w:r>
      <w:r w:rsidR="001F01B4">
        <w:rPr>
          <w:rFonts w:asciiTheme="minorHAnsi" w:hAnsiTheme="minorHAnsi" w:cstheme="minorHAnsi"/>
          <w:sz w:val="20"/>
          <w:lang w:val="nl-NL"/>
        </w:rPr>
        <w:t xml:space="preserve"> vragen volgens de Regeling Werktijdverkorting</w:t>
      </w:r>
      <w:r w:rsidRPr="00477E25">
        <w:rPr>
          <w:rFonts w:asciiTheme="minorHAnsi" w:hAnsiTheme="minorHAnsi" w:cstheme="minorHAnsi"/>
          <w:sz w:val="20"/>
          <w:lang w:val="nl-NL"/>
        </w:rPr>
        <w:t xml:space="preserve">. </w:t>
      </w:r>
      <w:r w:rsidR="009105D9" w:rsidRPr="00477E25">
        <w:rPr>
          <w:rFonts w:asciiTheme="minorHAnsi" w:hAnsiTheme="minorHAnsi" w:cstheme="minorHAnsi"/>
          <w:sz w:val="20"/>
          <w:lang w:val="nl-NL"/>
        </w:rPr>
        <w:t xml:space="preserve">Een week voor het aanvragen van de vergunning moet Avebe hierover overleggen met de vakbonden. </w:t>
      </w:r>
      <w:r w:rsidRPr="00477E25">
        <w:rPr>
          <w:rFonts w:asciiTheme="minorHAnsi" w:hAnsiTheme="minorHAnsi" w:cstheme="minorHAnsi"/>
          <w:sz w:val="20"/>
          <w:lang w:val="nl-NL"/>
        </w:rPr>
        <w:t>Dit hebben de cao-partijen</w:t>
      </w:r>
      <w:r w:rsidR="00FF39DB">
        <w:rPr>
          <w:rFonts w:asciiTheme="minorHAnsi" w:hAnsiTheme="minorHAnsi" w:cstheme="minorHAnsi"/>
          <w:sz w:val="20"/>
          <w:lang w:val="nl-NL"/>
        </w:rPr>
        <w:t xml:space="preserve"> </w:t>
      </w:r>
      <w:r w:rsidRPr="00477E25">
        <w:rPr>
          <w:rFonts w:asciiTheme="minorHAnsi" w:hAnsiTheme="minorHAnsi" w:cstheme="minorHAnsi"/>
          <w:sz w:val="20"/>
          <w:lang w:val="nl-NL"/>
        </w:rPr>
        <w:t xml:space="preserve">aangegeven. </w:t>
      </w:r>
    </w:p>
    <w:p w14:paraId="03681055" w14:textId="77777777" w:rsidR="00477E25" w:rsidRPr="00477E25" w:rsidRDefault="00477E25" w:rsidP="00477E25">
      <w:pPr>
        <w:tabs>
          <w:tab w:val="left" w:pos="340"/>
          <w:tab w:val="left" w:pos="1700"/>
          <w:tab w:val="left" w:pos="1985"/>
          <w:tab w:val="left" w:pos="2154"/>
        </w:tabs>
        <w:ind w:left="1984" w:hanging="1985"/>
        <w:textAlignment w:val="baseline"/>
        <w:rPr>
          <w:rFonts w:asciiTheme="minorHAnsi" w:hAnsiTheme="minorHAnsi" w:cstheme="minorHAnsi"/>
          <w:sz w:val="20"/>
          <w:lang w:val="nl-NL"/>
        </w:rPr>
      </w:pPr>
    </w:p>
    <w:p w14:paraId="03681056" w14:textId="77777777" w:rsidR="00477E25" w:rsidRPr="00477E25" w:rsidRDefault="00477E25" w:rsidP="001F7B3C">
      <w:pPr>
        <w:numPr>
          <w:ilvl w:val="0"/>
          <w:numId w:val="53"/>
        </w:numPr>
        <w:tabs>
          <w:tab w:val="left" w:pos="340"/>
          <w:tab w:val="left" w:pos="1700"/>
          <w:tab w:val="left" w:pos="1985"/>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 xml:space="preserve">Als Avebe de verkorte werkweek verlengt </w:t>
      </w:r>
    </w:p>
    <w:p w14:paraId="03681057" w14:textId="77777777" w:rsidR="00477E25" w:rsidRPr="00477E25" w:rsidRDefault="00477E25" w:rsidP="00477E25">
      <w:pPr>
        <w:tabs>
          <w:tab w:val="left" w:pos="340"/>
          <w:tab w:val="left" w:pos="1700"/>
          <w:tab w:val="left" w:pos="1985"/>
          <w:tab w:val="left" w:pos="2154"/>
        </w:tabs>
        <w:ind w:left="198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U werkt niet of minder omdat Avebe een verkorte werkweek of een 0-urenweek verlengt. Avebe moet zich daarbij wel houden aan volgende voorwaarden: </w:t>
      </w:r>
    </w:p>
    <w:p w14:paraId="03681058" w14:textId="77777777" w:rsidR="00477E25" w:rsidRPr="00477E25" w:rsidRDefault="00477E25" w:rsidP="001F7B3C">
      <w:pPr>
        <w:numPr>
          <w:ilvl w:val="0"/>
          <w:numId w:val="54"/>
        </w:numPr>
        <w:tabs>
          <w:tab w:val="left" w:pos="340"/>
          <w:tab w:val="left" w:pos="1700"/>
          <w:tab w:val="left" w:pos="1985"/>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sz w:val="20"/>
          <w:lang w:val="nl-NL"/>
        </w:rPr>
        <w:t xml:space="preserve">Vraagt Avebe </w:t>
      </w:r>
      <w:r w:rsidR="00490464">
        <w:rPr>
          <w:rFonts w:asciiTheme="minorHAnsi" w:hAnsiTheme="minorHAnsi" w:cstheme="minorHAnsi"/>
          <w:sz w:val="20"/>
          <w:lang w:val="nl-NL"/>
        </w:rPr>
        <w:t>vergunning</w:t>
      </w:r>
      <w:r w:rsidRPr="00477E25">
        <w:rPr>
          <w:rFonts w:asciiTheme="minorHAnsi" w:hAnsiTheme="minorHAnsi" w:cstheme="minorHAnsi"/>
          <w:sz w:val="20"/>
          <w:lang w:val="nl-NL"/>
        </w:rPr>
        <w:t xml:space="preserve"> aan voor meer medewerkers of een ander aantal uren</w:t>
      </w:r>
    </w:p>
    <w:p w14:paraId="03681059" w14:textId="77777777" w:rsidR="00477E25" w:rsidRPr="00477E25" w:rsidRDefault="00477E25" w:rsidP="00477E25">
      <w:pPr>
        <w:tabs>
          <w:tab w:val="left" w:pos="340"/>
          <w:tab w:val="left" w:pos="1700"/>
          <w:tab w:val="left" w:pos="1985"/>
          <w:tab w:val="left" w:pos="2154"/>
        </w:tabs>
        <w:ind w:left="2154"/>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dan de oorspronkelijke vergunning? Dan moet Avebe opnieuw de procedure volgen die hierboven staat bij 3.b. </w:t>
      </w:r>
    </w:p>
    <w:p w14:paraId="0368105A" w14:textId="77777777" w:rsidR="00477E25" w:rsidRPr="00477E25" w:rsidRDefault="00477E25" w:rsidP="001F7B3C">
      <w:pPr>
        <w:numPr>
          <w:ilvl w:val="0"/>
          <w:numId w:val="55"/>
        </w:numPr>
        <w:tabs>
          <w:tab w:val="left" w:pos="340"/>
          <w:tab w:val="left" w:pos="1700"/>
          <w:tab w:val="left" w:pos="1985"/>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sz w:val="20"/>
          <w:lang w:val="nl-NL"/>
        </w:rPr>
        <w:t xml:space="preserve">Vraagt Avebe om een verlenging van de oorspronkelijke </w:t>
      </w:r>
      <w:r w:rsidR="00490464">
        <w:rPr>
          <w:rFonts w:asciiTheme="minorHAnsi" w:hAnsiTheme="minorHAnsi" w:cstheme="minorHAnsi"/>
          <w:sz w:val="20"/>
          <w:lang w:val="nl-NL"/>
        </w:rPr>
        <w:t>vergunning</w:t>
      </w:r>
      <w:r w:rsidR="001F01B4" w:rsidRPr="00477E25">
        <w:rPr>
          <w:rFonts w:asciiTheme="minorHAnsi" w:hAnsiTheme="minorHAnsi" w:cstheme="minorHAnsi"/>
          <w:sz w:val="20"/>
          <w:lang w:val="nl-NL"/>
        </w:rPr>
        <w:t xml:space="preserve"> </w:t>
      </w:r>
      <w:r w:rsidRPr="00477E25">
        <w:rPr>
          <w:rFonts w:asciiTheme="minorHAnsi" w:hAnsiTheme="minorHAnsi" w:cstheme="minorHAnsi"/>
          <w:sz w:val="20"/>
          <w:lang w:val="nl-NL"/>
        </w:rPr>
        <w:t>en veranderen</w:t>
      </w:r>
    </w:p>
    <w:p w14:paraId="0368105B" w14:textId="77777777" w:rsidR="00477E25" w:rsidRPr="00477E25" w:rsidRDefault="00477E25" w:rsidP="00477E25">
      <w:pPr>
        <w:tabs>
          <w:tab w:val="left" w:pos="340"/>
          <w:tab w:val="left" w:pos="1700"/>
          <w:tab w:val="left" w:pos="1985"/>
          <w:tab w:val="left" w:pos="2154"/>
        </w:tabs>
        <w:ind w:left="2154"/>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de afspraken die daarin staan niet? Dan moet Avebe de vakbonden informeren, minimaal één week voordat de verlenging ingaat. </w:t>
      </w:r>
    </w:p>
    <w:p w14:paraId="0368105C" w14:textId="77777777" w:rsidR="00477E25" w:rsidRDefault="00477E25">
      <w:pPr>
        <w:overflowPunct/>
        <w:autoSpaceDE/>
        <w:autoSpaceDN/>
        <w:adjustRightInd/>
        <w:rPr>
          <w:lang w:val="nl-NL"/>
        </w:rPr>
      </w:pPr>
      <w:r>
        <w:rPr>
          <w:lang w:val="nl-NL"/>
        </w:rPr>
        <w:br w:type="page"/>
      </w:r>
    </w:p>
    <w:p w14:paraId="0368105D" w14:textId="77777777" w:rsidR="00477E25" w:rsidRPr="00477E25" w:rsidRDefault="00477E25" w:rsidP="00477E25">
      <w:pPr>
        <w:tabs>
          <w:tab w:val="left" w:pos="284"/>
          <w:tab w:val="left" w:pos="1700"/>
          <w:tab w:val="left" w:pos="1985"/>
        </w:tabs>
        <w:contextualSpacing/>
        <w:textAlignment w:val="baseline"/>
        <w:rPr>
          <w:rFonts w:ascii="Calibri" w:eastAsia="Calibri" w:hAnsi="Calibri" w:cs="Calibri"/>
          <w:b/>
          <w:sz w:val="24"/>
          <w:lang w:val="nl-NL" w:eastAsia="en-US"/>
        </w:rPr>
      </w:pPr>
      <w:r w:rsidRPr="00477E25">
        <w:rPr>
          <w:rFonts w:ascii="Calibri" w:eastAsia="Calibri" w:hAnsi="Calibri" w:cs="Calibri"/>
          <w:b/>
          <w:sz w:val="24"/>
          <w:lang w:val="nl-NL" w:eastAsia="en-US"/>
        </w:rPr>
        <w:lastRenderedPageBreak/>
        <w:t>Artikel 15</w:t>
      </w:r>
      <w:r w:rsidRPr="00477E25">
        <w:rPr>
          <w:rFonts w:ascii="Calibri" w:eastAsia="Calibri" w:hAnsi="Calibri" w:cs="Calibri"/>
          <w:b/>
          <w:sz w:val="24"/>
          <w:lang w:val="nl-NL" w:eastAsia="en-US"/>
        </w:rPr>
        <w:tab/>
        <w:t>Vakantie</w:t>
      </w:r>
    </w:p>
    <w:p w14:paraId="0368105E" w14:textId="77777777" w:rsidR="00477E25" w:rsidRPr="00477E25" w:rsidRDefault="00477E25" w:rsidP="00477E25">
      <w:pPr>
        <w:overflowPunct/>
        <w:autoSpaceDE/>
        <w:autoSpaceDN/>
        <w:adjustRightInd/>
        <w:rPr>
          <w:rFonts w:ascii="Calibri" w:eastAsia="Calibri" w:hAnsi="Calibri" w:cs="Calibri"/>
          <w:b/>
          <w:sz w:val="24"/>
          <w:lang w:val="nl-NL" w:eastAsia="en-US"/>
        </w:rPr>
      </w:pPr>
    </w:p>
    <w:p w14:paraId="0368105F" w14:textId="77777777" w:rsidR="00477E25" w:rsidRPr="00477E25" w:rsidRDefault="00477E25" w:rsidP="00477E25">
      <w:pPr>
        <w:overflowPunct/>
        <w:autoSpaceDE/>
        <w:autoSpaceDN/>
        <w:adjustRightInd/>
        <w:rPr>
          <w:rFonts w:ascii="Calibri" w:eastAsia="Calibri" w:hAnsi="Calibri" w:cs="Calibri"/>
          <w:b/>
          <w:sz w:val="20"/>
          <w:lang w:val="nl-NL" w:eastAsia="en-US"/>
        </w:rPr>
      </w:pPr>
    </w:p>
    <w:p w14:paraId="03681060" w14:textId="77777777" w:rsidR="00477E25" w:rsidRPr="00477E25" w:rsidRDefault="00477E25" w:rsidP="001F7B3C">
      <w:pPr>
        <w:numPr>
          <w:ilvl w:val="0"/>
          <w:numId w:val="138"/>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b/>
          <w:sz w:val="20"/>
          <w:lang w:val="nl-NL" w:eastAsia="en-US"/>
        </w:rPr>
        <w:t xml:space="preserve"> </w:t>
      </w:r>
      <w:r w:rsidRPr="00477E25">
        <w:rPr>
          <w:rFonts w:ascii="Calibri" w:eastAsia="Calibri" w:hAnsi="Calibri" w:cs="Calibri"/>
          <w:b/>
          <w:sz w:val="20"/>
          <w:lang w:val="nl-NL" w:eastAsia="en-US"/>
        </w:rPr>
        <w:tab/>
      </w:r>
      <w:r w:rsidRPr="00477E25">
        <w:rPr>
          <w:rFonts w:ascii="Calibri" w:eastAsia="Calibri" w:hAnsi="Calibri" w:cs="Calibri"/>
          <w:b/>
          <w:sz w:val="20"/>
          <w:lang w:val="nl-NL" w:eastAsia="en-US"/>
        </w:rPr>
        <w:tab/>
        <w:t>Hoeveel vakantie-uren heeft u per jaar?</w:t>
      </w:r>
    </w:p>
    <w:p w14:paraId="03681061" w14:textId="77777777" w:rsidR="00477E25" w:rsidRPr="00477E25" w:rsidRDefault="00477E25" w:rsidP="001F7B3C">
      <w:pPr>
        <w:numPr>
          <w:ilvl w:val="0"/>
          <w:numId w:val="56"/>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color w:val="FF0000"/>
          <w:sz w:val="20"/>
          <w:lang w:val="nl-NL" w:eastAsia="en-US"/>
        </w:rPr>
      </w:pPr>
      <w:r w:rsidRPr="00477E25">
        <w:rPr>
          <w:rFonts w:ascii="Calibri" w:eastAsia="Calibri" w:hAnsi="Calibri" w:cs="Calibri"/>
          <w:sz w:val="20"/>
          <w:lang w:val="nl-NL" w:eastAsia="en-US"/>
        </w:rPr>
        <w:t xml:space="preserve">Als u fulltime werkt, heeft u in een jaar recht op 192 vakantie-uren: </w:t>
      </w:r>
    </w:p>
    <w:p w14:paraId="03681062" w14:textId="77777777" w:rsidR="00477E25" w:rsidRPr="00477E25" w:rsidRDefault="00477E25" w:rsidP="001F7B3C">
      <w:pPr>
        <w:numPr>
          <w:ilvl w:val="0"/>
          <w:numId w:val="57"/>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160 uur krijgt u volgens de wet. Dit zijn de wettelijke vakantie-uren. </w:t>
      </w:r>
    </w:p>
    <w:p w14:paraId="03681063" w14:textId="77777777" w:rsidR="00477E25" w:rsidRPr="00477E25" w:rsidRDefault="00477E25" w:rsidP="001F7B3C">
      <w:pPr>
        <w:numPr>
          <w:ilvl w:val="0"/>
          <w:numId w:val="57"/>
        </w:numPr>
        <w:tabs>
          <w:tab w:val="left" w:pos="340"/>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32 uur krijgt </w:t>
      </w:r>
      <w:r w:rsidR="00154BA8">
        <w:rPr>
          <w:rFonts w:ascii="Calibri" w:eastAsia="Calibri" w:hAnsi="Calibri" w:cs="Calibri"/>
          <w:sz w:val="20"/>
          <w:lang w:val="nl-NL" w:eastAsia="en-US"/>
        </w:rPr>
        <w:t>u extra</w:t>
      </w:r>
      <w:r w:rsidRPr="00477E25">
        <w:rPr>
          <w:rFonts w:ascii="Calibri" w:eastAsia="Calibri" w:hAnsi="Calibri" w:cs="Calibri"/>
          <w:sz w:val="20"/>
          <w:lang w:val="nl-NL" w:eastAsia="en-US"/>
        </w:rPr>
        <w:t xml:space="preserve"> van Avebe. Dit zijn de bovenwettelijke vakantie-uren. </w:t>
      </w:r>
    </w:p>
    <w:p w14:paraId="03681064"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color w:val="FF0000"/>
          <w:sz w:val="20"/>
          <w:lang w:val="nl-NL" w:eastAsia="en-US"/>
        </w:rPr>
      </w:pPr>
      <w:r w:rsidRPr="00477E25">
        <w:rPr>
          <w:rFonts w:ascii="Calibri" w:eastAsia="Calibri" w:hAnsi="Calibri" w:cs="Calibri"/>
          <w:sz w:val="20"/>
          <w:lang w:val="nl-NL" w:eastAsia="en-US"/>
        </w:rPr>
        <w:t xml:space="preserve">Een jaar begint op 1 januari en eindigt op 31 december. </w:t>
      </w:r>
    </w:p>
    <w:p w14:paraId="03681065" w14:textId="77777777" w:rsidR="00477E25" w:rsidRPr="00477E25" w:rsidRDefault="00477E25" w:rsidP="00477E25">
      <w:pPr>
        <w:tabs>
          <w:tab w:val="left" w:pos="340"/>
          <w:tab w:val="left" w:pos="1700"/>
          <w:tab w:val="left" w:pos="1985"/>
        </w:tabs>
        <w:ind w:left="2345"/>
        <w:contextualSpacing/>
        <w:textAlignment w:val="baseline"/>
        <w:rPr>
          <w:rFonts w:ascii="Calibri" w:eastAsia="Calibri" w:hAnsi="Calibri" w:cs="Calibri"/>
          <w:sz w:val="20"/>
          <w:lang w:val="nl-NL" w:eastAsia="en-US"/>
        </w:rPr>
      </w:pPr>
    </w:p>
    <w:p w14:paraId="03681066" w14:textId="77777777" w:rsidR="00477E25" w:rsidRPr="00477E25" w:rsidRDefault="00477E25" w:rsidP="001F7B3C">
      <w:pPr>
        <w:numPr>
          <w:ilvl w:val="0"/>
          <w:numId w:val="56"/>
        </w:numPr>
        <w:tabs>
          <w:tab w:val="left" w:pos="284"/>
          <w:tab w:val="left" w:pos="1700"/>
          <w:tab w:val="left" w:pos="1985"/>
        </w:tabs>
        <w:overflowPunct/>
        <w:autoSpaceDE/>
        <w:autoSpaceDN/>
        <w:adjustRightInd/>
        <w:spacing w:after="160" w:line="259" w:lineRule="auto"/>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Als u 40 jaar of ouder bent, heeft u ieder jaar recht op extra vakantie-uren. In de tabel hieronder ziet u op hoeveel uur u recht heeft. </w:t>
      </w:r>
    </w:p>
    <w:p w14:paraId="03681067"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p>
    <w:tbl>
      <w:tblPr>
        <w:tblStyle w:val="Tabelraster2"/>
        <w:tblW w:w="6833" w:type="dxa"/>
        <w:tblInd w:w="2093" w:type="dxa"/>
        <w:tblLook w:val="04A0" w:firstRow="1" w:lastRow="0" w:firstColumn="1" w:lastColumn="0" w:noHBand="0" w:noVBand="1"/>
      </w:tblPr>
      <w:tblGrid>
        <w:gridCol w:w="3685"/>
        <w:gridCol w:w="3148"/>
      </w:tblGrid>
      <w:tr w:rsidR="00477E25" w:rsidRPr="00477E25" w14:paraId="0368106A" w14:textId="77777777" w:rsidTr="00477E25">
        <w:tc>
          <w:tcPr>
            <w:tcW w:w="3685" w:type="dxa"/>
            <w:shd w:val="clear" w:color="auto" w:fill="D9D9D9"/>
          </w:tcPr>
          <w:p w14:paraId="03681068" w14:textId="77777777" w:rsidR="00477E25" w:rsidRPr="00477E25" w:rsidRDefault="00477E25" w:rsidP="00477E25">
            <w:pPr>
              <w:overflowPunct/>
              <w:autoSpaceDE/>
              <w:autoSpaceDN/>
              <w:adjustRightInd/>
              <w:rPr>
                <w:rFonts w:ascii="Calibri" w:hAnsi="Calibri" w:cs="Calibri"/>
                <w:b/>
                <w:sz w:val="18"/>
                <w:szCs w:val="18"/>
                <w:lang w:val="nl-NL"/>
              </w:rPr>
            </w:pPr>
            <w:r w:rsidRPr="00477E25">
              <w:rPr>
                <w:rFonts w:ascii="Calibri" w:hAnsi="Calibri" w:cs="Calibri"/>
                <w:b/>
                <w:sz w:val="18"/>
                <w:szCs w:val="18"/>
                <w:lang w:val="nl-NL"/>
              </w:rPr>
              <w:t xml:space="preserve">Uw leeftijd </w:t>
            </w:r>
          </w:p>
        </w:tc>
        <w:tc>
          <w:tcPr>
            <w:tcW w:w="3148" w:type="dxa"/>
            <w:shd w:val="clear" w:color="auto" w:fill="D9D9D9"/>
          </w:tcPr>
          <w:p w14:paraId="03681069" w14:textId="77777777" w:rsidR="00477E25" w:rsidRPr="00477E25" w:rsidRDefault="00477E25" w:rsidP="00477E25">
            <w:pPr>
              <w:overflowPunct/>
              <w:autoSpaceDE/>
              <w:autoSpaceDN/>
              <w:adjustRightInd/>
              <w:rPr>
                <w:rFonts w:ascii="Calibri" w:hAnsi="Calibri" w:cs="Calibri"/>
                <w:b/>
                <w:sz w:val="18"/>
                <w:szCs w:val="18"/>
                <w:lang w:val="nl-NL"/>
              </w:rPr>
            </w:pPr>
            <w:r w:rsidRPr="00477E25">
              <w:rPr>
                <w:rFonts w:ascii="Calibri" w:hAnsi="Calibri" w:cs="Calibri"/>
                <w:b/>
                <w:sz w:val="18"/>
                <w:szCs w:val="18"/>
                <w:lang w:val="nl-NL"/>
              </w:rPr>
              <w:t>Extra vakantie-uren</w:t>
            </w:r>
          </w:p>
        </w:tc>
      </w:tr>
      <w:tr w:rsidR="00477E25" w:rsidRPr="00477E25" w14:paraId="0368106D" w14:textId="77777777" w:rsidTr="00C13F9B">
        <w:tc>
          <w:tcPr>
            <w:tcW w:w="3685" w:type="dxa"/>
          </w:tcPr>
          <w:p w14:paraId="0368106B" w14:textId="77777777" w:rsidR="00477E25" w:rsidRPr="00477E25" w:rsidRDefault="00477E25" w:rsidP="00477E25">
            <w:pPr>
              <w:overflowPunct/>
              <w:autoSpaceDE/>
              <w:autoSpaceDN/>
              <w:adjustRightInd/>
              <w:rPr>
                <w:rFonts w:ascii="Calibri" w:hAnsi="Calibri" w:cs="Calibri"/>
                <w:sz w:val="18"/>
                <w:szCs w:val="18"/>
                <w:lang w:val="nl-NL"/>
              </w:rPr>
            </w:pPr>
            <w:r w:rsidRPr="00477E25">
              <w:rPr>
                <w:rFonts w:ascii="Calibri" w:hAnsi="Calibri" w:cs="Calibri"/>
                <w:sz w:val="18"/>
                <w:szCs w:val="18"/>
                <w:lang w:val="nl-NL"/>
              </w:rPr>
              <w:t xml:space="preserve">40, 41, 42, 43 of 44 jaar </w:t>
            </w:r>
          </w:p>
        </w:tc>
        <w:tc>
          <w:tcPr>
            <w:tcW w:w="3148" w:type="dxa"/>
          </w:tcPr>
          <w:p w14:paraId="0368106C" w14:textId="77777777" w:rsidR="00477E25" w:rsidRPr="00477E25" w:rsidRDefault="00477E25" w:rsidP="00477E25">
            <w:pPr>
              <w:overflowPunct/>
              <w:autoSpaceDE/>
              <w:autoSpaceDN/>
              <w:adjustRightInd/>
              <w:rPr>
                <w:rFonts w:ascii="Calibri" w:hAnsi="Calibri" w:cs="Calibri"/>
                <w:sz w:val="18"/>
                <w:szCs w:val="18"/>
                <w:lang w:val="nl-NL"/>
              </w:rPr>
            </w:pPr>
            <w:r w:rsidRPr="00477E25">
              <w:rPr>
                <w:rFonts w:ascii="Calibri" w:hAnsi="Calibri" w:cs="Calibri"/>
                <w:sz w:val="18"/>
                <w:szCs w:val="18"/>
                <w:lang w:val="nl-NL"/>
              </w:rPr>
              <w:t>8 uur</w:t>
            </w:r>
          </w:p>
        </w:tc>
      </w:tr>
      <w:tr w:rsidR="00477E25" w:rsidRPr="00477E25" w14:paraId="03681070" w14:textId="77777777" w:rsidTr="00C13F9B">
        <w:tc>
          <w:tcPr>
            <w:tcW w:w="3685" w:type="dxa"/>
          </w:tcPr>
          <w:p w14:paraId="0368106E" w14:textId="77777777" w:rsidR="00477E25" w:rsidRPr="00477E25" w:rsidRDefault="00477E25" w:rsidP="00477E25">
            <w:pPr>
              <w:overflowPunct/>
              <w:autoSpaceDE/>
              <w:autoSpaceDN/>
              <w:adjustRightInd/>
              <w:rPr>
                <w:rFonts w:ascii="Calibri" w:hAnsi="Calibri" w:cs="Calibri"/>
                <w:sz w:val="18"/>
                <w:szCs w:val="18"/>
                <w:lang w:val="nl-NL"/>
              </w:rPr>
            </w:pPr>
            <w:r w:rsidRPr="00477E25">
              <w:rPr>
                <w:rFonts w:ascii="Calibri" w:hAnsi="Calibri" w:cs="Calibri"/>
                <w:sz w:val="18"/>
                <w:szCs w:val="18"/>
                <w:lang w:val="nl-NL"/>
              </w:rPr>
              <w:t>45, 46, 47, 48 of 49 jaar</w:t>
            </w:r>
          </w:p>
        </w:tc>
        <w:tc>
          <w:tcPr>
            <w:tcW w:w="3148" w:type="dxa"/>
          </w:tcPr>
          <w:p w14:paraId="0368106F" w14:textId="77777777" w:rsidR="00477E25" w:rsidRPr="00477E25" w:rsidRDefault="00477E25" w:rsidP="00477E25">
            <w:pPr>
              <w:overflowPunct/>
              <w:autoSpaceDE/>
              <w:autoSpaceDN/>
              <w:adjustRightInd/>
              <w:rPr>
                <w:rFonts w:ascii="Calibri" w:hAnsi="Calibri" w:cs="Calibri"/>
                <w:sz w:val="18"/>
                <w:szCs w:val="18"/>
                <w:lang w:val="nl-NL"/>
              </w:rPr>
            </w:pPr>
            <w:r w:rsidRPr="00477E25">
              <w:rPr>
                <w:rFonts w:ascii="Calibri" w:hAnsi="Calibri" w:cs="Calibri"/>
                <w:sz w:val="18"/>
                <w:szCs w:val="18"/>
                <w:lang w:val="nl-NL"/>
              </w:rPr>
              <w:t>16 uur</w:t>
            </w:r>
          </w:p>
        </w:tc>
      </w:tr>
      <w:tr w:rsidR="00477E25" w:rsidRPr="00477E25" w14:paraId="03681073" w14:textId="77777777" w:rsidTr="00C13F9B">
        <w:tc>
          <w:tcPr>
            <w:tcW w:w="3685" w:type="dxa"/>
          </w:tcPr>
          <w:p w14:paraId="03681071" w14:textId="77777777" w:rsidR="00477E25" w:rsidRPr="00477E25" w:rsidRDefault="00477E25" w:rsidP="00477E25">
            <w:pPr>
              <w:overflowPunct/>
              <w:autoSpaceDE/>
              <w:autoSpaceDN/>
              <w:adjustRightInd/>
              <w:rPr>
                <w:rFonts w:ascii="Calibri" w:hAnsi="Calibri" w:cs="Calibri"/>
                <w:sz w:val="18"/>
                <w:szCs w:val="18"/>
                <w:lang w:val="nl-NL"/>
              </w:rPr>
            </w:pPr>
            <w:r w:rsidRPr="00477E25">
              <w:rPr>
                <w:rFonts w:ascii="Calibri" w:hAnsi="Calibri" w:cs="Calibri"/>
                <w:sz w:val="18"/>
                <w:szCs w:val="18"/>
                <w:lang w:val="nl-NL"/>
              </w:rPr>
              <w:t>50, 51, 52, 53 of 54 jaar</w:t>
            </w:r>
          </w:p>
        </w:tc>
        <w:tc>
          <w:tcPr>
            <w:tcW w:w="3148" w:type="dxa"/>
          </w:tcPr>
          <w:p w14:paraId="03681072" w14:textId="77777777" w:rsidR="00477E25" w:rsidRPr="00477E25" w:rsidRDefault="00477E25" w:rsidP="00477E25">
            <w:pPr>
              <w:overflowPunct/>
              <w:autoSpaceDE/>
              <w:autoSpaceDN/>
              <w:adjustRightInd/>
              <w:rPr>
                <w:rFonts w:ascii="Calibri" w:hAnsi="Calibri" w:cs="Calibri"/>
                <w:sz w:val="18"/>
                <w:szCs w:val="18"/>
                <w:lang w:val="nl-NL"/>
              </w:rPr>
            </w:pPr>
            <w:r w:rsidRPr="00477E25">
              <w:rPr>
                <w:rFonts w:ascii="Calibri" w:hAnsi="Calibri" w:cs="Calibri"/>
                <w:sz w:val="18"/>
                <w:szCs w:val="18"/>
                <w:lang w:val="nl-NL"/>
              </w:rPr>
              <w:t>24 uur</w:t>
            </w:r>
          </w:p>
        </w:tc>
      </w:tr>
      <w:tr w:rsidR="00477E25" w:rsidRPr="00477E25" w14:paraId="03681076" w14:textId="77777777" w:rsidTr="00C13F9B">
        <w:tc>
          <w:tcPr>
            <w:tcW w:w="3685" w:type="dxa"/>
          </w:tcPr>
          <w:p w14:paraId="03681074" w14:textId="77777777" w:rsidR="00477E25" w:rsidRPr="00477E25" w:rsidRDefault="00477E25" w:rsidP="00477E25">
            <w:pPr>
              <w:overflowPunct/>
              <w:autoSpaceDE/>
              <w:autoSpaceDN/>
              <w:adjustRightInd/>
              <w:rPr>
                <w:rFonts w:ascii="Calibri" w:hAnsi="Calibri" w:cs="Calibri"/>
                <w:sz w:val="18"/>
                <w:szCs w:val="18"/>
                <w:lang w:val="nl-NL"/>
              </w:rPr>
            </w:pPr>
            <w:r w:rsidRPr="00477E25">
              <w:rPr>
                <w:rFonts w:ascii="Calibri" w:hAnsi="Calibri" w:cs="Calibri"/>
                <w:sz w:val="18"/>
                <w:szCs w:val="18"/>
                <w:lang w:val="nl-NL"/>
              </w:rPr>
              <w:t>55, 56, 57, 58 of 59 jaar</w:t>
            </w:r>
          </w:p>
        </w:tc>
        <w:tc>
          <w:tcPr>
            <w:tcW w:w="3148" w:type="dxa"/>
          </w:tcPr>
          <w:p w14:paraId="03681075" w14:textId="77777777" w:rsidR="00477E25" w:rsidRPr="00477E25" w:rsidRDefault="00477E25" w:rsidP="00477E25">
            <w:pPr>
              <w:overflowPunct/>
              <w:autoSpaceDE/>
              <w:autoSpaceDN/>
              <w:adjustRightInd/>
              <w:rPr>
                <w:rFonts w:ascii="Calibri" w:hAnsi="Calibri" w:cs="Calibri"/>
                <w:sz w:val="18"/>
                <w:szCs w:val="18"/>
                <w:lang w:val="nl-NL"/>
              </w:rPr>
            </w:pPr>
            <w:r w:rsidRPr="00477E25">
              <w:rPr>
                <w:rFonts w:ascii="Calibri" w:hAnsi="Calibri" w:cs="Calibri"/>
                <w:sz w:val="18"/>
                <w:szCs w:val="18"/>
                <w:lang w:val="nl-NL"/>
              </w:rPr>
              <w:t>32 uur</w:t>
            </w:r>
          </w:p>
        </w:tc>
      </w:tr>
      <w:tr w:rsidR="00477E25" w:rsidRPr="00477E25" w14:paraId="03681079" w14:textId="77777777" w:rsidTr="00C13F9B">
        <w:tc>
          <w:tcPr>
            <w:tcW w:w="3685" w:type="dxa"/>
          </w:tcPr>
          <w:p w14:paraId="03681077" w14:textId="77777777" w:rsidR="00477E25" w:rsidRPr="00477E25" w:rsidRDefault="00477E25" w:rsidP="00477E25">
            <w:pPr>
              <w:overflowPunct/>
              <w:autoSpaceDE/>
              <w:autoSpaceDN/>
              <w:adjustRightInd/>
              <w:rPr>
                <w:rFonts w:ascii="Calibri" w:hAnsi="Calibri" w:cs="Calibri"/>
                <w:sz w:val="18"/>
                <w:szCs w:val="18"/>
                <w:lang w:val="nl-NL"/>
              </w:rPr>
            </w:pPr>
            <w:r w:rsidRPr="00477E25">
              <w:rPr>
                <w:rFonts w:ascii="Calibri" w:hAnsi="Calibri" w:cs="Calibri"/>
                <w:sz w:val="18"/>
                <w:szCs w:val="18"/>
                <w:lang w:val="nl-NL"/>
              </w:rPr>
              <w:t>60 jaar of ouder</w:t>
            </w:r>
          </w:p>
        </w:tc>
        <w:tc>
          <w:tcPr>
            <w:tcW w:w="3148" w:type="dxa"/>
          </w:tcPr>
          <w:p w14:paraId="03681078" w14:textId="77777777" w:rsidR="00477E25" w:rsidRPr="00477E25" w:rsidRDefault="00477E25" w:rsidP="00477E25">
            <w:pPr>
              <w:overflowPunct/>
              <w:autoSpaceDE/>
              <w:autoSpaceDN/>
              <w:adjustRightInd/>
              <w:rPr>
                <w:rFonts w:ascii="Calibri" w:hAnsi="Calibri" w:cs="Calibri"/>
                <w:sz w:val="18"/>
                <w:szCs w:val="18"/>
                <w:lang w:val="nl-NL"/>
              </w:rPr>
            </w:pPr>
            <w:r w:rsidRPr="00477E25">
              <w:rPr>
                <w:rFonts w:ascii="Calibri" w:hAnsi="Calibri" w:cs="Calibri"/>
                <w:sz w:val="18"/>
                <w:szCs w:val="18"/>
                <w:lang w:val="nl-NL"/>
              </w:rPr>
              <w:t>40 uur</w:t>
            </w:r>
          </w:p>
        </w:tc>
      </w:tr>
    </w:tbl>
    <w:p w14:paraId="0368107A" w14:textId="77777777" w:rsidR="00477E25" w:rsidRPr="00477E25" w:rsidRDefault="00477E25" w:rsidP="00477E25">
      <w:pPr>
        <w:overflowPunct/>
        <w:autoSpaceDE/>
        <w:autoSpaceDN/>
        <w:adjustRightInd/>
        <w:rPr>
          <w:rFonts w:ascii="Calibri" w:eastAsia="Calibri" w:hAnsi="Calibri" w:cs="Calibri"/>
          <w:sz w:val="20"/>
          <w:lang w:val="nl-NL" w:eastAsia="en-US"/>
        </w:rPr>
      </w:pPr>
    </w:p>
    <w:p w14:paraId="0368107B" w14:textId="77777777" w:rsidR="00477E25" w:rsidRPr="00477E25" w:rsidRDefault="00477E25" w:rsidP="001F7B3C">
      <w:pPr>
        <w:numPr>
          <w:ilvl w:val="0"/>
          <w:numId w:val="56"/>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U moet de vakantie-uren zoveel mogelijk opmaken voor het einde van het jaar. </w:t>
      </w:r>
    </w:p>
    <w:p w14:paraId="0368107C"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Wettelijke vakantie-uren zijn nog 6 maanden geldig na het jaar waarin u ze heeft opgebouwd. U moet deze vakantie-uren voor 1 juli van het volgende jaar opnemen. De bovenwettelijke vakantie-uren zijn nog 5 jaar geldig na het jaar waarin u ze heeft opgebouwd. Avebe zorgt ervoor dat u de vakantie-uren opneemt die nog het minst lang geldig zijn. </w:t>
      </w:r>
    </w:p>
    <w:p w14:paraId="0368107D"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color w:val="FF0000"/>
          <w:sz w:val="20"/>
          <w:lang w:val="nl-NL" w:eastAsia="en-US"/>
        </w:rPr>
      </w:pPr>
    </w:p>
    <w:p w14:paraId="0368107E" w14:textId="77777777" w:rsidR="00477E25" w:rsidRPr="00477E25" w:rsidRDefault="00477E25" w:rsidP="001F7B3C">
      <w:pPr>
        <w:numPr>
          <w:ilvl w:val="0"/>
          <w:numId w:val="56"/>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Aan het begin van het jaar staat op uw salarisstrook hoeveel vakantie-uren u heeft.</w:t>
      </w:r>
    </w:p>
    <w:p w14:paraId="0368107F"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Avebe berekent elke maand hoeveel vakantie-uren u heeft opgenomen en hoeveel vakantie-uren u nog kunt opnemen. U ziet deze berekening elke maand op uw salarisstrook. </w:t>
      </w:r>
    </w:p>
    <w:p w14:paraId="03681080"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p>
    <w:p w14:paraId="03681081" w14:textId="77777777" w:rsidR="00477E25" w:rsidRPr="00477E25" w:rsidRDefault="00477E25" w:rsidP="001F7B3C">
      <w:pPr>
        <w:numPr>
          <w:ilvl w:val="0"/>
          <w:numId w:val="56"/>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U mag in een jaar extra vakantie-uren kopen van uw salaris. U mag uw vakantie-uren</w:t>
      </w:r>
    </w:p>
    <w:p w14:paraId="03681082"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ook verkopen: maximaal 80 uur per jaar. Dat mogen ook uren van vorige jaren zijn. De volgende vakantie-uren mag u niet verkopen: </w:t>
      </w:r>
    </w:p>
    <w:p w14:paraId="03681083" w14:textId="77777777" w:rsidR="00477E25" w:rsidRPr="00477E25" w:rsidRDefault="00477E25" w:rsidP="001F7B3C">
      <w:pPr>
        <w:numPr>
          <w:ilvl w:val="0"/>
          <w:numId w:val="59"/>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wettelijke vakantie-uren;  </w:t>
      </w:r>
    </w:p>
    <w:p w14:paraId="03681084" w14:textId="77777777" w:rsidR="00477E25" w:rsidRPr="00477E25" w:rsidRDefault="00477E25" w:rsidP="001F7B3C">
      <w:pPr>
        <w:numPr>
          <w:ilvl w:val="0"/>
          <w:numId w:val="59"/>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color w:val="FF0000"/>
          <w:sz w:val="20"/>
          <w:lang w:val="nl-NL" w:eastAsia="en-US"/>
        </w:rPr>
      </w:pPr>
      <w:r w:rsidRPr="00477E25">
        <w:rPr>
          <w:rFonts w:ascii="Calibri" w:eastAsia="Calibri" w:hAnsi="Calibri" w:cs="Calibri"/>
          <w:sz w:val="20"/>
          <w:lang w:val="nl-NL" w:eastAsia="en-US"/>
        </w:rPr>
        <w:t xml:space="preserve">extra vakantie-uren die u heeft gekregen omdat u 40 jaar of ouder bent. </w:t>
      </w:r>
    </w:p>
    <w:p w14:paraId="03681085" w14:textId="77777777" w:rsidR="00477E25" w:rsidRPr="00477E25" w:rsidRDefault="00477E25" w:rsidP="00477E25">
      <w:pPr>
        <w:overflowPunct/>
        <w:autoSpaceDE/>
        <w:autoSpaceDN/>
        <w:adjustRightInd/>
        <w:rPr>
          <w:rFonts w:ascii="Calibri" w:eastAsia="Calibri" w:hAnsi="Calibri" w:cs="Calibri"/>
          <w:sz w:val="20"/>
          <w:lang w:val="nl-NL" w:eastAsia="en-US"/>
        </w:rPr>
      </w:pPr>
    </w:p>
    <w:p w14:paraId="03681086" w14:textId="77777777" w:rsidR="00477E25" w:rsidRPr="00477E25" w:rsidRDefault="00477E25" w:rsidP="001F7B3C">
      <w:pPr>
        <w:numPr>
          <w:ilvl w:val="0"/>
          <w:numId w:val="56"/>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U mag vakantie-uren opnemen wanneer u dat wilt, ook tijdens de campagne. Maar het</w:t>
      </w:r>
    </w:p>
    <w:p w14:paraId="03681087"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werk mag hierdoor niet in de problemen komen. Avebe kan 16 vakantie-uren als vaste uren in uw dienstrooster opnemen. In overleg met de ondernemingsraad mag Avebe hierover andere afspraken maken. </w:t>
      </w:r>
    </w:p>
    <w:p w14:paraId="03681088" w14:textId="77777777" w:rsidR="00477E25" w:rsidRPr="00477E25" w:rsidRDefault="00477E25" w:rsidP="00477E25">
      <w:pPr>
        <w:tabs>
          <w:tab w:val="left" w:pos="284"/>
          <w:tab w:val="left" w:pos="1700"/>
          <w:tab w:val="left" w:pos="1985"/>
        </w:tabs>
        <w:contextualSpacing/>
        <w:textAlignment w:val="baseline"/>
        <w:rPr>
          <w:rFonts w:ascii="Calibri" w:eastAsia="Calibri" w:hAnsi="Calibri" w:cs="Calibri"/>
          <w:sz w:val="20"/>
          <w:lang w:val="nl-NL" w:eastAsia="en-US"/>
        </w:rPr>
      </w:pPr>
    </w:p>
    <w:p w14:paraId="03681089" w14:textId="77777777" w:rsidR="00477E25" w:rsidRPr="00477E25" w:rsidRDefault="00477E25" w:rsidP="001F7B3C">
      <w:pPr>
        <w:numPr>
          <w:ilvl w:val="0"/>
          <w:numId w:val="56"/>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Werkt u in de 5-ploegendienst? Dan kunt u minimaal 3 weekenddiensten per jaar vrij </w:t>
      </w:r>
    </w:p>
    <w:p w14:paraId="0368108A"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nemen. De weekenden die horen bij de verplichte aaneengesloten vakantie tellen hier niet mee. Wilt u meer weekenddiensten vrij nemen, dan kan dat alleen als het werk daardoor niet in de problemen komt. </w:t>
      </w:r>
    </w:p>
    <w:p w14:paraId="0368108B"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color w:val="FF0000"/>
          <w:sz w:val="20"/>
          <w:lang w:val="nl-NL" w:eastAsia="en-US"/>
        </w:rPr>
      </w:pPr>
    </w:p>
    <w:p w14:paraId="0368108C" w14:textId="77777777" w:rsidR="00477E25" w:rsidRPr="00477E25" w:rsidRDefault="00477E25" w:rsidP="00477E25">
      <w:pPr>
        <w:overflowPunct/>
        <w:autoSpaceDE/>
        <w:autoSpaceDN/>
        <w:adjustRightInd/>
        <w:spacing w:after="160" w:line="259" w:lineRule="auto"/>
        <w:rPr>
          <w:rFonts w:ascii="Calibri" w:eastAsia="Calibri" w:hAnsi="Calibri" w:cs="Calibri"/>
          <w:sz w:val="20"/>
          <w:lang w:val="nl-NL" w:eastAsia="en-US"/>
        </w:rPr>
      </w:pPr>
      <w:r w:rsidRPr="00477E25">
        <w:rPr>
          <w:rFonts w:ascii="Calibri" w:eastAsia="Calibri" w:hAnsi="Calibri" w:cs="Calibri"/>
          <w:sz w:val="20"/>
          <w:lang w:val="nl-NL" w:eastAsia="en-US"/>
        </w:rPr>
        <w:br w:type="page"/>
      </w:r>
    </w:p>
    <w:p w14:paraId="0368108D" w14:textId="77777777" w:rsidR="00477E25" w:rsidRPr="00477E25" w:rsidRDefault="00477E25" w:rsidP="001F7B3C">
      <w:pPr>
        <w:numPr>
          <w:ilvl w:val="0"/>
          <w:numId w:val="138"/>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b/>
          <w:sz w:val="20"/>
          <w:lang w:val="nl-NL" w:eastAsia="en-US"/>
        </w:rPr>
        <w:lastRenderedPageBreak/>
        <w:tab/>
      </w:r>
      <w:r w:rsidRPr="00477E25">
        <w:rPr>
          <w:rFonts w:ascii="Calibri" w:eastAsia="Calibri" w:hAnsi="Calibri" w:cs="Calibri"/>
          <w:b/>
          <w:sz w:val="20"/>
          <w:lang w:val="nl-NL" w:eastAsia="en-US"/>
        </w:rPr>
        <w:tab/>
        <w:t>Vakantie-uren als u niet het hele jaar in dienst bent</w:t>
      </w:r>
      <w:r w:rsidRPr="00477E25">
        <w:rPr>
          <w:rFonts w:ascii="Calibri" w:eastAsia="Calibri" w:hAnsi="Calibri" w:cs="Calibri"/>
          <w:color w:val="FF0000"/>
          <w:sz w:val="20"/>
          <w:lang w:val="nl-NL" w:eastAsia="en-US"/>
        </w:rPr>
        <w:t xml:space="preserve"> </w:t>
      </w:r>
    </w:p>
    <w:p w14:paraId="0368108E" w14:textId="77777777" w:rsidR="00477E25" w:rsidRPr="00477E25" w:rsidRDefault="00477E25" w:rsidP="001F7B3C">
      <w:pPr>
        <w:numPr>
          <w:ilvl w:val="0"/>
          <w:numId w:val="58"/>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Als u niet het hele jaar in dienst bent, krijgt u alleen vakantie-uren over de periode</w:t>
      </w:r>
    </w:p>
    <w:p w14:paraId="0368108F"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 xml:space="preserve">waarin u wel in dienst bent. </w:t>
      </w:r>
    </w:p>
    <w:p w14:paraId="03681090"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b/>
          <w:color w:val="FF0000"/>
          <w:sz w:val="20"/>
          <w:lang w:val="nl-NL" w:eastAsia="en-US"/>
        </w:rPr>
      </w:pPr>
    </w:p>
    <w:p w14:paraId="03681091" w14:textId="77777777" w:rsidR="00477E25" w:rsidRPr="00477E25" w:rsidRDefault="00477E25" w:rsidP="001F7B3C">
      <w:pPr>
        <w:numPr>
          <w:ilvl w:val="0"/>
          <w:numId w:val="58"/>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Stopt u met werken bij Avebe of wordt u ontslagen? Dan berekent Avebe hoeveel </w:t>
      </w:r>
    </w:p>
    <w:p w14:paraId="03681092"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color w:val="FF0000"/>
          <w:sz w:val="20"/>
          <w:lang w:val="nl-NL" w:eastAsia="en-US"/>
        </w:rPr>
      </w:pPr>
      <w:r w:rsidRPr="00477E25">
        <w:rPr>
          <w:rFonts w:ascii="Calibri" w:eastAsia="Calibri" w:hAnsi="Calibri" w:cs="Calibri"/>
          <w:sz w:val="20"/>
          <w:lang w:val="nl-NL" w:eastAsia="en-US"/>
        </w:rPr>
        <w:t xml:space="preserve">vakantie-uren u heeft opgenomen. Avebe moet met een verklaring aantonen hoeveel vakantie-uren u nog overheeft. De vakantie-uren die u overheeft mag u nog opnemen. Avebe kan u niet verplichten om deze vakantie in de opzegtermijn op te nemen. </w:t>
      </w:r>
    </w:p>
    <w:p w14:paraId="03681093"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color w:val="FF0000"/>
          <w:sz w:val="20"/>
          <w:lang w:val="nl-NL" w:eastAsia="en-US"/>
        </w:rPr>
      </w:pPr>
    </w:p>
    <w:p w14:paraId="03681094" w14:textId="77777777" w:rsidR="00477E25" w:rsidRPr="00477E25" w:rsidRDefault="00477E25" w:rsidP="001F7B3C">
      <w:pPr>
        <w:numPr>
          <w:ilvl w:val="0"/>
          <w:numId w:val="58"/>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color w:val="FF0000"/>
          <w:sz w:val="20"/>
          <w:lang w:val="nl-NL" w:eastAsia="en-US"/>
        </w:rPr>
      </w:pPr>
      <w:r w:rsidRPr="00477E25">
        <w:rPr>
          <w:rFonts w:ascii="Calibri" w:eastAsia="Calibri" w:hAnsi="Calibri" w:cs="Calibri"/>
          <w:sz w:val="20"/>
          <w:lang w:val="nl-NL" w:eastAsia="en-US"/>
        </w:rPr>
        <w:t xml:space="preserve">Neemt u de overgebleven vakantie-uren niet op? Dan krijgt u salaris voor iedere </w:t>
      </w:r>
    </w:p>
    <w:p w14:paraId="03681095" w14:textId="77777777" w:rsidR="00024492" w:rsidRPr="00477E25" w:rsidRDefault="00024492" w:rsidP="00024492">
      <w:pPr>
        <w:tabs>
          <w:tab w:val="left" w:pos="1700"/>
          <w:tab w:val="left" w:pos="1984"/>
          <w:tab w:val="left" w:pos="2154"/>
        </w:tabs>
        <w:ind w:left="1700"/>
        <w:contextualSpacing/>
        <w:textAlignment w:val="baseline"/>
        <w:rPr>
          <w:rFonts w:asciiTheme="minorHAnsi" w:hAnsiTheme="minorHAnsi" w:cstheme="minorHAnsi"/>
          <w:sz w:val="20"/>
          <w:lang w:val="nl-NL"/>
        </w:rPr>
      </w:pPr>
      <w:r>
        <w:rPr>
          <w:rFonts w:ascii="Calibri" w:eastAsia="Calibri" w:hAnsi="Calibri" w:cs="Calibri"/>
          <w:sz w:val="20"/>
          <w:lang w:val="nl-NL" w:eastAsia="en-US"/>
        </w:rPr>
        <w:tab/>
      </w:r>
      <w:r w:rsidR="00477E25" w:rsidRPr="00477E25">
        <w:rPr>
          <w:rFonts w:ascii="Calibri" w:eastAsia="Calibri" w:hAnsi="Calibri" w:cs="Calibri"/>
          <w:sz w:val="20"/>
          <w:lang w:val="nl-NL" w:eastAsia="en-US"/>
        </w:rPr>
        <w:t>vakantiedag</w:t>
      </w:r>
      <w:r w:rsidR="00477E25" w:rsidRPr="00477E25">
        <w:rPr>
          <w:rFonts w:ascii="Calibri" w:eastAsia="Calibri" w:hAnsi="Calibri" w:cs="Calibri"/>
          <w:color w:val="FF0000"/>
          <w:sz w:val="20"/>
          <w:lang w:val="nl-NL" w:eastAsia="en-US"/>
        </w:rPr>
        <w:t xml:space="preserve"> </w:t>
      </w:r>
      <w:r w:rsidR="00477E25" w:rsidRPr="00477E25">
        <w:rPr>
          <w:rFonts w:ascii="Calibri" w:eastAsia="Calibri" w:hAnsi="Calibri" w:cs="Calibri"/>
          <w:sz w:val="20"/>
          <w:lang w:val="nl-NL" w:eastAsia="en-US"/>
        </w:rPr>
        <w:t>die u</w:t>
      </w:r>
      <w:r w:rsidR="00477E25" w:rsidRPr="00477E25">
        <w:rPr>
          <w:rFonts w:ascii="Calibri" w:eastAsia="Calibri" w:hAnsi="Calibri" w:cs="Calibri"/>
          <w:color w:val="FF0000"/>
          <w:sz w:val="20"/>
          <w:lang w:val="nl-NL" w:eastAsia="en-US"/>
        </w:rPr>
        <w:t xml:space="preserve"> </w:t>
      </w:r>
      <w:r w:rsidR="00477E25" w:rsidRPr="00477E25">
        <w:rPr>
          <w:rFonts w:ascii="Calibri" w:eastAsia="Calibri" w:hAnsi="Calibri" w:cs="Calibri"/>
          <w:sz w:val="20"/>
          <w:lang w:val="nl-NL" w:eastAsia="en-US"/>
        </w:rPr>
        <w:t xml:space="preserve">overheeft. Avebe </w:t>
      </w:r>
      <w:r w:rsidRPr="00477E25">
        <w:rPr>
          <w:rFonts w:ascii="Calibri" w:eastAsia="Calibri" w:hAnsi="Calibri" w:cs="Calibri"/>
          <w:sz w:val="20"/>
          <w:lang w:val="nl-NL" w:eastAsia="en-US"/>
        </w:rPr>
        <w:t xml:space="preserve">rekent uit hoeveel dat per dag is </w:t>
      </w:r>
      <w:r>
        <w:rPr>
          <w:rFonts w:ascii="Calibri" w:eastAsia="Calibri" w:hAnsi="Calibri" w:cs="Calibri"/>
          <w:sz w:val="20"/>
          <w:lang w:val="nl-NL" w:eastAsia="en-US"/>
        </w:rPr>
        <w:t xml:space="preserve">en </w:t>
      </w:r>
      <w:r w:rsidR="00477E25" w:rsidRPr="00477E25">
        <w:rPr>
          <w:rFonts w:ascii="Calibri" w:eastAsia="Calibri" w:hAnsi="Calibri" w:cs="Calibri"/>
          <w:sz w:val="20"/>
          <w:lang w:val="nl-NL" w:eastAsia="en-US"/>
        </w:rPr>
        <w:t xml:space="preserve">gaat daarbij uit </w:t>
      </w:r>
      <w:r>
        <w:rPr>
          <w:rFonts w:ascii="Calibri" w:eastAsia="Calibri" w:hAnsi="Calibri" w:cs="Calibri"/>
          <w:sz w:val="20"/>
          <w:lang w:val="nl-NL" w:eastAsia="en-US"/>
        </w:rPr>
        <w:tab/>
      </w:r>
      <w:r w:rsidR="00477E25" w:rsidRPr="00477E25">
        <w:rPr>
          <w:rFonts w:ascii="Calibri" w:eastAsia="Calibri" w:hAnsi="Calibri" w:cs="Calibri"/>
          <w:sz w:val="20"/>
          <w:lang w:val="nl-NL" w:eastAsia="en-US"/>
        </w:rPr>
        <w:t>van uw maand</w:t>
      </w:r>
      <w:r w:rsidR="00E15A9A">
        <w:rPr>
          <w:rFonts w:ascii="Calibri" w:eastAsia="Calibri" w:hAnsi="Calibri" w:cs="Calibri"/>
          <w:sz w:val="20"/>
          <w:lang w:val="nl-NL" w:eastAsia="en-US"/>
        </w:rPr>
        <w:t xml:space="preserve">inkomen. </w:t>
      </w:r>
    </w:p>
    <w:p w14:paraId="03681096"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color w:val="FF0000"/>
          <w:sz w:val="20"/>
          <w:lang w:val="nl-NL" w:eastAsia="en-US"/>
        </w:rPr>
      </w:pPr>
    </w:p>
    <w:p w14:paraId="03681097" w14:textId="77777777" w:rsidR="00477E25" w:rsidRPr="00477E25" w:rsidRDefault="00477E25" w:rsidP="001F7B3C">
      <w:pPr>
        <w:numPr>
          <w:ilvl w:val="0"/>
          <w:numId w:val="58"/>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color w:val="FF0000"/>
          <w:sz w:val="20"/>
          <w:lang w:val="nl-NL" w:eastAsia="en-US"/>
        </w:rPr>
      </w:pPr>
      <w:r w:rsidRPr="00477E25">
        <w:rPr>
          <w:rFonts w:ascii="Calibri" w:eastAsia="Calibri" w:hAnsi="Calibri" w:cs="Calibri"/>
          <w:sz w:val="20"/>
          <w:lang w:val="nl-NL" w:eastAsia="en-US"/>
        </w:rPr>
        <w:t xml:space="preserve">Heeft u te veel vakantie-uren opgenomen? Dan moet u deze vakantie-uren </w:t>
      </w:r>
    </w:p>
    <w:p w14:paraId="03681098"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color w:val="FF0000"/>
          <w:sz w:val="20"/>
          <w:lang w:val="nl-NL" w:eastAsia="en-US"/>
        </w:rPr>
      </w:pPr>
      <w:r w:rsidRPr="00477E25">
        <w:rPr>
          <w:rFonts w:ascii="Calibri" w:eastAsia="Calibri" w:hAnsi="Calibri" w:cs="Calibri"/>
          <w:sz w:val="20"/>
          <w:lang w:val="nl-NL" w:eastAsia="en-US"/>
        </w:rPr>
        <w:t>terugbetalen.</w:t>
      </w:r>
      <w:r w:rsidRPr="00477E25">
        <w:rPr>
          <w:rFonts w:ascii="Calibri" w:eastAsia="Calibri" w:hAnsi="Calibri" w:cs="Calibri"/>
          <w:color w:val="FF0000"/>
          <w:sz w:val="20"/>
          <w:lang w:val="nl-NL" w:eastAsia="en-US"/>
        </w:rPr>
        <w:t xml:space="preserve"> </w:t>
      </w:r>
      <w:r w:rsidRPr="00477E25">
        <w:rPr>
          <w:rFonts w:ascii="Calibri" w:eastAsia="Calibri" w:hAnsi="Calibri" w:cs="Calibri"/>
          <w:sz w:val="20"/>
          <w:lang w:val="nl-NL" w:eastAsia="en-US"/>
        </w:rPr>
        <w:t>Avebe gaat daarbij uit van uw maand</w:t>
      </w:r>
      <w:r w:rsidR="00E15A9A">
        <w:rPr>
          <w:rFonts w:ascii="Calibri" w:eastAsia="Calibri" w:hAnsi="Calibri" w:cs="Calibri"/>
          <w:sz w:val="20"/>
          <w:lang w:val="nl-NL" w:eastAsia="en-US"/>
        </w:rPr>
        <w:t>inkomen</w:t>
      </w:r>
      <w:r w:rsidRPr="00477E25">
        <w:rPr>
          <w:rFonts w:ascii="Calibri" w:eastAsia="Calibri" w:hAnsi="Calibri" w:cs="Calibri"/>
          <w:sz w:val="20"/>
          <w:lang w:val="nl-NL" w:eastAsia="en-US"/>
        </w:rPr>
        <w:t xml:space="preserve"> en rekent uit hoeveel dat per dag is. Voor iedere dag die u teveel heeft opgenomen, betaalt u uw salaris terug. </w:t>
      </w:r>
    </w:p>
    <w:p w14:paraId="03681099" w14:textId="77777777" w:rsidR="00477E25" w:rsidRPr="00477E25" w:rsidRDefault="00477E25" w:rsidP="00477E25">
      <w:pPr>
        <w:overflowPunct/>
        <w:autoSpaceDE/>
        <w:autoSpaceDN/>
        <w:adjustRightInd/>
        <w:rPr>
          <w:rFonts w:ascii="Calibri" w:eastAsia="Calibri" w:hAnsi="Calibri" w:cs="Calibri"/>
          <w:sz w:val="20"/>
          <w:lang w:val="nl-NL" w:eastAsia="en-US"/>
        </w:rPr>
      </w:pPr>
    </w:p>
    <w:p w14:paraId="0368109A" w14:textId="77777777" w:rsidR="00477E25" w:rsidRPr="00477E25" w:rsidRDefault="00477E25" w:rsidP="001F7B3C">
      <w:pPr>
        <w:numPr>
          <w:ilvl w:val="0"/>
          <w:numId w:val="138"/>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b/>
          <w:sz w:val="20"/>
          <w:lang w:val="nl-NL" w:eastAsia="en-US"/>
        </w:rPr>
        <w:tab/>
      </w:r>
      <w:r w:rsidRPr="00477E25">
        <w:rPr>
          <w:rFonts w:ascii="Calibri" w:eastAsia="Calibri" w:hAnsi="Calibri" w:cs="Calibri"/>
          <w:b/>
          <w:sz w:val="20"/>
          <w:lang w:val="nl-NL" w:eastAsia="en-US"/>
        </w:rPr>
        <w:tab/>
        <w:t xml:space="preserve">Wanneer moet u vakantie aanvragen? </w:t>
      </w:r>
    </w:p>
    <w:p w14:paraId="0368109B" w14:textId="77777777" w:rsidR="00477E25" w:rsidRPr="00477E25" w:rsidRDefault="00477E25" w:rsidP="00477E25">
      <w:pPr>
        <w:tabs>
          <w:tab w:val="left" w:pos="284"/>
          <w:tab w:val="left" w:pos="1700"/>
          <w:tab w:val="left" w:pos="1985"/>
        </w:tabs>
        <w:ind w:left="360"/>
        <w:contextualSpacing/>
        <w:textAlignment w:val="baseline"/>
        <w:rPr>
          <w:rFonts w:ascii="Calibri" w:eastAsia="Calibri" w:hAnsi="Calibri" w:cs="Calibri"/>
          <w:b/>
          <w:sz w:val="20"/>
          <w:lang w:val="nl-NL" w:eastAsia="en-US"/>
        </w:rPr>
      </w:pPr>
      <w:r w:rsidRPr="00477E25">
        <w:rPr>
          <w:rFonts w:ascii="Calibri" w:eastAsia="Calibri" w:hAnsi="Calibri" w:cs="Calibri"/>
          <w:b/>
          <w:sz w:val="20"/>
          <w:lang w:val="nl-NL" w:eastAsia="en-US"/>
        </w:rPr>
        <w:tab/>
      </w:r>
      <w:r w:rsidRPr="00477E25">
        <w:rPr>
          <w:rFonts w:ascii="Calibri" w:eastAsia="Calibri" w:hAnsi="Calibri" w:cs="Calibri"/>
          <w:sz w:val="20"/>
          <w:lang w:val="nl-NL" w:eastAsia="en-US"/>
        </w:rPr>
        <w:t xml:space="preserve">Avebe kan bepalen dat u de aanvraag voor uw vakantie binnen een bepaalde termijn voor </w:t>
      </w:r>
      <w:r w:rsidRPr="00477E25">
        <w:rPr>
          <w:rFonts w:ascii="Calibri" w:eastAsia="Calibri" w:hAnsi="Calibri" w:cs="Calibri"/>
          <w:sz w:val="20"/>
          <w:lang w:val="nl-NL" w:eastAsia="en-US"/>
        </w:rPr>
        <w:tab/>
        <w:t xml:space="preserve">aanvang van uw vakantie moet </w:t>
      </w:r>
      <w:r w:rsidR="00EB2A67">
        <w:rPr>
          <w:rFonts w:ascii="Calibri" w:eastAsia="Calibri" w:hAnsi="Calibri" w:cs="Calibri"/>
          <w:sz w:val="20"/>
          <w:lang w:val="nl-NL" w:eastAsia="en-US"/>
        </w:rPr>
        <w:t>doen</w:t>
      </w:r>
      <w:r w:rsidRPr="00477E25">
        <w:rPr>
          <w:rFonts w:ascii="Calibri" w:eastAsia="Calibri" w:hAnsi="Calibri" w:cs="Calibri"/>
          <w:sz w:val="20"/>
          <w:lang w:val="nl-NL" w:eastAsia="en-US"/>
        </w:rPr>
        <w:t xml:space="preserve">. Dit geldt niet als er sprake is van overmacht en </w:t>
      </w:r>
      <w:r w:rsidRPr="00477E25">
        <w:rPr>
          <w:rFonts w:ascii="Calibri" w:eastAsia="Calibri" w:hAnsi="Calibri" w:cs="Calibri"/>
          <w:sz w:val="20"/>
          <w:lang w:val="nl-NL" w:eastAsia="en-US"/>
        </w:rPr>
        <w:tab/>
        <w:t xml:space="preserve">het onmogelijk is om dit van u te vragen. Vraagt u de vakantie-uren minimaal 14 dagen </w:t>
      </w:r>
      <w:r w:rsidRPr="00477E25">
        <w:rPr>
          <w:rFonts w:ascii="Calibri" w:eastAsia="Calibri" w:hAnsi="Calibri" w:cs="Calibri"/>
          <w:sz w:val="20"/>
          <w:lang w:val="nl-NL" w:eastAsia="en-US"/>
        </w:rPr>
        <w:tab/>
        <w:t xml:space="preserve">van tevoren aan, dan heeft u de garantie dat u die periode op vakantie kan. Als u en Avebe </w:t>
      </w:r>
      <w:r w:rsidRPr="00477E25">
        <w:rPr>
          <w:rFonts w:ascii="Calibri" w:eastAsia="Calibri" w:hAnsi="Calibri" w:cs="Calibri"/>
          <w:sz w:val="20"/>
          <w:lang w:val="nl-NL" w:eastAsia="en-US"/>
        </w:rPr>
        <w:tab/>
        <w:t xml:space="preserve">het met elkaar eens zijn, kunt u afwijken van dit artikel. </w:t>
      </w:r>
    </w:p>
    <w:p w14:paraId="0368109C" w14:textId="77777777" w:rsidR="00477E25" w:rsidRPr="00477E25" w:rsidRDefault="00477E25" w:rsidP="00477E25">
      <w:pPr>
        <w:overflowPunct/>
        <w:autoSpaceDE/>
        <w:autoSpaceDN/>
        <w:adjustRightInd/>
        <w:rPr>
          <w:rFonts w:ascii="Calibri" w:eastAsia="Calibri" w:hAnsi="Calibri" w:cs="Calibri"/>
          <w:sz w:val="20"/>
          <w:lang w:val="nl-NL" w:eastAsia="en-US"/>
        </w:rPr>
      </w:pPr>
    </w:p>
    <w:p w14:paraId="0368109D" w14:textId="77777777" w:rsidR="00477E25" w:rsidRPr="00477E25" w:rsidRDefault="00477E25" w:rsidP="001F7B3C">
      <w:pPr>
        <w:numPr>
          <w:ilvl w:val="0"/>
          <w:numId w:val="138"/>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b/>
          <w:sz w:val="20"/>
          <w:lang w:val="nl-NL" w:eastAsia="en-US"/>
        </w:rPr>
        <w:tab/>
      </w:r>
      <w:r w:rsidRPr="00477E25">
        <w:rPr>
          <w:rFonts w:ascii="Calibri" w:eastAsia="Calibri" w:hAnsi="Calibri" w:cs="Calibri"/>
          <w:b/>
          <w:sz w:val="20"/>
          <w:lang w:val="nl-NL" w:eastAsia="en-US"/>
        </w:rPr>
        <w:tab/>
        <w:t xml:space="preserve">Een verplichte vakantie van minimaal 2 of 3 weken </w:t>
      </w:r>
    </w:p>
    <w:p w14:paraId="0368109E" w14:textId="77777777" w:rsidR="00477E25" w:rsidRPr="00477E25" w:rsidRDefault="00477E25" w:rsidP="001F7B3C">
      <w:pPr>
        <w:numPr>
          <w:ilvl w:val="0"/>
          <w:numId w:val="60"/>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U bent verplicht minstens 2 aaneengesloten weken vakantie op te nemen</w:t>
      </w:r>
      <w:r w:rsidR="00E57C22">
        <w:rPr>
          <w:rFonts w:ascii="Calibri" w:eastAsia="Calibri" w:hAnsi="Calibri" w:cs="Calibri"/>
          <w:sz w:val="20"/>
          <w:lang w:val="nl-NL" w:eastAsia="en-US"/>
        </w:rPr>
        <w:t xml:space="preserve">. </w:t>
      </w:r>
      <w:r w:rsidRPr="00477E25">
        <w:rPr>
          <w:rFonts w:ascii="Calibri" w:eastAsia="Calibri" w:hAnsi="Calibri" w:cs="Calibri"/>
          <w:color w:val="FF0000"/>
          <w:sz w:val="20"/>
          <w:lang w:val="nl-NL" w:eastAsia="en-US"/>
        </w:rPr>
        <w:t xml:space="preserve"> </w:t>
      </w:r>
    </w:p>
    <w:p w14:paraId="0368109F" w14:textId="77777777" w:rsidR="00477E25" w:rsidRPr="00477E25" w:rsidRDefault="00477E25" w:rsidP="00477E25">
      <w:pPr>
        <w:tabs>
          <w:tab w:val="left" w:pos="284"/>
          <w:tab w:val="left" w:pos="1700"/>
          <w:tab w:val="left" w:pos="1985"/>
        </w:tabs>
        <w:ind w:left="2060"/>
        <w:contextualSpacing/>
        <w:textAlignment w:val="baseline"/>
        <w:rPr>
          <w:rFonts w:ascii="Calibri" w:eastAsia="Calibri" w:hAnsi="Calibri" w:cs="Calibri"/>
          <w:b/>
          <w:sz w:val="20"/>
          <w:lang w:val="nl-NL" w:eastAsia="en-US"/>
        </w:rPr>
      </w:pPr>
    </w:p>
    <w:p w14:paraId="036810A0" w14:textId="77777777" w:rsidR="00477E25" w:rsidRPr="00477E25" w:rsidRDefault="00477E25" w:rsidP="001F7B3C">
      <w:pPr>
        <w:numPr>
          <w:ilvl w:val="0"/>
          <w:numId w:val="60"/>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Avebe geeft u vrij in de periode die u aanvraagt bij uw leidinggevende, behalve als het</w:t>
      </w:r>
    </w:p>
    <w:p w14:paraId="036810A1"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echt niet anders kan omdat het werk hierdoor in de problemen kan komen. </w:t>
      </w:r>
    </w:p>
    <w:p w14:paraId="036810A2" w14:textId="77777777" w:rsidR="00477E25" w:rsidRPr="00477E25" w:rsidRDefault="00477E25" w:rsidP="00477E25">
      <w:pPr>
        <w:tabs>
          <w:tab w:val="left" w:pos="284"/>
          <w:tab w:val="left" w:pos="1700"/>
          <w:tab w:val="left" w:pos="1985"/>
        </w:tabs>
        <w:ind w:left="2060"/>
        <w:contextualSpacing/>
        <w:textAlignment w:val="baseline"/>
        <w:rPr>
          <w:rFonts w:ascii="Calibri" w:eastAsia="Calibri" w:hAnsi="Calibri" w:cs="Calibri"/>
          <w:b/>
          <w:sz w:val="20"/>
          <w:lang w:val="nl-NL" w:eastAsia="en-US"/>
        </w:rPr>
      </w:pPr>
    </w:p>
    <w:p w14:paraId="036810A3" w14:textId="77777777" w:rsidR="00477E25" w:rsidRPr="00477E25" w:rsidRDefault="00477E25" w:rsidP="001F7B3C">
      <w:pPr>
        <w:numPr>
          <w:ilvl w:val="0"/>
          <w:numId w:val="60"/>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 xml:space="preserve">Avebe kan er ook voor kiezen om de productie van het bedrijf stil te leggen. Dit </w:t>
      </w:r>
    </w:p>
    <w:p w14:paraId="036810A4"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 xml:space="preserve">gebeurt in overleg met de ondernemingsraad. U moet in deze periode dan verplicht met vakantie gaan. Werkt u nog niet zo lang bij Avebe en heeft u nog niet genoeg vakantie-uren om die periode met vakantie te gaan? Dan maakt Avebe een speciale afspraak met u zodat u er geen financieel nadeel van heeft.  </w:t>
      </w:r>
    </w:p>
    <w:p w14:paraId="036810A5"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p>
    <w:p w14:paraId="036810A6" w14:textId="77777777" w:rsidR="00477E25" w:rsidRPr="00477E25" w:rsidRDefault="00477E25" w:rsidP="001F7B3C">
      <w:pPr>
        <w:numPr>
          <w:ilvl w:val="0"/>
          <w:numId w:val="60"/>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Zijn er 1 of meer feestdagen in uw vakantie? Als u of Avebe dat graag wilt, dan kunt u </w:t>
      </w:r>
    </w:p>
    <w:p w14:paraId="036810A7"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voor deze uren ook extra vakantie-uren krijgen of opnemen</w:t>
      </w:r>
      <w:r w:rsidRPr="00477E25">
        <w:rPr>
          <w:rFonts w:ascii="Calibri" w:eastAsia="Calibri" w:hAnsi="Calibri" w:cs="Calibri"/>
          <w:color w:val="FF0000"/>
          <w:sz w:val="20"/>
          <w:lang w:val="nl-NL" w:eastAsia="en-US"/>
        </w:rPr>
        <w:t xml:space="preserve"> </w:t>
      </w:r>
      <w:r w:rsidRPr="00477E25">
        <w:rPr>
          <w:rFonts w:ascii="Calibri" w:eastAsia="Calibri" w:hAnsi="Calibri" w:cs="Calibri"/>
          <w:sz w:val="20"/>
          <w:lang w:val="nl-NL" w:eastAsia="en-US"/>
        </w:rPr>
        <w:t xml:space="preserve"> </w:t>
      </w:r>
    </w:p>
    <w:p w14:paraId="036810A8" w14:textId="77777777" w:rsidR="00477E25" w:rsidRPr="00477E25" w:rsidRDefault="00477E25" w:rsidP="00477E25">
      <w:pPr>
        <w:tabs>
          <w:tab w:val="left" w:pos="284"/>
          <w:tab w:val="left" w:pos="1700"/>
          <w:tab w:val="left" w:pos="1985"/>
        </w:tabs>
        <w:ind w:left="360"/>
        <w:contextualSpacing/>
        <w:textAlignment w:val="baseline"/>
        <w:rPr>
          <w:rFonts w:ascii="Calibri" w:eastAsia="Calibri" w:hAnsi="Calibri" w:cs="Calibri"/>
          <w:b/>
          <w:sz w:val="20"/>
          <w:lang w:val="nl-NL" w:eastAsia="en-US"/>
        </w:rPr>
      </w:pPr>
      <w:r w:rsidRPr="00477E25">
        <w:rPr>
          <w:rFonts w:ascii="Calibri" w:eastAsia="Calibri" w:hAnsi="Calibri" w:cs="Calibri"/>
          <w:b/>
          <w:sz w:val="20"/>
          <w:lang w:val="nl-NL" w:eastAsia="en-US"/>
        </w:rPr>
        <w:tab/>
      </w:r>
    </w:p>
    <w:p w14:paraId="036810A9" w14:textId="77777777" w:rsidR="00477E25" w:rsidRPr="00477E25" w:rsidRDefault="00477E25" w:rsidP="001F7B3C">
      <w:pPr>
        <w:numPr>
          <w:ilvl w:val="0"/>
          <w:numId w:val="60"/>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i/>
          <w:sz w:val="20"/>
          <w:lang w:val="nl-NL" w:eastAsia="en-US"/>
        </w:rPr>
      </w:pPr>
      <w:r w:rsidRPr="00477E25">
        <w:rPr>
          <w:rFonts w:ascii="Calibri" w:eastAsia="Calibri" w:hAnsi="Calibri" w:cs="Calibri"/>
          <w:i/>
          <w:sz w:val="20"/>
          <w:lang w:val="nl-NL" w:eastAsia="en-US"/>
        </w:rPr>
        <w:t>Afspraken voor andere diensten dan de 5-ploegendienst</w:t>
      </w:r>
    </w:p>
    <w:p w14:paraId="036810AA"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Ieder jaar stelt Avebe in overleg met de ondernemingsraad vast welke afdelingen</w:t>
      </w:r>
    </w:p>
    <w:p w14:paraId="036810AB"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verplicht 3 aaneengesloten weken op vakantie moeten. Dit besluit wordt uiterlijk in de maand november genomen en geldt voor het volgende jaar. Er zijn 2 mogelijkheden: </w:t>
      </w:r>
    </w:p>
    <w:p w14:paraId="036810AC" w14:textId="77777777" w:rsidR="00477E25" w:rsidRPr="00477E25" w:rsidRDefault="00477E25" w:rsidP="001F7B3C">
      <w:pPr>
        <w:numPr>
          <w:ilvl w:val="0"/>
          <w:numId w:val="65"/>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Avebe kiest met instemming van de ondernemingsraad voor een collectieve vakantiestop. De productie ligt stil en de hele afdeling gaat in dezelfde periode op vakantie. In overleg met Avebe is het mogelijk om buiten deze periode op vakantie te gaan. </w:t>
      </w:r>
    </w:p>
    <w:p w14:paraId="036810AD" w14:textId="77777777" w:rsidR="00477E25" w:rsidRPr="00477E25" w:rsidRDefault="00477E25" w:rsidP="001F7B3C">
      <w:pPr>
        <w:numPr>
          <w:ilvl w:val="0"/>
          <w:numId w:val="65"/>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U en uw collega’s gaan in een periode van 6 weken gespreid op vakantie. De ondernemingsraad moet instemmen met deze periode. Er zijn </w:t>
      </w:r>
      <w:r w:rsidR="003C7459">
        <w:rPr>
          <w:rFonts w:ascii="Calibri" w:eastAsia="Calibri" w:hAnsi="Calibri" w:cs="Calibri"/>
          <w:sz w:val="20"/>
          <w:lang w:val="nl-NL" w:eastAsia="en-US"/>
        </w:rPr>
        <w:t>2</w:t>
      </w:r>
      <w:r w:rsidRPr="00477E25">
        <w:rPr>
          <w:rFonts w:ascii="Calibri" w:eastAsia="Calibri" w:hAnsi="Calibri" w:cs="Calibri"/>
          <w:sz w:val="20"/>
          <w:lang w:val="nl-NL" w:eastAsia="en-US"/>
        </w:rPr>
        <w:t xml:space="preserve"> blokken van 3 weken. U kunt kiezen uit blok 1 of blok 2. In overleg met Avebe is het mogelijk om buiten deze blokken op vakantie te gaan. Avebe kan toestemming geven voor een vakantie langer dan 3 weken. </w:t>
      </w:r>
    </w:p>
    <w:p w14:paraId="036810AE" w14:textId="77777777" w:rsidR="00477E25" w:rsidRPr="00477E25" w:rsidRDefault="00477E25" w:rsidP="00477E25">
      <w:pPr>
        <w:tabs>
          <w:tab w:val="left" w:pos="284"/>
          <w:tab w:val="left" w:pos="1700"/>
          <w:tab w:val="left" w:pos="1985"/>
        </w:tabs>
        <w:ind w:left="2060"/>
        <w:contextualSpacing/>
        <w:textAlignment w:val="baseline"/>
        <w:rPr>
          <w:rFonts w:ascii="Calibri" w:eastAsia="Calibri" w:hAnsi="Calibri" w:cs="Calibri"/>
          <w:sz w:val="20"/>
          <w:lang w:val="nl-NL" w:eastAsia="en-US"/>
        </w:rPr>
      </w:pPr>
    </w:p>
    <w:p w14:paraId="036810AF" w14:textId="77777777" w:rsidR="00477E25" w:rsidRPr="00477E25" w:rsidRDefault="00477E25" w:rsidP="001F7B3C">
      <w:pPr>
        <w:numPr>
          <w:ilvl w:val="0"/>
          <w:numId w:val="60"/>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i/>
          <w:sz w:val="20"/>
          <w:lang w:val="nl-NL" w:eastAsia="en-US"/>
        </w:rPr>
      </w:pPr>
      <w:r w:rsidRPr="00477E25">
        <w:rPr>
          <w:rFonts w:ascii="Calibri" w:eastAsia="Calibri" w:hAnsi="Calibri" w:cs="Calibri"/>
          <w:i/>
          <w:sz w:val="20"/>
          <w:lang w:val="nl-NL" w:eastAsia="en-US"/>
        </w:rPr>
        <w:t>Afspraken voor de 5-ploegendienst</w:t>
      </w:r>
    </w:p>
    <w:p w14:paraId="036810B0"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Ieder jaar stelt Avebe in overleg met de ondernemingsraad vast of een collectieve </w:t>
      </w:r>
    </w:p>
    <w:p w14:paraId="036810B1"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lastRenderedPageBreak/>
        <w:t>vakantiestop van 3 weken mogelijk is voor de 5-ploegendienst en voor welke afdelingen. Dit besluit wordt uiterlijk in november genomen en geldt voor het volgende jaar. Dit zijn de afspraken voor een aangesloten vakantie van 3 weken:</w:t>
      </w:r>
    </w:p>
    <w:p w14:paraId="036810B2" w14:textId="77777777" w:rsidR="00477E25" w:rsidRPr="00477E25" w:rsidRDefault="00477E25" w:rsidP="001F7B3C">
      <w:pPr>
        <w:numPr>
          <w:ilvl w:val="0"/>
          <w:numId w:val="66"/>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De aaneengesloten vakantie van 3 weken begint op zaterdag 6.00 uur en stopt 3 weken later op maandag 6.00 uur. U heeft dus in principe 4 weekenden in uw vakantie. </w:t>
      </w:r>
    </w:p>
    <w:p w14:paraId="036810B3" w14:textId="77777777" w:rsidR="00477E25" w:rsidRPr="00477E25" w:rsidRDefault="00477E25" w:rsidP="001F7B3C">
      <w:pPr>
        <w:numPr>
          <w:ilvl w:val="0"/>
          <w:numId w:val="66"/>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De productielijnen liggen in deze periode stil. </w:t>
      </w:r>
    </w:p>
    <w:p w14:paraId="036810B4" w14:textId="77777777" w:rsidR="00477E25" w:rsidRPr="00477E25" w:rsidRDefault="00477E25" w:rsidP="001F7B3C">
      <w:pPr>
        <w:numPr>
          <w:ilvl w:val="0"/>
          <w:numId w:val="66"/>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U moet voor een vakantie evenveel vakantie-uren opnemen als de uren die u volgens het rooster in die periode moet werken. </w:t>
      </w:r>
    </w:p>
    <w:p w14:paraId="036810B5"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p>
    <w:p w14:paraId="036810B6" w14:textId="77777777" w:rsidR="00477E25" w:rsidRPr="00477E25" w:rsidRDefault="00477E25" w:rsidP="001F7B3C">
      <w:pPr>
        <w:numPr>
          <w:ilvl w:val="0"/>
          <w:numId w:val="60"/>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Werkt u in 5-ploegendienst en werkt u in de vakantieperiode van 6 weken 40 uur per </w:t>
      </w:r>
    </w:p>
    <w:p w14:paraId="036810B7"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week? Dan schrijft Avebe het verschil tussen deze 40 uur en de uren van uw rooster bij uw vakantie-urentegoed.  </w:t>
      </w:r>
    </w:p>
    <w:p w14:paraId="036810B8" w14:textId="77777777" w:rsidR="00477E25" w:rsidRPr="00477E25" w:rsidRDefault="00477E25" w:rsidP="00477E25">
      <w:pPr>
        <w:tabs>
          <w:tab w:val="left" w:pos="284"/>
          <w:tab w:val="left" w:pos="1700"/>
          <w:tab w:val="left" w:pos="1985"/>
        </w:tabs>
        <w:ind w:left="2060"/>
        <w:contextualSpacing/>
        <w:textAlignment w:val="baseline"/>
        <w:rPr>
          <w:rFonts w:ascii="Calibri" w:eastAsia="Calibri" w:hAnsi="Calibri" w:cs="Calibri"/>
          <w:sz w:val="20"/>
          <w:lang w:val="nl-NL" w:eastAsia="en-US"/>
        </w:rPr>
      </w:pPr>
    </w:p>
    <w:p w14:paraId="036810B9" w14:textId="77777777" w:rsidR="00477E25" w:rsidRPr="00477E25" w:rsidRDefault="003C7459" w:rsidP="001F7B3C">
      <w:pPr>
        <w:numPr>
          <w:ilvl w:val="0"/>
          <w:numId w:val="138"/>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Pr>
          <w:rFonts w:ascii="Calibri" w:eastAsia="Calibri" w:hAnsi="Calibri" w:cs="Calibri"/>
          <w:b/>
          <w:sz w:val="20"/>
          <w:lang w:val="nl-NL" w:eastAsia="en-US"/>
        </w:rPr>
        <w:tab/>
      </w:r>
      <w:r>
        <w:rPr>
          <w:rFonts w:ascii="Calibri" w:eastAsia="Calibri" w:hAnsi="Calibri" w:cs="Calibri"/>
          <w:b/>
          <w:sz w:val="20"/>
          <w:lang w:val="nl-NL" w:eastAsia="en-US"/>
        </w:rPr>
        <w:tab/>
      </w:r>
      <w:r w:rsidR="00477E25" w:rsidRPr="00477E25">
        <w:rPr>
          <w:rFonts w:ascii="Calibri" w:eastAsia="Calibri" w:hAnsi="Calibri" w:cs="Calibri"/>
          <w:b/>
          <w:sz w:val="20"/>
          <w:lang w:val="nl-NL" w:eastAsia="en-US"/>
        </w:rPr>
        <w:t>Vakantie-uren als u tijdelijk niet werkt</w:t>
      </w:r>
      <w:r w:rsidR="00477E25" w:rsidRPr="003C7459">
        <w:rPr>
          <w:rFonts w:ascii="Calibri" w:eastAsia="Calibri" w:hAnsi="Calibri" w:cs="Calibri"/>
          <w:b/>
          <w:sz w:val="20"/>
          <w:lang w:val="nl-NL" w:eastAsia="en-US"/>
        </w:rPr>
        <w:t xml:space="preserve"> </w:t>
      </w:r>
    </w:p>
    <w:p w14:paraId="036810BA" w14:textId="77777777" w:rsidR="003C7459" w:rsidRPr="003C7459" w:rsidRDefault="00477E25" w:rsidP="001F7B3C">
      <w:pPr>
        <w:numPr>
          <w:ilvl w:val="0"/>
          <w:numId w:val="161"/>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Heeft u geen recht op salaris omdat u tijdelijk uw wer</w:t>
      </w:r>
      <w:r w:rsidR="003C7459">
        <w:rPr>
          <w:rFonts w:ascii="Calibri" w:eastAsia="Calibri" w:hAnsi="Calibri" w:cs="Calibri"/>
          <w:sz w:val="20"/>
          <w:lang w:val="nl-NL" w:eastAsia="en-US"/>
        </w:rPr>
        <w:t>k niet doet? Dan bouwt u in die</w:t>
      </w:r>
    </w:p>
    <w:p w14:paraId="036810BB" w14:textId="77777777" w:rsidR="00477E25" w:rsidRPr="00477E25" w:rsidRDefault="00477E25" w:rsidP="003C7459">
      <w:pPr>
        <w:tabs>
          <w:tab w:val="left" w:pos="284"/>
          <w:tab w:val="left" w:pos="1700"/>
          <w:tab w:val="left" w:pos="1985"/>
        </w:tabs>
        <w:overflowPunct/>
        <w:autoSpaceDE/>
        <w:autoSpaceDN/>
        <w:adjustRightInd/>
        <w:spacing w:after="160" w:line="259" w:lineRule="auto"/>
        <w:ind w:left="1985"/>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periode ook geen</w:t>
      </w:r>
      <w:r w:rsidRPr="00477E25">
        <w:rPr>
          <w:rFonts w:ascii="Calibri" w:eastAsia="Calibri" w:hAnsi="Calibri" w:cs="Calibri"/>
          <w:b/>
          <w:sz w:val="20"/>
          <w:lang w:val="nl-NL" w:eastAsia="en-US"/>
        </w:rPr>
        <w:t xml:space="preserve"> </w:t>
      </w:r>
      <w:r w:rsidRPr="00477E25">
        <w:rPr>
          <w:rFonts w:ascii="Calibri" w:eastAsia="Calibri" w:hAnsi="Calibri" w:cs="Calibri"/>
          <w:sz w:val="20"/>
          <w:lang w:val="nl-NL" w:eastAsia="en-US"/>
        </w:rPr>
        <w:t>vakantie-uren op.</w:t>
      </w:r>
      <w:r w:rsidRPr="00477E25">
        <w:rPr>
          <w:rFonts w:ascii="Calibri" w:eastAsia="Calibri" w:hAnsi="Calibri" w:cs="Calibri"/>
          <w:color w:val="FF0000"/>
          <w:sz w:val="20"/>
          <w:lang w:val="nl-NL" w:eastAsia="en-US"/>
        </w:rPr>
        <w:t xml:space="preserve"> </w:t>
      </w:r>
    </w:p>
    <w:p w14:paraId="036810BC" w14:textId="77777777" w:rsidR="00477E25" w:rsidRPr="00477E25" w:rsidRDefault="00477E25" w:rsidP="00477E25">
      <w:pPr>
        <w:tabs>
          <w:tab w:val="left" w:pos="284"/>
          <w:tab w:val="left" w:pos="1700"/>
          <w:tab w:val="left" w:pos="1985"/>
        </w:tabs>
        <w:ind w:left="2060"/>
        <w:contextualSpacing/>
        <w:textAlignment w:val="baseline"/>
        <w:rPr>
          <w:rFonts w:ascii="Calibri" w:eastAsia="Calibri" w:hAnsi="Calibri" w:cs="Calibri"/>
          <w:b/>
          <w:sz w:val="20"/>
          <w:lang w:val="nl-NL" w:eastAsia="en-US"/>
        </w:rPr>
      </w:pPr>
    </w:p>
    <w:p w14:paraId="036810BD" w14:textId="77777777" w:rsidR="00477E25" w:rsidRPr="00477E25" w:rsidRDefault="00477E25" w:rsidP="001F7B3C">
      <w:pPr>
        <w:numPr>
          <w:ilvl w:val="0"/>
          <w:numId w:val="161"/>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Als u niet werkt in de situaties hieronder, dan bouwt u wél vakantie-uren op:</w:t>
      </w:r>
      <w:r w:rsidRPr="00477E25">
        <w:rPr>
          <w:rFonts w:ascii="Calibri" w:eastAsia="Calibri" w:hAnsi="Calibri" w:cs="Calibri"/>
          <w:color w:val="FF0000"/>
          <w:sz w:val="20"/>
          <w:lang w:val="nl-NL" w:eastAsia="en-US"/>
        </w:rPr>
        <w:t xml:space="preserve"> </w:t>
      </w:r>
    </w:p>
    <w:p w14:paraId="036810BE" w14:textId="77777777" w:rsidR="00477E25" w:rsidRPr="00477E25" w:rsidRDefault="00477E25" w:rsidP="001F7B3C">
      <w:pPr>
        <w:numPr>
          <w:ilvl w:val="0"/>
          <w:numId w:val="61"/>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U heeft zwangerschapsverlof of bevallingsverlof.</w:t>
      </w:r>
    </w:p>
    <w:p w14:paraId="036810BF" w14:textId="77777777" w:rsidR="00477E25" w:rsidRPr="00477E25" w:rsidRDefault="00477E25" w:rsidP="001F7B3C">
      <w:pPr>
        <w:numPr>
          <w:ilvl w:val="0"/>
          <w:numId w:val="61"/>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U heeft adoptieverlof.</w:t>
      </w:r>
    </w:p>
    <w:p w14:paraId="036810C0" w14:textId="77777777" w:rsidR="00477E25" w:rsidRPr="00477E25" w:rsidRDefault="00477E25" w:rsidP="001F7B3C">
      <w:pPr>
        <w:numPr>
          <w:ilvl w:val="0"/>
          <w:numId w:val="61"/>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U moet in militaire dienst. Let op: De eerste oefening telt niet mee.</w:t>
      </w:r>
    </w:p>
    <w:p w14:paraId="036810C1" w14:textId="77777777" w:rsidR="00477E25" w:rsidRPr="00477E25" w:rsidRDefault="00477E25" w:rsidP="001F7B3C">
      <w:pPr>
        <w:numPr>
          <w:ilvl w:val="0"/>
          <w:numId w:val="61"/>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 xml:space="preserve">U mag nog vakantie opnemen volgens een </w:t>
      </w:r>
      <w:r w:rsidR="00E64143">
        <w:rPr>
          <w:rFonts w:ascii="Calibri" w:eastAsia="Calibri" w:hAnsi="Calibri" w:cs="Calibri"/>
          <w:sz w:val="20"/>
          <w:lang w:val="nl-NL" w:eastAsia="en-US"/>
        </w:rPr>
        <w:t>arbeidsovereenkomst</w:t>
      </w:r>
      <w:r w:rsidR="00E64143" w:rsidRPr="00477E25">
        <w:rPr>
          <w:rFonts w:ascii="Calibri" w:eastAsia="Calibri" w:hAnsi="Calibri" w:cs="Calibri"/>
          <w:sz w:val="20"/>
          <w:lang w:val="nl-NL" w:eastAsia="en-US"/>
        </w:rPr>
        <w:t xml:space="preserve"> </w:t>
      </w:r>
      <w:r w:rsidRPr="00477E25">
        <w:rPr>
          <w:rFonts w:ascii="Calibri" w:eastAsia="Calibri" w:hAnsi="Calibri" w:cs="Calibri"/>
          <w:sz w:val="20"/>
          <w:lang w:val="nl-NL" w:eastAsia="en-US"/>
        </w:rPr>
        <w:t>van uw vorige werkgever. Dit staat in artikel 7:641 lid 3 van het Burgerlijk Wetboek.</w:t>
      </w:r>
    </w:p>
    <w:p w14:paraId="036810C2" w14:textId="77777777" w:rsidR="00477E25" w:rsidRPr="00477E25" w:rsidRDefault="00477E25" w:rsidP="001F7B3C">
      <w:pPr>
        <w:numPr>
          <w:ilvl w:val="0"/>
          <w:numId w:val="61"/>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U gaat naar een bijeenkomst van de vakbond waar u lid van bent en u heeft hiervoor toestemming van Avebe.</w:t>
      </w:r>
    </w:p>
    <w:p w14:paraId="036810C3" w14:textId="77777777" w:rsidR="00477E25" w:rsidRPr="00477E25" w:rsidRDefault="00477E25" w:rsidP="001F7B3C">
      <w:pPr>
        <w:numPr>
          <w:ilvl w:val="0"/>
          <w:numId w:val="61"/>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 xml:space="preserve">U wilt wel werken maar u kunt niet werken, omdat er sprake is van bijzondere omstandigheden. Dat u niet kunt werken, komt niet doordat u arbeidsongeschikt bent. </w:t>
      </w:r>
    </w:p>
    <w:p w14:paraId="036810C4" w14:textId="77777777" w:rsidR="00477E25" w:rsidRPr="00477E25" w:rsidRDefault="00477E25" w:rsidP="001F7B3C">
      <w:pPr>
        <w:numPr>
          <w:ilvl w:val="0"/>
          <w:numId w:val="61"/>
        </w:numPr>
        <w:tabs>
          <w:tab w:val="left" w:pos="284"/>
          <w:tab w:val="left" w:pos="1700"/>
          <w:tab w:val="left" w:pos="1985"/>
        </w:tabs>
        <w:overflowPunct/>
        <w:autoSpaceDE/>
        <w:autoSpaceDN/>
        <w:adjustRightInd/>
        <w:spacing w:after="160" w:line="259" w:lineRule="auto"/>
        <w:contextualSpacing/>
        <w:textAlignment w:val="baseline"/>
        <w:rPr>
          <w:rFonts w:ascii="Calibri" w:hAnsi="Calibri" w:cs="Calibri"/>
          <w:sz w:val="20"/>
          <w:lang w:val="nl-NL"/>
        </w:rPr>
      </w:pPr>
      <w:r w:rsidRPr="00477E25">
        <w:rPr>
          <w:rFonts w:ascii="Calibri" w:eastAsia="Calibri" w:hAnsi="Calibri" w:cs="Calibri"/>
          <w:sz w:val="20"/>
          <w:lang w:val="nl-NL" w:eastAsia="en-US"/>
        </w:rPr>
        <w:t xml:space="preserve">U bent vrij omdat u een politieke functie heeft. </w:t>
      </w:r>
      <w:r w:rsidRPr="00477E25">
        <w:rPr>
          <w:rFonts w:ascii="Calibri" w:hAnsi="Calibri" w:cs="Calibri"/>
          <w:sz w:val="20"/>
          <w:lang w:val="nl-NL"/>
        </w:rPr>
        <w:t xml:space="preserve">Voor welke functies dit geldt, leest u in de interne regeling van Avebe. </w:t>
      </w:r>
    </w:p>
    <w:p w14:paraId="036810C5" w14:textId="77777777" w:rsidR="00477E25" w:rsidRPr="00477E25" w:rsidRDefault="00477E25" w:rsidP="00477E25">
      <w:pPr>
        <w:tabs>
          <w:tab w:val="left" w:pos="284"/>
          <w:tab w:val="left" w:pos="1700"/>
          <w:tab w:val="left" w:pos="1985"/>
        </w:tabs>
        <w:ind w:left="2345"/>
        <w:contextualSpacing/>
        <w:textAlignment w:val="baseline"/>
        <w:rPr>
          <w:rFonts w:ascii="Calibri" w:eastAsia="Calibri" w:hAnsi="Calibri" w:cs="Calibri"/>
          <w:sz w:val="20"/>
          <w:lang w:val="nl-NL" w:eastAsia="en-US"/>
        </w:rPr>
      </w:pPr>
    </w:p>
    <w:p w14:paraId="036810C6" w14:textId="77777777" w:rsidR="003C7459" w:rsidRDefault="00477E25" w:rsidP="001F7B3C">
      <w:pPr>
        <w:numPr>
          <w:ilvl w:val="0"/>
          <w:numId w:val="161"/>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Bent u jonger dan 18 jaar en bepaalt de wet dat</w:t>
      </w:r>
      <w:r w:rsidR="003C7459">
        <w:rPr>
          <w:rFonts w:ascii="Calibri" w:eastAsia="Calibri" w:hAnsi="Calibri" w:cs="Calibri"/>
          <w:sz w:val="20"/>
          <w:lang w:val="nl-NL" w:eastAsia="en-US"/>
        </w:rPr>
        <w:t xml:space="preserve"> u een opleiding moet doen? Dan</w:t>
      </w:r>
    </w:p>
    <w:p w14:paraId="036810C7" w14:textId="77777777" w:rsidR="00477E25" w:rsidRPr="00477E25" w:rsidRDefault="00477E25" w:rsidP="003C7459">
      <w:pPr>
        <w:tabs>
          <w:tab w:val="left" w:pos="284"/>
          <w:tab w:val="left" w:pos="1700"/>
          <w:tab w:val="left" w:pos="1985"/>
        </w:tabs>
        <w:overflowPunct/>
        <w:autoSpaceDE/>
        <w:autoSpaceDN/>
        <w:adjustRightInd/>
        <w:spacing w:after="160" w:line="259" w:lineRule="auto"/>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bouwt u vakantie-uren op over de tijd waarin u deze opleiding doet.</w:t>
      </w:r>
      <w:r w:rsidRPr="00477E25">
        <w:rPr>
          <w:rFonts w:ascii="Calibri" w:eastAsia="Calibri" w:hAnsi="Calibri" w:cs="Calibri"/>
          <w:color w:val="FF0000"/>
          <w:sz w:val="20"/>
          <w:lang w:val="nl-NL" w:eastAsia="en-US"/>
        </w:rPr>
        <w:t xml:space="preserve"> </w:t>
      </w:r>
    </w:p>
    <w:p w14:paraId="036810C8" w14:textId="77777777" w:rsidR="00477E25" w:rsidRPr="00477E25" w:rsidRDefault="00477E25" w:rsidP="00477E25">
      <w:pPr>
        <w:overflowPunct/>
        <w:autoSpaceDE/>
        <w:autoSpaceDN/>
        <w:adjustRightInd/>
        <w:rPr>
          <w:rFonts w:ascii="Calibri" w:eastAsia="Calibri" w:hAnsi="Calibri" w:cs="Calibri"/>
          <w:b/>
          <w:sz w:val="20"/>
          <w:lang w:val="nl-NL" w:eastAsia="en-US"/>
        </w:rPr>
      </w:pPr>
    </w:p>
    <w:p w14:paraId="036810C9" w14:textId="77777777" w:rsidR="00477E25" w:rsidRPr="00477E25" w:rsidRDefault="00477E25" w:rsidP="001F7B3C">
      <w:pPr>
        <w:numPr>
          <w:ilvl w:val="0"/>
          <w:numId w:val="138"/>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b/>
          <w:sz w:val="20"/>
          <w:lang w:val="nl-NL" w:eastAsia="en-US"/>
        </w:rPr>
        <w:tab/>
      </w:r>
      <w:r w:rsidRPr="00477E25">
        <w:rPr>
          <w:rFonts w:ascii="Calibri" w:eastAsia="Calibri" w:hAnsi="Calibri" w:cs="Calibri"/>
          <w:b/>
          <w:sz w:val="20"/>
          <w:lang w:val="nl-NL" w:eastAsia="en-US"/>
        </w:rPr>
        <w:tab/>
        <w:t>Vakantie-uren als u arbeidsongeschikt bent</w:t>
      </w:r>
      <w:r w:rsidRPr="00477E25">
        <w:rPr>
          <w:rFonts w:ascii="Calibri" w:eastAsia="Calibri" w:hAnsi="Calibri" w:cs="Calibri"/>
          <w:color w:val="FF0000"/>
          <w:sz w:val="20"/>
          <w:lang w:val="nl-NL" w:eastAsia="en-US"/>
        </w:rPr>
        <w:tab/>
      </w:r>
    </w:p>
    <w:p w14:paraId="036810CA" w14:textId="77777777" w:rsidR="00477E25" w:rsidRPr="00477E25" w:rsidRDefault="00477E25" w:rsidP="001F7B3C">
      <w:pPr>
        <w:numPr>
          <w:ilvl w:val="0"/>
          <w:numId w:val="67"/>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U bouwt vakantie-uren op als u helemaal of voor een</w:t>
      </w:r>
      <w:r w:rsidRPr="00477E25">
        <w:rPr>
          <w:rFonts w:ascii="Calibri" w:eastAsia="Calibri" w:hAnsi="Calibri" w:cs="Calibri"/>
          <w:color w:val="FF0000"/>
          <w:sz w:val="20"/>
          <w:lang w:val="nl-NL" w:eastAsia="en-US"/>
        </w:rPr>
        <w:t xml:space="preserve"> </w:t>
      </w:r>
      <w:r w:rsidRPr="00477E25">
        <w:rPr>
          <w:rFonts w:ascii="Calibri" w:eastAsia="Calibri" w:hAnsi="Calibri" w:cs="Calibri"/>
          <w:sz w:val="20"/>
          <w:lang w:val="nl-NL" w:eastAsia="en-US"/>
        </w:rPr>
        <w:t>deel arbeidsongeschikt bent.</w:t>
      </w:r>
    </w:p>
    <w:p w14:paraId="036810CB" w14:textId="77777777" w:rsidR="00477E25" w:rsidRPr="00477E25" w:rsidRDefault="009105D9"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Maar u bouwt geen vakantie-uren op als u arbeidsongeschikt bent door een van de situaties hieronder: </w:t>
      </w:r>
    </w:p>
    <w:p w14:paraId="036810CC" w14:textId="77777777" w:rsidR="00477E25" w:rsidRPr="00477E25" w:rsidRDefault="00477E25" w:rsidP="00477E25">
      <w:pPr>
        <w:tabs>
          <w:tab w:val="left" w:pos="284"/>
          <w:tab w:val="left" w:pos="1700"/>
          <w:tab w:val="left" w:pos="1985"/>
        </w:tabs>
        <w:textAlignment w:val="baseline"/>
        <w:rPr>
          <w:rFonts w:ascii="Calibri" w:eastAsia="Calibri" w:hAnsi="Calibri" w:cs="Calibri"/>
          <w:sz w:val="20"/>
          <w:lang w:val="nl-NL" w:eastAsia="en-US"/>
        </w:rPr>
      </w:pPr>
    </w:p>
    <w:p w14:paraId="036810CD" w14:textId="77777777" w:rsidR="00477E25" w:rsidRPr="00477E25" w:rsidRDefault="00477E25" w:rsidP="001F7B3C">
      <w:pPr>
        <w:numPr>
          <w:ilvl w:val="0"/>
          <w:numId w:val="68"/>
        </w:numPr>
        <w:tabs>
          <w:tab w:val="left" w:pos="284"/>
          <w:tab w:val="left" w:pos="1701"/>
        </w:tabs>
        <w:overflowPunct/>
        <w:autoSpaceDE/>
        <w:autoSpaceDN/>
        <w:adjustRightInd/>
        <w:spacing w:after="160" w:line="259" w:lineRule="auto"/>
        <w:contextualSpacing/>
        <w:textAlignment w:val="baseline"/>
        <w:rPr>
          <w:rFonts w:ascii="Calibri" w:hAnsi="Calibri" w:cs="Calibri"/>
          <w:color w:val="000000"/>
          <w:sz w:val="20"/>
          <w:lang w:val="nl-NL"/>
        </w:rPr>
      </w:pPr>
      <w:r w:rsidRPr="00477E25">
        <w:rPr>
          <w:rFonts w:ascii="Calibri" w:hAnsi="Calibri" w:cs="Calibri"/>
          <w:color w:val="000000"/>
          <w:sz w:val="20"/>
          <w:lang w:val="nl-NL"/>
        </w:rPr>
        <w:t xml:space="preserve">U bent arbeidsongeschikt geworden door opzet. </w:t>
      </w:r>
    </w:p>
    <w:p w14:paraId="036810CE" w14:textId="77777777" w:rsidR="00477E25" w:rsidRPr="00477E25" w:rsidRDefault="00477E25" w:rsidP="00477E25">
      <w:pPr>
        <w:tabs>
          <w:tab w:val="left" w:pos="284"/>
          <w:tab w:val="left" w:pos="1701"/>
        </w:tabs>
        <w:ind w:left="2421"/>
        <w:contextualSpacing/>
        <w:textAlignment w:val="baseline"/>
        <w:rPr>
          <w:rFonts w:ascii="Calibri" w:hAnsi="Calibri" w:cs="Calibri"/>
          <w:color w:val="000000"/>
          <w:sz w:val="20"/>
          <w:lang w:val="nl-NL"/>
        </w:rPr>
      </w:pPr>
    </w:p>
    <w:p w14:paraId="036810CF" w14:textId="77777777" w:rsidR="00477E25" w:rsidRPr="00477E25" w:rsidRDefault="00477E25" w:rsidP="001F7B3C">
      <w:pPr>
        <w:numPr>
          <w:ilvl w:val="0"/>
          <w:numId w:val="68"/>
        </w:numPr>
        <w:tabs>
          <w:tab w:val="left" w:pos="284"/>
          <w:tab w:val="left" w:pos="1701"/>
        </w:tabs>
        <w:overflowPunct/>
        <w:autoSpaceDE/>
        <w:autoSpaceDN/>
        <w:adjustRightInd/>
        <w:spacing w:after="160" w:line="259" w:lineRule="auto"/>
        <w:contextualSpacing/>
        <w:textAlignment w:val="baseline"/>
        <w:rPr>
          <w:rFonts w:ascii="Calibri" w:hAnsi="Calibri" w:cs="Calibri"/>
          <w:color w:val="000000"/>
          <w:sz w:val="20"/>
          <w:lang w:val="nl-NL"/>
        </w:rPr>
      </w:pPr>
      <w:r w:rsidRPr="00477E25">
        <w:rPr>
          <w:rFonts w:ascii="Calibri" w:hAnsi="Calibri" w:cs="Calibri"/>
          <w:color w:val="000000"/>
          <w:sz w:val="20"/>
          <w:lang w:val="nl-NL"/>
        </w:rPr>
        <w:t xml:space="preserve">U bent arbeidsongeschikt geworden door een afwijking of gebrek waarover u ons bewust geen informatie of onvolledige informatie heeft gegeven. </w:t>
      </w:r>
    </w:p>
    <w:p w14:paraId="036810D0" w14:textId="77777777" w:rsidR="00477E25" w:rsidRPr="00477E25" w:rsidRDefault="00477E25" w:rsidP="00477E25">
      <w:pPr>
        <w:tabs>
          <w:tab w:val="left" w:pos="284"/>
          <w:tab w:val="left" w:pos="1701"/>
        </w:tabs>
        <w:ind w:left="2421"/>
        <w:contextualSpacing/>
        <w:textAlignment w:val="baseline"/>
        <w:rPr>
          <w:rFonts w:ascii="Calibri" w:hAnsi="Calibri" w:cs="Calibri"/>
          <w:color w:val="000000"/>
          <w:sz w:val="20"/>
          <w:lang w:val="nl-NL"/>
        </w:rPr>
      </w:pPr>
    </w:p>
    <w:p w14:paraId="036810D1" w14:textId="77777777" w:rsidR="00477E25" w:rsidRPr="00477E25" w:rsidRDefault="00477E25" w:rsidP="001F7B3C">
      <w:pPr>
        <w:numPr>
          <w:ilvl w:val="0"/>
          <w:numId w:val="68"/>
        </w:numPr>
        <w:tabs>
          <w:tab w:val="left" w:pos="284"/>
          <w:tab w:val="left" w:pos="1700"/>
        </w:tabs>
        <w:overflowPunct/>
        <w:autoSpaceDE/>
        <w:autoSpaceDN/>
        <w:adjustRightInd/>
        <w:spacing w:after="160" w:line="259" w:lineRule="auto"/>
        <w:contextualSpacing/>
        <w:textAlignment w:val="baseline"/>
        <w:rPr>
          <w:rFonts w:ascii="Calibri" w:hAnsi="Calibri" w:cs="Calibri"/>
          <w:color w:val="000000"/>
          <w:sz w:val="20"/>
          <w:lang w:val="nl-NL"/>
        </w:rPr>
      </w:pPr>
      <w:r w:rsidRPr="00477E25">
        <w:rPr>
          <w:rFonts w:ascii="Calibri" w:hAnsi="Calibri" w:cs="Calibri"/>
          <w:color w:val="000000"/>
          <w:sz w:val="20"/>
          <w:lang w:val="nl-NL"/>
        </w:rPr>
        <w:t>U werkt niet volledig mee aan uw re-integratie. U weigert passend werk te doen dat Avebe of een deskundige u aanbiedt, zonder dat u daar een goede reden voor heeft. U vertraagt hiermee uw herstel of u maakt uw herstel onmogelijk.</w:t>
      </w:r>
    </w:p>
    <w:p w14:paraId="036810D2" w14:textId="77777777" w:rsidR="00477E25" w:rsidRPr="00477E25" w:rsidRDefault="00477E25" w:rsidP="00477E25">
      <w:pPr>
        <w:tabs>
          <w:tab w:val="left" w:pos="284"/>
          <w:tab w:val="left" w:pos="1700"/>
        </w:tabs>
        <w:ind w:left="2421"/>
        <w:contextualSpacing/>
        <w:textAlignment w:val="baseline"/>
        <w:rPr>
          <w:rFonts w:ascii="Calibri" w:eastAsia="Calibri" w:hAnsi="Calibri" w:cs="Calibri"/>
          <w:sz w:val="20"/>
          <w:lang w:val="nl-NL" w:eastAsia="en-US"/>
        </w:rPr>
      </w:pPr>
    </w:p>
    <w:p w14:paraId="036810D3" w14:textId="77777777" w:rsidR="00477E25" w:rsidRPr="005B15FD" w:rsidRDefault="00477E25" w:rsidP="001F7B3C">
      <w:pPr>
        <w:numPr>
          <w:ilvl w:val="0"/>
          <w:numId w:val="67"/>
        </w:numPr>
        <w:tabs>
          <w:tab w:val="left" w:pos="284"/>
          <w:tab w:val="left" w:pos="1700"/>
          <w:tab w:val="left" w:pos="1985"/>
        </w:tabs>
        <w:overflowPunct/>
        <w:autoSpaceDE/>
        <w:autoSpaceDN/>
        <w:adjustRightInd/>
        <w:spacing w:after="160" w:line="259" w:lineRule="auto"/>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Bent u 2 jaar arbeidsongeschikt? Of langer dan 2 jaar zoals omschreven in artikel 7:629 lid 11 van het Burgerlijk Wetboek? Dan kijkt Avebe aan het eind van deze periode hoeveel vakantie-uren u in die periode heeft opgebouwd en hoe verrekening plaatsvindt. </w:t>
      </w:r>
    </w:p>
    <w:p w14:paraId="036810D4" w14:textId="77777777" w:rsidR="00477E25" w:rsidRPr="00477E25" w:rsidRDefault="00477E25" w:rsidP="00477E25">
      <w:pPr>
        <w:overflowPunct/>
        <w:autoSpaceDE/>
        <w:autoSpaceDN/>
        <w:adjustRightInd/>
        <w:rPr>
          <w:rFonts w:ascii="Calibri" w:eastAsia="Calibri" w:hAnsi="Calibri" w:cs="Calibri"/>
          <w:sz w:val="20"/>
          <w:lang w:val="nl-NL" w:eastAsia="en-US"/>
        </w:rPr>
      </w:pPr>
    </w:p>
    <w:p w14:paraId="036810D5" w14:textId="77777777" w:rsidR="00477E25" w:rsidRPr="00477E25" w:rsidRDefault="00477E25" w:rsidP="001F7B3C">
      <w:pPr>
        <w:numPr>
          <w:ilvl w:val="0"/>
          <w:numId w:val="138"/>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b/>
          <w:sz w:val="20"/>
          <w:lang w:val="nl-NL" w:eastAsia="en-US"/>
        </w:rPr>
        <w:lastRenderedPageBreak/>
        <w:tab/>
      </w:r>
      <w:r w:rsidRPr="00477E25">
        <w:rPr>
          <w:rFonts w:ascii="Calibri" w:eastAsia="Calibri" w:hAnsi="Calibri" w:cs="Calibri"/>
          <w:b/>
          <w:sz w:val="20"/>
          <w:lang w:val="nl-NL" w:eastAsia="en-US"/>
        </w:rPr>
        <w:tab/>
        <w:t xml:space="preserve">Als u ziek wordt vóór of tijdens uw vakantie </w:t>
      </w:r>
    </w:p>
    <w:p w14:paraId="036810D6" w14:textId="77777777" w:rsidR="00477E25" w:rsidRPr="00477E25" w:rsidRDefault="00477E25" w:rsidP="001F7B3C">
      <w:pPr>
        <w:numPr>
          <w:ilvl w:val="0"/>
          <w:numId w:val="62"/>
        </w:numPr>
        <w:tabs>
          <w:tab w:val="clear" w:pos="2000"/>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Wordt u voor uw vakantie arbeidsongeschikt en kunt u daardoor geen vakantie-uren opnemen? Dan mag u de vakantie-uren een andere</w:t>
      </w:r>
      <w:r w:rsidRPr="00477E25">
        <w:rPr>
          <w:rFonts w:ascii="Calibri" w:eastAsia="Calibri" w:hAnsi="Calibri" w:cs="Calibri"/>
          <w:b/>
          <w:sz w:val="20"/>
          <w:lang w:val="nl-NL" w:eastAsia="en-US"/>
        </w:rPr>
        <w:t xml:space="preserve"> </w:t>
      </w:r>
      <w:r w:rsidRPr="00477E25">
        <w:rPr>
          <w:rFonts w:ascii="Calibri" w:eastAsia="Calibri" w:hAnsi="Calibri" w:cs="Calibri"/>
          <w:sz w:val="20"/>
          <w:lang w:val="nl-NL" w:eastAsia="en-US"/>
        </w:rPr>
        <w:t>keer opnemen. U beslist samen met Avebe wanneer, het liefst in hetzelfde jaar.</w:t>
      </w:r>
      <w:r w:rsidRPr="00477E25">
        <w:rPr>
          <w:rFonts w:ascii="Calibri" w:eastAsia="Calibri" w:hAnsi="Calibri" w:cs="Calibri"/>
          <w:color w:val="FF0000"/>
          <w:sz w:val="20"/>
          <w:lang w:val="nl-NL" w:eastAsia="en-US"/>
        </w:rPr>
        <w:t xml:space="preserve">  </w:t>
      </w:r>
    </w:p>
    <w:p w14:paraId="036810D7" w14:textId="77777777" w:rsidR="00477E25" w:rsidRPr="00477E25" w:rsidRDefault="00477E25" w:rsidP="00477E25">
      <w:pPr>
        <w:tabs>
          <w:tab w:val="left" w:pos="284"/>
          <w:tab w:val="left" w:pos="1700"/>
        </w:tabs>
        <w:ind w:left="2000"/>
        <w:contextualSpacing/>
        <w:textAlignment w:val="baseline"/>
        <w:rPr>
          <w:rFonts w:ascii="Calibri" w:eastAsia="Calibri" w:hAnsi="Calibri" w:cs="Calibri"/>
          <w:b/>
          <w:sz w:val="20"/>
          <w:lang w:val="nl-NL" w:eastAsia="en-US"/>
        </w:rPr>
      </w:pPr>
    </w:p>
    <w:p w14:paraId="036810D8" w14:textId="77777777" w:rsidR="00477E25" w:rsidRPr="00477E25" w:rsidRDefault="00477E25" w:rsidP="001F7B3C">
      <w:pPr>
        <w:numPr>
          <w:ilvl w:val="0"/>
          <w:numId w:val="62"/>
        </w:numPr>
        <w:tabs>
          <w:tab w:val="clear" w:pos="2000"/>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 xml:space="preserve">Wordt u ziek tijdens uw vakantie, dan tellen de uren waarop u ziek bent niet als vakantie-uren. Dit geldt alleen als:  </w:t>
      </w:r>
    </w:p>
    <w:p w14:paraId="036810D9" w14:textId="77777777" w:rsidR="00477E25" w:rsidRPr="00477E25" w:rsidRDefault="00477E25" w:rsidP="001F7B3C">
      <w:pPr>
        <w:numPr>
          <w:ilvl w:val="0"/>
          <w:numId w:val="63"/>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Avebe uw arbeidsongeschiktheid goedkeurt, of</w:t>
      </w:r>
    </w:p>
    <w:p w14:paraId="036810DA" w14:textId="77777777" w:rsidR="00477E25" w:rsidRPr="00477E25" w:rsidRDefault="00477E25" w:rsidP="001F7B3C">
      <w:pPr>
        <w:numPr>
          <w:ilvl w:val="0"/>
          <w:numId w:val="63"/>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als u een wettelijke uitkering krijgt omdat u arbeidsongeschikt bent.</w:t>
      </w:r>
    </w:p>
    <w:p w14:paraId="036810DB"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U beslist samen met Avebe wanneer u de vakantie-uren wel opneemt. </w:t>
      </w:r>
    </w:p>
    <w:p w14:paraId="036810DC" w14:textId="77777777" w:rsidR="00477E25" w:rsidRPr="00477E25" w:rsidRDefault="00477E25" w:rsidP="00477E25">
      <w:pPr>
        <w:tabs>
          <w:tab w:val="left" w:pos="284"/>
          <w:tab w:val="left" w:pos="1700"/>
          <w:tab w:val="left" w:pos="1985"/>
        </w:tabs>
        <w:ind w:left="1985"/>
        <w:contextualSpacing/>
        <w:textAlignment w:val="baseline"/>
        <w:rPr>
          <w:rFonts w:ascii="Calibri" w:eastAsia="Calibri" w:hAnsi="Calibri" w:cs="Calibri"/>
          <w:sz w:val="20"/>
          <w:lang w:val="nl-NL" w:eastAsia="en-US"/>
        </w:rPr>
      </w:pPr>
    </w:p>
    <w:p w14:paraId="036810DD" w14:textId="77777777" w:rsidR="00477E25" w:rsidRPr="00477E25" w:rsidRDefault="00477E25" w:rsidP="001F7B3C">
      <w:pPr>
        <w:numPr>
          <w:ilvl w:val="0"/>
          <w:numId w:val="62"/>
        </w:numPr>
        <w:tabs>
          <w:tab w:val="clear" w:pos="2000"/>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Gebeurt tijdens uw vakantie het volgende, dan tellen deze gebeurtenissen niet als vakantie. Dit geldt alleen als u voor de vakantie of direct na afloop van de vakantie heeft laten weten dat dit zou gebeuren of is gebeurd: </w:t>
      </w:r>
    </w:p>
    <w:p w14:paraId="036810DE" w14:textId="77777777" w:rsidR="00477E25" w:rsidRPr="00477E25" w:rsidRDefault="00477E25" w:rsidP="001F7B3C">
      <w:pPr>
        <w:numPr>
          <w:ilvl w:val="0"/>
          <w:numId w:val="64"/>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Alle situaties die hierboven staan bij artikel 15.5.b.</w:t>
      </w:r>
    </w:p>
    <w:p w14:paraId="036810DF" w14:textId="77777777" w:rsidR="00477E25" w:rsidRPr="00477E25" w:rsidRDefault="00477E25" w:rsidP="001F7B3C">
      <w:pPr>
        <w:numPr>
          <w:ilvl w:val="0"/>
          <w:numId w:val="64"/>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Bevalling van uw partner: </w:t>
      </w:r>
      <w:r w:rsidRPr="00377E61">
        <w:rPr>
          <w:rFonts w:ascii="Calibri" w:eastAsia="Calibri" w:hAnsi="Calibri" w:cs="Calibri"/>
          <w:sz w:val="20"/>
          <w:lang w:val="nl-NL" w:eastAsia="en-US"/>
        </w:rPr>
        <w:t>artikel 14.1a.</w:t>
      </w:r>
      <w:r w:rsidRPr="00477E25">
        <w:rPr>
          <w:rFonts w:ascii="Calibri" w:eastAsia="Calibri" w:hAnsi="Calibri" w:cs="Calibri"/>
          <w:sz w:val="20"/>
          <w:lang w:val="nl-NL" w:eastAsia="en-US"/>
        </w:rPr>
        <w:t xml:space="preserve"> </w:t>
      </w:r>
    </w:p>
    <w:p w14:paraId="036810E0" w14:textId="77777777" w:rsidR="00477E25" w:rsidRPr="00477E25" w:rsidRDefault="00477E25" w:rsidP="001F7B3C">
      <w:pPr>
        <w:numPr>
          <w:ilvl w:val="0"/>
          <w:numId w:val="64"/>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477E25">
        <w:rPr>
          <w:rFonts w:ascii="Calibri" w:eastAsia="Calibri" w:hAnsi="Calibri" w:cs="Calibri"/>
          <w:sz w:val="20"/>
          <w:lang w:val="nl-NL" w:eastAsia="en-US"/>
        </w:rPr>
        <w:t xml:space="preserve">Overlijden van partner of familie: </w:t>
      </w:r>
      <w:r w:rsidRPr="00377E61">
        <w:rPr>
          <w:rFonts w:ascii="Calibri" w:eastAsia="Calibri" w:hAnsi="Calibri" w:cs="Calibri"/>
          <w:sz w:val="20"/>
          <w:lang w:val="nl-NL" w:eastAsia="en-US"/>
        </w:rPr>
        <w:t>artikel 14.1</w:t>
      </w:r>
      <w:r w:rsidR="00377E61" w:rsidRPr="00377E61">
        <w:rPr>
          <w:rFonts w:ascii="Calibri" w:eastAsia="Calibri" w:hAnsi="Calibri" w:cs="Calibri"/>
          <w:sz w:val="20"/>
          <w:lang w:val="nl-NL" w:eastAsia="en-US"/>
        </w:rPr>
        <w:t>h</w:t>
      </w:r>
      <w:r w:rsidRPr="00377E61">
        <w:rPr>
          <w:rFonts w:ascii="Calibri" w:eastAsia="Calibri" w:hAnsi="Calibri" w:cs="Calibri"/>
          <w:sz w:val="20"/>
          <w:lang w:val="nl-NL" w:eastAsia="en-US"/>
        </w:rPr>
        <w:t xml:space="preserve">, </w:t>
      </w:r>
      <w:r w:rsidR="00377E61" w:rsidRPr="00377E61">
        <w:rPr>
          <w:rFonts w:ascii="Calibri" w:eastAsia="Calibri" w:hAnsi="Calibri" w:cs="Calibri"/>
          <w:sz w:val="20"/>
          <w:lang w:val="nl-NL" w:eastAsia="en-US"/>
        </w:rPr>
        <w:t>i</w:t>
      </w:r>
      <w:r w:rsidRPr="00377E61">
        <w:rPr>
          <w:rFonts w:ascii="Calibri" w:eastAsia="Calibri" w:hAnsi="Calibri" w:cs="Calibri"/>
          <w:sz w:val="20"/>
          <w:lang w:val="nl-NL" w:eastAsia="en-US"/>
        </w:rPr>
        <w:t xml:space="preserve">, </w:t>
      </w:r>
      <w:r w:rsidR="00377E61" w:rsidRPr="00377E61">
        <w:rPr>
          <w:rFonts w:ascii="Calibri" w:eastAsia="Calibri" w:hAnsi="Calibri" w:cs="Calibri"/>
          <w:sz w:val="20"/>
          <w:lang w:val="nl-NL" w:eastAsia="en-US"/>
        </w:rPr>
        <w:t>j</w:t>
      </w:r>
      <w:r w:rsidRPr="00377E61">
        <w:rPr>
          <w:rFonts w:ascii="Calibri" w:eastAsia="Calibri" w:hAnsi="Calibri" w:cs="Calibri"/>
          <w:sz w:val="20"/>
          <w:lang w:val="nl-NL" w:eastAsia="en-US"/>
        </w:rPr>
        <w:t>.</w:t>
      </w:r>
      <w:r w:rsidRPr="00477E25">
        <w:rPr>
          <w:rFonts w:ascii="Calibri" w:eastAsia="Calibri" w:hAnsi="Calibri" w:cs="Calibri"/>
          <w:sz w:val="20"/>
          <w:lang w:val="nl-NL" w:eastAsia="en-US"/>
        </w:rPr>
        <w:t xml:space="preserve"> </w:t>
      </w:r>
    </w:p>
    <w:p w14:paraId="036810E1" w14:textId="77777777" w:rsidR="00477E25" w:rsidRPr="00477E25" w:rsidRDefault="00477E25" w:rsidP="001F7B3C">
      <w:pPr>
        <w:numPr>
          <w:ilvl w:val="0"/>
          <w:numId w:val="64"/>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sz w:val="20"/>
          <w:lang w:val="nl-NL" w:eastAsia="en-US"/>
        </w:rPr>
        <w:t xml:space="preserve">Opname of bezoek in ziekenhuis of bezoek aan huisarts of tandarts: </w:t>
      </w:r>
      <w:r w:rsidRPr="00377E61">
        <w:rPr>
          <w:rFonts w:ascii="Calibri" w:eastAsia="Calibri" w:hAnsi="Calibri" w:cs="Calibri"/>
          <w:sz w:val="20"/>
          <w:lang w:val="nl-NL" w:eastAsia="en-US"/>
        </w:rPr>
        <w:t>artikel 14.1</w:t>
      </w:r>
      <w:r w:rsidR="00377E61" w:rsidRPr="00377E61">
        <w:rPr>
          <w:rFonts w:ascii="Calibri" w:eastAsia="Calibri" w:hAnsi="Calibri" w:cs="Calibri"/>
          <w:sz w:val="20"/>
          <w:lang w:val="nl-NL" w:eastAsia="en-US"/>
        </w:rPr>
        <w:t>k, l, m</w:t>
      </w:r>
      <w:r w:rsidRPr="00377E61">
        <w:rPr>
          <w:rFonts w:ascii="Calibri" w:eastAsia="Calibri" w:hAnsi="Calibri" w:cs="Calibri"/>
          <w:sz w:val="20"/>
          <w:lang w:val="nl-NL" w:eastAsia="en-US"/>
        </w:rPr>
        <w:t>.</w:t>
      </w:r>
      <w:r w:rsidRPr="00477E25">
        <w:rPr>
          <w:rFonts w:ascii="Calibri" w:eastAsia="Calibri" w:hAnsi="Calibri" w:cs="Calibri"/>
          <w:sz w:val="20"/>
          <w:lang w:val="nl-NL" w:eastAsia="en-US"/>
        </w:rPr>
        <w:t xml:space="preserve"> </w:t>
      </w:r>
    </w:p>
    <w:p w14:paraId="036810E2" w14:textId="77777777" w:rsidR="00477E25" w:rsidRPr="00477E25" w:rsidRDefault="00477E25" w:rsidP="005B15FD">
      <w:pPr>
        <w:overflowPunct/>
        <w:autoSpaceDE/>
        <w:autoSpaceDN/>
        <w:adjustRightInd/>
        <w:contextualSpacing/>
        <w:rPr>
          <w:rFonts w:ascii="Calibri" w:eastAsia="Calibri" w:hAnsi="Calibri" w:cs="Calibri"/>
          <w:color w:val="FF0000"/>
          <w:sz w:val="20"/>
          <w:lang w:val="nl-NL" w:eastAsia="en-US"/>
        </w:rPr>
      </w:pPr>
    </w:p>
    <w:p w14:paraId="036810E3" w14:textId="77777777" w:rsidR="00477E25" w:rsidRPr="00477E25" w:rsidRDefault="00477E25" w:rsidP="001F7B3C">
      <w:pPr>
        <w:numPr>
          <w:ilvl w:val="0"/>
          <w:numId w:val="138"/>
        </w:numPr>
        <w:tabs>
          <w:tab w:val="left" w:pos="284"/>
          <w:tab w:val="left" w:pos="1700"/>
          <w:tab w:val="left" w:pos="1985"/>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477E25">
        <w:rPr>
          <w:rFonts w:ascii="Calibri" w:eastAsia="Calibri" w:hAnsi="Calibri" w:cs="Calibri"/>
          <w:b/>
          <w:sz w:val="20"/>
          <w:lang w:val="nl-NL" w:eastAsia="en-US"/>
        </w:rPr>
        <w:tab/>
      </w:r>
      <w:r w:rsidRPr="00477E25">
        <w:rPr>
          <w:rFonts w:ascii="Calibri" w:eastAsia="Calibri" w:hAnsi="Calibri" w:cs="Calibri"/>
          <w:b/>
          <w:sz w:val="20"/>
          <w:lang w:val="nl-NL" w:eastAsia="en-US"/>
        </w:rPr>
        <w:tab/>
        <w:t xml:space="preserve">Als u nog vakantie-uren heeft van uw vorige werk </w:t>
      </w:r>
    </w:p>
    <w:p w14:paraId="036810E4" w14:textId="77777777" w:rsidR="00477E25" w:rsidRPr="00477E25" w:rsidRDefault="00477E25" w:rsidP="00477E25">
      <w:pPr>
        <w:tabs>
          <w:tab w:val="left" w:pos="284"/>
          <w:tab w:val="left" w:pos="1700"/>
          <w:tab w:val="left" w:pos="1985"/>
        </w:tabs>
        <w:ind w:left="360"/>
        <w:contextualSpacing/>
        <w:textAlignment w:val="baseline"/>
        <w:rPr>
          <w:rFonts w:ascii="Calibri" w:eastAsia="Calibri" w:hAnsi="Calibri" w:cs="Calibri"/>
          <w:b/>
          <w:sz w:val="20"/>
          <w:lang w:val="nl-NL" w:eastAsia="en-US"/>
        </w:rPr>
      </w:pPr>
      <w:r w:rsidRPr="00477E25">
        <w:rPr>
          <w:rFonts w:ascii="Calibri" w:eastAsia="Calibri" w:hAnsi="Calibri" w:cs="Calibri"/>
          <w:b/>
          <w:sz w:val="20"/>
          <w:lang w:val="nl-NL" w:eastAsia="en-US"/>
        </w:rPr>
        <w:tab/>
      </w:r>
      <w:r w:rsidRPr="00477E25">
        <w:rPr>
          <w:rFonts w:ascii="Calibri" w:eastAsia="Calibri" w:hAnsi="Calibri" w:cs="Calibri"/>
          <w:sz w:val="20"/>
          <w:lang w:val="nl-NL" w:eastAsia="en-US"/>
        </w:rPr>
        <w:t xml:space="preserve">Heeft u nog vakantie-uren van uw vorige werk? En kunt u dit aantonen met een verklaring </w:t>
      </w:r>
      <w:r w:rsidRPr="00477E25">
        <w:rPr>
          <w:rFonts w:ascii="Calibri" w:eastAsia="Calibri" w:hAnsi="Calibri" w:cs="Calibri"/>
          <w:sz w:val="20"/>
          <w:lang w:val="nl-NL" w:eastAsia="en-US"/>
        </w:rPr>
        <w:tab/>
        <w:t xml:space="preserve">van uw vorige werkgever? Dan mag u deze vakantie-uren opnemen. Avebe betaalt tijdens </w:t>
      </w:r>
      <w:r w:rsidRPr="00477E25">
        <w:rPr>
          <w:rFonts w:ascii="Calibri" w:eastAsia="Calibri" w:hAnsi="Calibri" w:cs="Calibri"/>
          <w:sz w:val="20"/>
          <w:lang w:val="nl-NL" w:eastAsia="en-US"/>
        </w:rPr>
        <w:tab/>
        <w:t xml:space="preserve">deze vakantie-uren geen salaris. </w:t>
      </w:r>
    </w:p>
    <w:p w14:paraId="036810E5" w14:textId="77777777" w:rsidR="00477E25" w:rsidRPr="00477E25" w:rsidRDefault="00477E25" w:rsidP="00477E25">
      <w:pPr>
        <w:overflowPunct/>
        <w:autoSpaceDE/>
        <w:autoSpaceDN/>
        <w:adjustRightInd/>
        <w:rPr>
          <w:rFonts w:ascii="Calibri" w:eastAsia="Calibri" w:hAnsi="Calibri" w:cs="Calibri"/>
          <w:sz w:val="20"/>
          <w:lang w:val="nl-NL" w:eastAsia="en-US"/>
        </w:rPr>
      </w:pPr>
    </w:p>
    <w:p w14:paraId="036810E6" w14:textId="77777777" w:rsidR="00477E25" w:rsidRPr="00477E25" w:rsidRDefault="00477E25" w:rsidP="00477E25">
      <w:pPr>
        <w:overflowPunct/>
        <w:autoSpaceDE/>
        <w:autoSpaceDN/>
        <w:adjustRightInd/>
        <w:rPr>
          <w:rFonts w:ascii="Calibri" w:eastAsia="Calibri" w:hAnsi="Calibri" w:cs="Calibri"/>
          <w:sz w:val="20"/>
          <w:lang w:val="nl-NL" w:eastAsia="en-US"/>
        </w:rPr>
      </w:pPr>
    </w:p>
    <w:p w14:paraId="036810E7" w14:textId="77777777" w:rsidR="00477E25" w:rsidRPr="00477E25" w:rsidRDefault="00477E25" w:rsidP="00477E25">
      <w:pPr>
        <w:overflowPunct/>
        <w:autoSpaceDE/>
        <w:autoSpaceDN/>
        <w:adjustRightInd/>
        <w:rPr>
          <w:rFonts w:ascii="Calibri" w:eastAsia="Calibri" w:hAnsi="Calibri" w:cs="Calibri"/>
          <w:sz w:val="20"/>
          <w:lang w:val="nl-NL" w:eastAsia="en-US"/>
        </w:rPr>
      </w:pPr>
    </w:p>
    <w:p w14:paraId="036810E8" w14:textId="77777777" w:rsidR="00477E25" w:rsidRDefault="00477E25">
      <w:pPr>
        <w:overflowPunct/>
        <w:autoSpaceDE/>
        <w:autoSpaceDN/>
        <w:adjustRightInd/>
        <w:rPr>
          <w:lang w:val="nl-NL"/>
        </w:rPr>
      </w:pPr>
      <w:r>
        <w:rPr>
          <w:lang w:val="nl-NL"/>
        </w:rPr>
        <w:br w:type="page"/>
      </w:r>
    </w:p>
    <w:p w14:paraId="036810E9"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b/>
          <w:sz w:val="24"/>
          <w:lang w:val="nl-NL"/>
        </w:rPr>
      </w:pPr>
      <w:r w:rsidRPr="00477E25">
        <w:rPr>
          <w:rFonts w:asciiTheme="minorHAnsi" w:hAnsiTheme="minorHAnsi" w:cstheme="minorHAnsi"/>
          <w:b/>
          <w:sz w:val="24"/>
          <w:lang w:val="nl-NL"/>
        </w:rPr>
        <w:lastRenderedPageBreak/>
        <w:t xml:space="preserve">Artikel 16 </w:t>
      </w:r>
      <w:r w:rsidRPr="00477E25">
        <w:rPr>
          <w:rFonts w:asciiTheme="minorHAnsi" w:hAnsiTheme="minorHAnsi" w:cstheme="minorHAnsi"/>
          <w:b/>
          <w:sz w:val="24"/>
          <w:lang w:val="nl-NL"/>
        </w:rPr>
        <w:tab/>
        <w:t>Salarisschalen</w:t>
      </w:r>
    </w:p>
    <w:p w14:paraId="036810EA"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b/>
          <w:sz w:val="20"/>
          <w:lang w:val="nl-NL"/>
        </w:rPr>
      </w:pPr>
    </w:p>
    <w:p w14:paraId="036810EB"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b/>
          <w:sz w:val="20"/>
          <w:lang w:val="nl-NL"/>
        </w:rPr>
      </w:pPr>
    </w:p>
    <w:p w14:paraId="036810EC" w14:textId="77777777" w:rsidR="00477E25" w:rsidRPr="00477E25" w:rsidRDefault="00477E25" w:rsidP="001F7B3C">
      <w:pPr>
        <w:numPr>
          <w:ilvl w:val="0"/>
          <w:numId w:val="152"/>
        </w:numPr>
        <w:tabs>
          <w:tab w:val="left" w:pos="284"/>
          <w:tab w:val="left" w:pos="1700"/>
          <w:tab w:val="left" w:pos="1985"/>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Indeling in salarisschalen</w:t>
      </w:r>
      <w:r w:rsidRPr="00477E25">
        <w:rPr>
          <w:rFonts w:asciiTheme="minorHAnsi" w:hAnsiTheme="minorHAnsi" w:cstheme="minorHAnsi"/>
          <w:b/>
          <w:sz w:val="20"/>
          <w:lang w:val="nl-NL"/>
        </w:rPr>
        <w:tab/>
      </w:r>
    </w:p>
    <w:p w14:paraId="036810ED" w14:textId="77777777" w:rsidR="00477E25" w:rsidRPr="00477E25" w:rsidRDefault="00477E25" w:rsidP="00477E25">
      <w:pPr>
        <w:tabs>
          <w:tab w:val="left" w:pos="284"/>
          <w:tab w:val="left" w:pos="1700"/>
          <w:tab w:val="left" w:pos="1985"/>
          <w:tab w:val="left" w:pos="2154"/>
        </w:tabs>
        <w:ind w:left="1695"/>
        <w:textAlignment w:val="baseline"/>
        <w:rPr>
          <w:rFonts w:asciiTheme="minorHAnsi" w:hAnsiTheme="minorHAnsi" w:cstheme="minorHAnsi"/>
          <w:sz w:val="20"/>
          <w:lang w:val="nl-NL"/>
        </w:rPr>
      </w:pPr>
      <w:r w:rsidRPr="00477E25">
        <w:rPr>
          <w:rFonts w:asciiTheme="minorHAnsi" w:hAnsiTheme="minorHAnsi" w:cstheme="minorHAnsi"/>
          <w:sz w:val="20"/>
          <w:lang w:val="nl-NL"/>
        </w:rPr>
        <w:tab/>
        <w:t xml:space="preserve">Om uw functie te waarderen, gebruikt Avebe de referentieaanpak volgens de ORBA PM-methode. Daarbij deelt Avebe uw functie in een van de volgende salarisschalen in. Bij elke salarisschaal hoort een aantal functiewaarderingspunten. Dat is de ORBA-score. </w:t>
      </w:r>
    </w:p>
    <w:p w14:paraId="036810EE" w14:textId="77777777" w:rsidR="00477E25" w:rsidRPr="00477E25" w:rsidRDefault="00477E25" w:rsidP="00477E25">
      <w:pPr>
        <w:tabs>
          <w:tab w:val="left" w:pos="284"/>
          <w:tab w:val="left" w:pos="1700"/>
          <w:tab w:val="left" w:pos="1985"/>
          <w:tab w:val="left" w:pos="2154"/>
        </w:tabs>
        <w:ind w:left="1695"/>
        <w:textAlignment w:val="baseline"/>
        <w:rPr>
          <w:rFonts w:asciiTheme="minorHAnsi" w:hAnsiTheme="minorHAnsi" w:cstheme="minorHAnsi"/>
          <w:i/>
          <w:color w:val="FF0000"/>
          <w:sz w:val="20"/>
          <w:lang w:val="nl-NL"/>
        </w:rPr>
      </w:pPr>
    </w:p>
    <w:tbl>
      <w:tblPr>
        <w:tblStyle w:val="Tabelraster"/>
        <w:tblW w:w="0" w:type="auto"/>
        <w:tblInd w:w="1809" w:type="dxa"/>
        <w:tblLook w:val="04A0" w:firstRow="1" w:lastRow="0" w:firstColumn="1" w:lastColumn="0" w:noHBand="0" w:noVBand="1"/>
      </w:tblPr>
      <w:tblGrid>
        <w:gridCol w:w="1192"/>
        <w:gridCol w:w="2352"/>
      </w:tblGrid>
      <w:tr w:rsidR="00477E25" w:rsidRPr="00477E25" w14:paraId="036810F1" w14:textId="77777777" w:rsidTr="00C13F9B">
        <w:tc>
          <w:tcPr>
            <w:tcW w:w="1192" w:type="dxa"/>
            <w:shd w:val="clear" w:color="auto" w:fill="D9D9D9" w:themeFill="background1" w:themeFillShade="D9"/>
          </w:tcPr>
          <w:p w14:paraId="036810EF"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b/>
                <w:sz w:val="18"/>
                <w:lang w:val="nl-NL"/>
              </w:rPr>
            </w:pPr>
            <w:r w:rsidRPr="00477E25">
              <w:rPr>
                <w:rFonts w:asciiTheme="minorHAnsi" w:hAnsiTheme="minorHAnsi" w:cstheme="minorHAnsi"/>
                <w:b/>
                <w:sz w:val="18"/>
                <w:lang w:val="nl-NL"/>
              </w:rPr>
              <w:t>Salarisschaal</w:t>
            </w:r>
          </w:p>
        </w:tc>
        <w:tc>
          <w:tcPr>
            <w:tcW w:w="2352" w:type="dxa"/>
            <w:shd w:val="clear" w:color="auto" w:fill="D9D9D9" w:themeFill="background1" w:themeFillShade="D9"/>
          </w:tcPr>
          <w:p w14:paraId="036810F0"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b/>
                <w:sz w:val="18"/>
                <w:lang w:val="nl-NL"/>
              </w:rPr>
            </w:pPr>
            <w:r w:rsidRPr="00477E25">
              <w:rPr>
                <w:rFonts w:asciiTheme="minorHAnsi" w:hAnsiTheme="minorHAnsi" w:cstheme="minorHAnsi"/>
                <w:b/>
                <w:sz w:val="18"/>
                <w:lang w:val="nl-NL"/>
              </w:rPr>
              <w:t>ORBA-score</w:t>
            </w:r>
          </w:p>
        </w:tc>
      </w:tr>
      <w:tr w:rsidR="00477E25" w:rsidRPr="00477E25" w14:paraId="036810F4" w14:textId="77777777" w:rsidTr="00C13F9B">
        <w:tc>
          <w:tcPr>
            <w:tcW w:w="1192" w:type="dxa"/>
          </w:tcPr>
          <w:p w14:paraId="036810F2"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  1</w:t>
            </w:r>
          </w:p>
        </w:tc>
        <w:tc>
          <w:tcPr>
            <w:tcW w:w="2352" w:type="dxa"/>
          </w:tcPr>
          <w:p w14:paraId="036810F3"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    0 tot en met   24</w:t>
            </w:r>
          </w:p>
        </w:tc>
      </w:tr>
      <w:tr w:rsidR="00477E25" w:rsidRPr="00477E25" w14:paraId="036810F7" w14:textId="77777777" w:rsidTr="00C13F9B">
        <w:tc>
          <w:tcPr>
            <w:tcW w:w="1192" w:type="dxa"/>
          </w:tcPr>
          <w:p w14:paraId="036810F5"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  2</w:t>
            </w:r>
          </w:p>
        </w:tc>
        <w:tc>
          <w:tcPr>
            <w:tcW w:w="2352" w:type="dxa"/>
          </w:tcPr>
          <w:p w14:paraId="036810F6"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  25 tot en met   47</w:t>
            </w:r>
          </w:p>
        </w:tc>
      </w:tr>
      <w:tr w:rsidR="00477E25" w:rsidRPr="00477E25" w14:paraId="036810FA" w14:textId="77777777" w:rsidTr="00C13F9B">
        <w:tc>
          <w:tcPr>
            <w:tcW w:w="1192" w:type="dxa"/>
          </w:tcPr>
          <w:p w14:paraId="036810F8"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  3</w:t>
            </w:r>
          </w:p>
        </w:tc>
        <w:tc>
          <w:tcPr>
            <w:tcW w:w="2352" w:type="dxa"/>
          </w:tcPr>
          <w:p w14:paraId="036810F9"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  48 tot en met   67</w:t>
            </w:r>
          </w:p>
        </w:tc>
      </w:tr>
      <w:tr w:rsidR="00477E25" w:rsidRPr="00477E25" w14:paraId="036810FD" w14:textId="77777777" w:rsidTr="00C13F9B">
        <w:tc>
          <w:tcPr>
            <w:tcW w:w="1192" w:type="dxa"/>
          </w:tcPr>
          <w:p w14:paraId="036810FB"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  4</w:t>
            </w:r>
          </w:p>
        </w:tc>
        <w:tc>
          <w:tcPr>
            <w:tcW w:w="2352" w:type="dxa"/>
          </w:tcPr>
          <w:p w14:paraId="036810FC"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  68 tot en met   87</w:t>
            </w:r>
          </w:p>
        </w:tc>
      </w:tr>
      <w:tr w:rsidR="00477E25" w:rsidRPr="00477E25" w14:paraId="03681100" w14:textId="77777777" w:rsidTr="00C13F9B">
        <w:tc>
          <w:tcPr>
            <w:tcW w:w="1192" w:type="dxa"/>
          </w:tcPr>
          <w:p w14:paraId="036810FE"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  5</w:t>
            </w:r>
          </w:p>
        </w:tc>
        <w:tc>
          <w:tcPr>
            <w:tcW w:w="2352" w:type="dxa"/>
          </w:tcPr>
          <w:p w14:paraId="036810FF"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  88 tot en met 107</w:t>
            </w:r>
          </w:p>
        </w:tc>
      </w:tr>
      <w:tr w:rsidR="00477E25" w:rsidRPr="00477E25" w14:paraId="03681103" w14:textId="77777777" w:rsidTr="00C13F9B">
        <w:tc>
          <w:tcPr>
            <w:tcW w:w="1192" w:type="dxa"/>
          </w:tcPr>
          <w:p w14:paraId="03681101"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  6</w:t>
            </w:r>
          </w:p>
        </w:tc>
        <w:tc>
          <w:tcPr>
            <w:tcW w:w="2352" w:type="dxa"/>
          </w:tcPr>
          <w:p w14:paraId="03681102"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108 tot en met 127</w:t>
            </w:r>
          </w:p>
        </w:tc>
      </w:tr>
      <w:tr w:rsidR="00477E25" w:rsidRPr="00477E25" w14:paraId="03681106" w14:textId="77777777" w:rsidTr="00C13F9B">
        <w:tc>
          <w:tcPr>
            <w:tcW w:w="1192" w:type="dxa"/>
          </w:tcPr>
          <w:p w14:paraId="03681104"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  7</w:t>
            </w:r>
          </w:p>
        </w:tc>
        <w:tc>
          <w:tcPr>
            <w:tcW w:w="2352" w:type="dxa"/>
          </w:tcPr>
          <w:p w14:paraId="03681105"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128 tot en met 147</w:t>
            </w:r>
          </w:p>
        </w:tc>
      </w:tr>
      <w:tr w:rsidR="00477E25" w:rsidRPr="00477E25" w14:paraId="03681109" w14:textId="77777777" w:rsidTr="00C13F9B">
        <w:tc>
          <w:tcPr>
            <w:tcW w:w="1192" w:type="dxa"/>
          </w:tcPr>
          <w:p w14:paraId="03681107"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  8</w:t>
            </w:r>
          </w:p>
        </w:tc>
        <w:tc>
          <w:tcPr>
            <w:tcW w:w="2352" w:type="dxa"/>
          </w:tcPr>
          <w:p w14:paraId="03681108"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148 tot en met 167</w:t>
            </w:r>
          </w:p>
        </w:tc>
      </w:tr>
      <w:tr w:rsidR="00477E25" w:rsidRPr="00477E25" w14:paraId="0368110C" w14:textId="77777777" w:rsidTr="00C13F9B">
        <w:tc>
          <w:tcPr>
            <w:tcW w:w="1192" w:type="dxa"/>
          </w:tcPr>
          <w:p w14:paraId="0368110A"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  9</w:t>
            </w:r>
          </w:p>
        </w:tc>
        <w:tc>
          <w:tcPr>
            <w:tcW w:w="2352" w:type="dxa"/>
          </w:tcPr>
          <w:p w14:paraId="0368110B"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168 tot en met 187</w:t>
            </w:r>
          </w:p>
        </w:tc>
      </w:tr>
      <w:tr w:rsidR="00477E25" w:rsidRPr="00477E25" w14:paraId="0368110F" w14:textId="77777777" w:rsidTr="00C13F9B">
        <w:tc>
          <w:tcPr>
            <w:tcW w:w="1192" w:type="dxa"/>
          </w:tcPr>
          <w:p w14:paraId="0368110D"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10</w:t>
            </w:r>
          </w:p>
        </w:tc>
        <w:tc>
          <w:tcPr>
            <w:tcW w:w="2352" w:type="dxa"/>
          </w:tcPr>
          <w:p w14:paraId="0368110E"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188 tot en met 207</w:t>
            </w:r>
          </w:p>
        </w:tc>
      </w:tr>
      <w:tr w:rsidR="00477E25" w:rsidRPr="00477E25" w14:paraId="03681112" w14:textId="77777777" w:rsidTr="00C13F9B">
        <w:tc>
          <w:tcPr>
            <w:tcW w:w="1192" w:type="dxa"/>
          </w:tcPr>
          <w:p w14:paraId="03681110"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11</w:t>
            </w:r>
          </w:p>
        </w:tc>
        <w:tc>
          <w:tcPr>
            <w:tcW w:w="2352" w:type="dxa"/>
          </w:tcPr>
          <w:p w14:paraId="03681111"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208 tot en met 232</w:t>
            </w:r>
          </w:p>
        </w:tc>
      </w:tr>
      <w:tr w:rsidR="00477E25" w:rsidRPr="00477E25" w14:paraId="03681115" w14:textId="77777777" w:rsidTr="00C13F9B">
        <w:tc>
          <w:tcPr>
            <w:tcW w:w="1192" w:type="dxa"/>
          </w:tcPr>
          <w:p w14:paraId="03681113"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12</w:t>
            </w:r>
          </w:p>
        </w:tc>
        <w:tc>
          <w:tcPr>
            <w:tcW w:w="2352" w:type="dxa"/>
          </w:tcPr>
          <w:p w14:paraId="03681114"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233 tot en met 260</w:t>
            </w:r>
          </w:p>
        </w:tc>
      </w:tr>
      <w:tr w:rsidR="00477E25" w:rsidRPr="00477E25" w14:paraId="03681118" w14:textId="77777777" w:rsidTr="00C13F9B">
        <w:tc>
          <w:tcPr>
            <w:tcW w:w="1192" w:type="dxa"/>
          </w:tcPr>
          <w:p w14:paraId="03681116"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13</w:t>
            </w:r>
          </w:p>
        </w:tc>
        <w:tc>
          <w:tcPr>
            <w:tcW w:w="2352" w:type="dxa"/>
          </w:tcPr>
          <w:p w14:paraId="03681117" w14:textId="77777777" w:rsidR="00477E25" w:rsidRPr="00477E25" w:rsidRDefault="00477E25" w:rsidP="00477E25">
            <w:pPr>
              <w:tabs>
                <w:tab w:val="left" w:pos="340"/>
                <w:tab w:val="left" w:pos="1700"/>
                <w:tab w:val="right" w:pos="2424"/>
                <w:tab w:val="left" w:pos="2674"/>
                <w:tab w:val="right" w:pos="3874"/>
              </w:tabs>
              <w:ind w:left="1700" w:hanging="1701"/>
              <w:textAlignment w:val="baseline"/>
              <w:rPr>
                <w:rFonts w:asciiTheme="minorHAnsi" w:hAnsiTheme="minorHAnsi" w:cstheme="minorHAnsi"/>
                <w:sz w:val="18"/>
                <w:lang w:val="nl-NL"/>
              </w:rPr>
            </w:pPr>
            <w:r w:rsidRPr="00477E25">
              <w:rPr>
                <w:rFonts w:asciiTheme="minorHAnsi" w:hAnsiTheme="minorHAnsi" w:cstheme="minorHAnsi"/>
                <w:sz w:val="18"/>
                <w:lang w:val="nl-NL"/>
              </w:rPr>
              <w:t>261 tot en met 290</w:t>
            </w:r>
          </w:p>
        </w:tc>
      </w:tr>
      <w:tr w:rsidR="00477E25" w:rsidRPr="00477E25" w14:paraId="0368111B" w14:textId="77777777" w:rsidTr="00C13F9B">
        <w:tc>
          <w:tcPr>
            <w:tcW w:w="1192" w:type="dxa"/>
          </w:tcPr>
          <w:p w14:paraId="03681119"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14</w:t>
            </w:r>
          </w:p>
        </w:tc>
        <w:tc>
          <w:tcPr>
            <w:tcW w:w="2352" w:type="dxa"/>
          </w:tcPr>
          <w:p w14:paraId="0368111A" w14:textId="77777777" w:rsidR="00477E25" w:rsidRPr="00477E25" w:rsidRDefault="00477E25" w:rsidP="00477E25">
            <w:pPr>
              <w:tabs>
                <w:tab w:val="left" w:pos="340"/>
                <w:tab w:val="left" w:pos="1700"/>
                <w:tab w:val="right" w:pos="2424"/>
                <w:tab w:val="left" w:pos="2674"/>
                <w:tab w:val="right" w:pos="3874"/>
              </w:tabs>
              <w:ind w:left="1700" w:hanging="1701"/>
              <w:textAlignment w:val="baseline"/>
              <w:rPr>
                <w:rFonts w:asciiTheme="minorHAnsi" w:hAnsiTheme="minorHAnsi" w:cstheme="minorHAnsi"/>
                <w:sz w:val="18"/>
                <w:lang w:val="nl-NL"/>
              </w:rPr>
            </w:pPr>
            <w:r w:rsidRPr="00477E25">
              <w:rPr>
                <w:rFonts w:asciiTheme="minorHAnsi" w:hAnsiTheme="minorHAnsi" w:cstheme="minorHAnsi"/>
                <w:sz w:val="18"/>
                <w:lang w:val="nl-NL"/>
              </w:rPr>
              <w:t>291 tot en met 320</w:t>
            </w:r>
          </w:p>
        </w:tc>
      </w:tr>
    </w:tbl>
    <w:p w14:paraId="0368111C"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20"/>
          <w:lang w:val="nl-NL"/>
        </w:rPr>
      </w:pPr>
    </w:p>
    <w:p w14:paraId="0368111D" w14:textId="77777777" w:rsidR="00477E25" w:rsidRPr="00477E25" w:rsidRDefault="00477E25" w:rsidP="001F7B3C">
      <w:pPr>
        <w:numPr>
          <w:ilvl w:val="0"/>
          <w:numId w:val="152"/>
        </w:numPr>
        <w:tabs>
          <w:tab w:val="left" w:pos="284"/>
          <w:tab w:val="left" w:pos="1700"/>
          <w:tab w:val="left" w:pos="1985"/>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 xml:space="preserve"> </w:t>
      </w: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Uw salaris als u in dienst komt </w:t>
      </w:r>
    </w:p>
    <w:p w14:paraId="0368111E" w14:textId="77777777" w:rsidR="00477E25" w:rsidRPr="00477E25" w:rsidRDefault="00477E25" w:rsidP="001F7B3C">
      <w:pPr>
        <w:numPr>
          <w:ilvl w:val="0"/>
          <w:numId w:val="69"/>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Komt u in dienst bij Avebe, dan krijgt u het salaris van de salarisschaal waarin uw </w:t>
      </w:r>
    </w:p>
    <w:p w14:paraId="0368111F" w14:textId="77777777" w:rsidR="00477E25" w:rsidRPr="00477E25" w:rsidRDefault="00477E25" w:rsidP="00477E25">
      <w:pPr>
        <w:tabs>
          <w:tab w:val="left" w:pos="284"/>
          <w:tab w:val="left" w:pos="1700"/>
          <w:tab w:val="left" w:pos="1985"/>
          <w:tab w:val="left" w:pos="2154"/>
        </w:tabs>
        <w:ind w:left="1985"/>
        <w:contextualSpacing/>
        <w:textAlignment w:val="baseline"/>
        <w:rPr>
          <w:rFonts w:asciiTheme="minorHAnsi" w:hAnsiTheme="minorHAnsi" w:cstheme="minorHAnsi"/>
          <w:i/>
          <w:color w:val="FF0000"/>
          <w:sz w:val="20"/>
          <w:lang w:val="nl-NL"/>
        </w:rPr>
      </w:pPr>
      <w:r w:rsidRPr="00477E25">
        <w:rPr>
          <w:rFonts w:asciiTheme="minorHAnsi" w:hAnsiTheme="minorHAnsi" w:cstheme="minorHAnsi"/>
          <w:sz w:val="20"/>
          <w:lang w:val="nl-NL"/>
        </w:rPr>
        <w:t xml:space="preserve">functie is ingedeeld. </w:t>
      </w:r>
    </w:p>
    <w:p w14:paraId="03681120" w14:textId="77777777" w:rsidR="00477E25" w:rsidRPr="00477E25" w:rsidRDefault="00477E25" w:rsidP="00477E25">
      <w:pPr>
        <w:tabs>
          <w:tab w:val="left" w:pos="284"/>
          <w:tab w:val="left" w:pos="1700"/>
          <w:tab w:val="left" w:pos="1985"/>
          <w:tab w:val="left" w:pos="2154"/>
        </w:tabs>
        <w:ind w:left="1985"/>
        <w:contextualSpacing/>
        <w:textAlignment w:val="baseline"/>
        <w:rPr>
          <w:rFonts w:asciiTheme="minorHAnsi" w:hAnsiTheme="minorHAnsi" w:cstheme="minorHAnsi"/>
          <w:sz w:val="20"/>
          <w:lang w:val="nl-NL"/>
        </w:rPr>
      </w:pPr>
    </w:p>
    <w:p w14:paraId="03681121" w14:textId="77777777" w:rsidR="00477E25" w:rsidRPr="00477E25" w:rsidRDefault="00477E25" w:rsidP="001F7B3C">
      <w:pPr>
        <w:numPr>
          <w:ilvl w:val="0"/>
          <w:numId w:val="69"/>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Avebe kan besluiten u eerst in een aanloopschaal in te delen. De -1 en -2 functiejaren </w:t>
      </w:r>
    </w:p>
    <w:p w14:paraId="03681122" w14:textId="77777777" w:rsidR="00477E25" w:rsidRPr="00477E25" w:rsidRDefault="00477E25" w:rsidP="00477E25">
      <w:pPr>
        <w:tabs>
          <w:tab w:val="left" w:pos="284"/>
          <w:tab w:val="left" w:pos="1700"/>
          <w:tab w:val="left" w:pos="1985"/>
          <w:tab w:val="left" w:pos="2154"/>
        </w:tabs>
        <w:ind w:left="198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zijn aanloopschalen van de schalen die in </w:t>
      </w:r>
      <w:r w:rsidRPr="00377E61">
        <w:rPr>
          <w:rFonts w:asciiTheme="minorHAnsi" w:hAnsiTheme="minorHAnsi" w:cstheme="minorHAnsi"/>
          <w:sz w:val="20"/>
          <w:lang w:val="nl-NL"/>
        </w:rPr>
        <w:t>artikel 17 staan</w:t>
      </w:r>
      <w:r w:rsidRPr="00477E25">
        <w:rPr>
          <w:rFonts w:asciiTheme="minorHAnsi" w:hAnsiTheme="minorHAnsi" w:cstheme="minorHAnsi"/>
          <w:sz w:val="20"/>
          <w:lang w:val="nl-NL"/>
        </w:rPr>
        <w:t xml:space="preserve">. Avebe legt u per brief uit waarom u nog niet voldoet aan de eisen die horen bij de functie. Elk jaar beoordeelt Avebe of u inmiddels wel voldoet aan de functie-eisen om in de salarisschaal van uw functie te komen. U blijft maximaal 2 jaar in een aanloopschaal. </w:t>
      </w:r>
    </w:p>
    <w:p w14:paraId="03681123" w14:textId="77777777" w:rsidR="00477E25" w:rsidRPr="00477E25" w:rsidRDefault="008D0774" w:rsidP="008D0774">
      <w:pPr>
        <w:tabs>
          <w:tab w:val="left" w:pos="284"/>
          <w:tab w:val="left" w:pos="1700"/>
          <w:tab w:val="left" w:pos="1985"/>
          <w:tab w:val="left" w:pos="2154"/>
        </w:tabs>
        <w:ind w:left="1985"/>
        <w:contextualSpacing/>
        <w:textAlignment w:val="baseline"/>
        <w:rPr>
          <w:rFonts w:asciiTheme="minorHAnsi" w:hAnsiTheme="minorHAnsi" w:cstheme="minorHAnsi"/>
          <w:color w:val="FF0000"/>
          <w:sz w:val="20"/>
          <w:lang w:val="nl-NL"/>
        </w:rPr>
      </w:pPr>
      <w:r>
        <w:rPr>
          <w:rFonts w:asciiTheme="minorHAnsi" w:hAnsiTheme="minorHAnsi" w:cstheme="minorHAnsi"/>
          <w:color w:val="FF0000"/>
          <w:sz w:val="20"/>
          <w:lang w:val="nl-NL"/>
        </w:rPr>
        <w:t xml:space="preserve"> </w:t>
      </w:r>
    </w:p>
    <w:p w14:paraId="03681124" w14:textId="77777777" w:rsidR="00477E25" w:rsidRPr="00477E25" w:rsidRDefault="00477E25" w:rsidP="001F7B3C">
      <w:pPr>
        <w:numPr>
          <w:ilvl w:val="0"/>
          <w:numId w:val="152"/>
        </w:numPr>
        <w:tabs>
          <w:tab w:val="left" w:pos="284"/>
          <w:tab w:val="left" w:pos="1700"/>
          <w:tab w:val="left" w:pos="1985"/>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Een functiejaar erbij </w:t>
      </w:r>
    </w:p>
    <w:p w14:paraId="03681125" w14:textId="77777777" w:rsidR="00477E25" w:rsidRPr="00477E25" w:rsidRDefault="00477E25" w:rsidP="001F7B3C">
      <w:pPr>
        <w:numPr>
          <w:ilvl w:val="0"/>
          <w:numId w:val="71"/>
        </w:numPr>
        <w:tabs>
          <w:tab w:val="left" w:pos="284"/>
          <w:tab w:val="left" w:pos="1700"/>
          <w:tab w:val="left" w:pos="1985"/>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sz w:val="20"/>
          <w:lang w:val="nl-NL"/>
        </w:rPr>
        <w:t>Op 1 januari van elk jaar krijgt u er 1 functiejaar bij. Zit u in de salarisschalen 10 tot en</w:t>
      </w:r>
    </w:p>
    <w:p w14:paraId="03681126" w14:textId="77777777" w:rsidR="00477E25" w:rsidRPr="00477E25" w:rsidRDefault="00477E25" w:rsidP="00477E25">
      <w:pPr>
        <w:tabs>
          <w:tab w:val="left" w:pos="340"/>
          <w:tab w:val="left" w:pos="1700"/>
          <w:tab w:val="left" w:pos="1985"/>
          <w:tab w:val="left" w:pos="2154"/>
        </w:tabs>
        <w:ind w:left="1985"/>
        <w:contextualSpacing/>
        <w:textAlignment w:val="baseline"/>
        <w:rPr>
          <w:rFonts w:asciiTheme="minorHAnsi" w:hAnsiTheme="minorHAnsi" w:cstheme="minorHAnsi"/>
          <w:i/>
          <w:color w:val="FF0000"/>
          <w:sz w:val="20"/>
          <w:lang w:val="nl-NL"/>
        </w:rPr>
      </w:pPr>
      <w:r w:rsidRPr="00477E25">
        <w:rPr>
          <w:rFonts w:asciiTheme="minorHAnsi" w:hAnsiTheme="minorHAnsi" w:cstheme="minorHAnsi"/>
          <w:sz w:val="20"/>
          <w:lang w:val="nl-NL"/>
        </w:rPr>
        <w:t xml:space="preserve">met 14, dan kunt u er per jaar meer functiejaren bij krijgen. Dit gaat door totdat u het maximum aantal functiejaren heeft bereikt. </w:t>
      </w:r>
    </w:p>
    <w:p w14:paraId="03681127" w14:textId="77777777" w:rsidR="00477E25" w:rsidRPr="00477E25" w:rsidRDefault="00477E25" w:rsidP="00477E25">
      <w:pPr>
        <w:tabs>
          <w:tab w:val="left" w:pos="340"/>
          <w:tab w:val="left" w:pos="1700"/>
          <w:tab w:val="left" w:pos="1985"/>
          <w:tab w:val="left" w:pos="2154"/>
        </w:tabs>
        <w:ind w:left="1985"/>
        <w:contextualSpacing/>
        <w:textAlignment w:val="baseline"/>
        <w:rPr>
          <w:rFonts w:asciiTheme="minorHAnsi" w:hAnsiTheme="minorHAnsi" w:cstheme="minorHAnsi"/>
          <w:color w:val="FF0000"/>
          <w:sz w:val="24"/>
          <w:lang w:val="nl-NL"/>
        </w:rPr>
      </w:pPr>
    </w:p>
    <w:p w14:paraId="03681128" w14:textId="77777777" w:rsidR="00477E25" w:rsidRPr="00477E25" w:rsidRDefault="00477E25" w:rsidP="001F7B3C">
      <w:pPr>
        <w:numPr>
          <w:ilvl w:val="0"/>
          <w:numId w:val="71"/>
        </w:numPr>
        <w:tabs>
          <w:tab w:val="left" w:pos="284"/>
          <w:tab w:val="left" w:pos="1700"/>
          <w:tab w:val="left" w:pos="1985"/>
          <w:tab w:val="left" w:pos="2154"/>
        </w:tabs>
        <w:contextualSpacing/>
        <w:textAlignment w:val="baseline"/>
        <w:rPr>
          <w:rFonts w:asciiTheme="minorHAnsi" w:hAnsiTheme="minorHAnsi" w:cstheme="minorHAnsi"/>
          <w:color w:val="FF0000"/>
          <w:sz w:val="24"/>
          <w:lang w:val="nl-NL"/>
        </w:rPr>
      </w:pPr>
      <w:r w:rsidRPr="00477E25">
        <w:rPr>
          <w:rFonts w:asciiTheme="minorHAnsi" w:hAnsiTheme="minorHAnsi" w:cstheme="minorHAnsi"/>
          <w:sz w:val="20"/>
          <w:lang w:val="nl-NL"/>
        </w:rPr>
        <w:t>Zit u in functiejaar 12 van salarisschaal 14? Dan kunt u er bij een goede beoordeling</w:t>
      </w:r>
    </w:p>
    <w:p w14:paraId="03681129" w14:textId="77777777" w:rsidR="00477E25" w:rsidRPr="00477E25" w:rsidRDefault="00477E25" w:rsidP="00477E25">
      <w:pPr>
        <w:tabs>
          <w:tab w:val="left" w:pos="340"/>
          <w:tab w:val="left" w:pos="1700"/>
          <w:tab w:val="left" w:pos="1985"/>
          <w:tab w:val="left" w:pos="2154"/>
        </w:tabs>
        <w:ind w:left="1985"/>
        <w:contextualSpacing/>
        <w:textAlignment w:val="baseline"/>
        <w:rPr>
          <w:rFonts w:asciiTheme="minorHAnsi" w:hAnsiTheme="minorHAnsi" w:cstheme="minorHAnsi"/>
          <w:i/>
          <w:color w:val="FF0000"/>
          <w:sz w:val="24"/>
          <w:lang w:val="nl-NL"/>
        </w:rPr>
      </w:pPr>
      <w:r w:rsidRPr="00477E25">
        <w:rPr>
          <w:rFonts w:asciiTheme="minorHAnsi" w:hAnsiTheme="minorHAnsi" w:cstheme="minorHAnsi"/>
          <w:sz w:val="20"/>
          <w:lang w:val="nl-NL"/>
        </w:rPr>
        <w:t>vanaf 1 januari nog</w:t>
      </w:r>
      <w:r w:rsidRPr="00477E25">
        <w:rPr>
          <w:rFonts w:asciiTheme="minorHAnsi" w:hAnsiTheme="minorHAnsi" w:cstheme="minorHAnsi"/>
          <w:color w:val="FF0000"/>
          <w:sz w:val="24"/>
          <w:lang w:val="nl-NL"/>
        </w:rPr>
        <w:t xml:space="preserve"> </w:t>
      </w:r>
      <w:r w:rsidRPr="00477E25">
        <w:rPr>
          <w:rFonts w:asciiTheme="minorHAnsi" w:hAnsiTheme="minorHAnsi" w:cstheme="minorHAnsi"/>
          <w:sz w:val="20"/>
          <w:lang w:val="nl-NL"/>
        </w:rPr>
        <w:t xml:space="preserve">maximaal 2 functiejaren bij krijgen. </w:t>
      </w:r>
    </w:p>
    <w:p w14:paraId="0368112A" w14:textId="77777777" w:rsidR="00477E25" w:rsidRPr="00477E25" w:rsidRDefault="00477E25" w:rsidP="008D0774">
      <w:pPr>
        <w:tabs>
          <w:tab w:val="left" w:pos="284"/>
          <w:tab w:val="left" w:pos="1700"/>
          <w:tab w:val="left" w:pos="1985"/>
          <w:tab w:val="left" w:pos="2154"/>
        </w:tabs>
        <w:contextualSpacing/>
        <w:textAlignment w:val="baseline"/>
        <w:rPr>
          <w:rFonts w:asciiTheme="minorHAnsi" w:hAnsiTheme="minorHAnsi" w:cstheme="minorHAnsi"/>
          <w:b/>
          <w:sz w:val="20"/>
          <w:lang w:val="nl-NL"/>
        </w:rPr>
      </w:pPr>
    </w:p>
    <w:p w14:paraId="0368112B" w14:textId="77777777" w:rsidR="00477E25" w:rsidRPr="00477E25" w:rsidRDefault="00477E25" w:rsidP="00477E25">
      <w:pPr>
        <w:tabs>
          <w:tab w:val="left" w:pos="284"/>
          <w:tab w:val="left" w:pos="1700"/>
          <w:tab w:val="left" w:pos="1985"/>
          <w:tab w:val="left" w:pos="2154"/>
        </w:tabs>
        <w:ind w:left="1700" w:hanging="1701"/>
        <w:textAlignment w:val="baseline"/>
        <w:rPr>
          <w:rFonts w:asciiTheme="minorHAnsi" w:hAnsiTheme="minorHAnsi" w:cstheme="minorHAnsi"/>
          <w:b/>
          <w:sz w:val="20"/>
          <w:lang w:val="nl-NL"/>
        </w:rPr>
      </w:pPr>
      <w:r w:rsidRPr="00477E25">
        <w:rPr>
          <w:rFonts w:asciiTheme="minorHAnsi" w:hAnsiTheme="minorHAnsi" w:cstheme="minorHAnsi"/>
          <w:b/>
          <w:sz w:val="20"/>
          <w:lang w:val="nl-NL"/>
        </w:rPr>
        <w:t xml:space="preserve">4. </w:t>
      </w:r>
      <w:r w:rsidRPr="00477E25">
        <w:rPr>
          <w:rFonts w:asciiTheme="minorHAnsi" w:hAnsiTheme="minorHAnsi" w:cstheme="minorHAnsi"/>
          <w:b/>
          <w:sz w:val="20"/>
          <w:lang w:val="nl-NL"/>
        </w:rPr>
        <w:tab/>
      </w:r>
      <w:r w:rsidRPr="00477E25">
        <w:rPr>
          <w:rFonts w:asciiTheme="minorHAnsi" w:hAnsiTheme="minorHAnsi" w:cstheme="minorHAnsi"/>
          <w:b/>
          <w:sz w:val="20"/>
          <w:lang w:val="nl-NL"/>
        </w:rPr>
        <w:tab/>
        <w:t>Aanpassing referentiefuncties</w:t>
      </w:r>
      <w:r w:rsidR="00C13F9B" w:rsidRPr="00C13F9B">
        <w:rPr>
          <w:rFonts w:asciiTheme="minorHAnsi" w:hAnsiTheme="minorHAnsi" w:cstheme="minorHAnsi"/>
          <w:color w:val="FF0000"/>
          <w:sz w:val="20"/>
          <w:lang w:val="nl-NL"/>
        </w:rPr>
        <w:t xml:space="preserve"> </w:t>
      </w:r>
    </w:p>
    <w:p w14:paraId="0368112C" w14:textId="77777777" w:rsidR="00477E25" w:rsidRPr="00477E25" w:rsidRDefault="00477E25" w:rsidP="00477E25">
      <w:pPr>
        <w:tabs>
          <w:tab w:val="left" w:pos="284"/>
          <w:tab w:val="left" w:pos="1700"/>
          <w:tab w:val="left" w:pos="1985"/>
          <w:tab w:val="left" w:pos="2154"/>
        </w:tabs>
        <w:ind w:left="1700" w:hanging="1701"/>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Avebe onderzoekt regelmatig of het nodig is de referentiefuncties aan te passen. Dat kan bijvoorbeeld nodig zijn door veranderingen in de organisatie of door veranderingen in het werk door automatisering. Meer informatie over aanpassing van de referentiefuncties staat </w:t>
      </w:r>
      <w:r w:rsidRPr="00377E61">
        <w:rPr>
          <w:rFonts w:asciiTheme="minorHAnsi" w:hAnsiTheme="minorHAnsi" w:cstheme="minorHAnsi"/>
          <w:sz w:val="20"/>
          <w:lang w:val="nl-NL"/>
        </w:rPr>
        <w:t>in bijlage 1</w:t>
      </w:r>
      <w:r w:rsidRPr="00477E25">
        <w:rPr>
          <w:rFonts w:asciiTheme="minorHAnsi" w:hAnsiTheme="minorHAnsi" w:cstheme="minorHAnsi"/>
          <w:sz w:val="20"/>
          <w:lang w:val="nl-NL"/>
        </w:rPr>
        <w:t xml:space="preserve"> van deze cao. </w:t>
      </w:r>
    </w:p>
    <w:p w14:paraId="0368112D" w14:textId="77777777" w:rsidR="00477E25" w:rsidRPr="00477E25" w:rsidRDefault="008D0774" w:rsidP="008D0774">
      <w:pPr>
        <w:tabs>
          <w:tab w:val="left" w:pos="284"/>
          <w:tab w:val="left" w:pos="1700"/>
          <w:tab w:val="left" w:pos="1985"/>
          <w:tab w:val="left" w:pos="2154"/>
        </w:tabs>
        <w:ind w:left="1700" w:hanging="1701"/>
        <w:textAlignment w:val="baseline"/>
        <w:rPr>
          <w:rFonts w:asciiTheme="minorHAnsi" w:hAnsiTheme="minorHAnsi" w:cstheme="minorHAnsi"/>
          <w:i/>
          <w:sz w:val="20"/>
          <w:lang w:val="nl-NL"/>
        </w:rPr>
      </w:pPr>
      <w:r>
        <w:rPr>
          <w:rFonts w:asciiTheme="minorHAnsi" w:hAnsiTheme="minorHAnsi" w:cstheme="minorHAnsi"/>
          <w:i/>
          <w:sz w:val="20"/>
          <w:lang w:val="nl-NL"/>
        </w:rPr>
        <w:tab/>
      </w:r>
    </w:p>
    <w:p w14:paraId="0368112E" w14:textId="77777777" w:rsidR="00477E25" w:rsidRPr="00477E25" w:rsidRDefault="00477E25" w:rsidP="00477E25">
      <w:pPr>
        <w:tabs>
          <w:tab w:val="left" w:pos="284"/>
          <w:tab w:val="left" w:pos="1700"/>
          <w:tab w:val="left" w:pos="1985"/>
          <w:tab w:val="left" w:pos="2154"/>
        </w:tabs>
        <w:ind w:left="1700" w:hanging="1701"/>
        <w:textAlignment w:val="baseline"/>
        <w:rPr>
          <w:rFonts w:asciiTheme="minorHAnsi" w:hAnsiTheme="minorHAnsi" w:cstheme="minorHAnsi"/>
          <w:i/>
          <w:sz w:val="20"/>
          <w:lang w:val="nl-NL"/>
        </w:rPr>
      </w:pPr>
      <w:r w:rsidRPr="00477E25">
        <w:rPr>
          <w:rFonts w:asciiTheme="minorHAnsi" w:hAnsiTheme="minorHAnsi" w:cstheme="minorHAnsi"/>
          <w:b/>
          <w:sz w:val="20"/>
          <w:lang w:val="nl-NL"/>
        </w:rPr>
        <w:t xml:space="preserve">5. </w:t>
      </w:r>
      <w:r w:rsidRPr="00477E25">
        <w:rPr>
          <w:rFonts w:asciiTheme="minorHAnsi" w:hAnsiTheme="minorHAnsi" w:cstheme="minorHAnsi"/>
          <w:b/>
          <w:sz w:val="20"/>
          <w:lang w:val="nl-NL"/>
        </w:rPr>
        <w:tab/>
      </w:r>
      <w:r w:rsidRPr="00477E25">
        <w:rPr>
          <w:rFonts w:asciiTheme="minorHAnsi" w:hAnsiTheme="minorHAnsi" w:cstheme="minorHAnsi"/>
          <w:b/>
          <w:sz w:val="20"/>
          <w:lang w:val="nl-NL"/>
        </w:rPr>
        <w:tab/>
        <w:t>Bezwaar maken</w:t>
      </w:r>
      <w:r w:rsidRPr="00477E25">
        <w:rPr>
          <w:rFonts w:asciiTheme="minorHAnsi" w:hAnsiTheme="minorHAnsi" w:cstheme="minorHAnsi"/>
          <w:color w:val="FF0000"/>
          <w:sz w:val="20"/>
          <w:lang w:val="nl-NL"/>
        </w:rPr>
        <w:tab/>
      </w:r>
    </w:p>
    <w:p w14:paraId="0368112F" w14:textId="77777777" w:rsidR="00477E25" w:rsidRPr="00477E25" w:rsidRDefault="00477E25" w:rsidP="001F7B3C">
      <w:pPr>
        <w:numPr>
          <w:ilvl w:val="0"/>
          <w:numId w:val="72"/>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Avebe meldt u per brief wat uw functie is en in welke salarisschaal uw functie is</w:t>
      </w:r>
    </w:p>
    <w:p w14:paraId="03681130" w14:textId="77777777" w:rsidR="00477E25" w:rsidRPr="00477E25" w:rsidRDefault="00477E25" w:rsidP="00477E25">
      <w:pPr>
        <w:tabs>
          <w:tab w:val="left" w:pos="284"/>
          <w:tab w:val="left" w:pos="1700"/>
          <w:tab w:val="left" w:pos="1985"/>
          <w:tab w:val="left" w:pos="2154"/>
        </w:tabs>
        <w:ind w:left="198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ingedeeld. Bij de brief ontvangt u ook een functiebeschrijving. </w:t>
      </w:r>
    </w:p>
    <w:p w14:paraId="03681131" w14:textId="77777777" w:rsidR="00477E25" w:rsidRPr="00477E25" w:rsidRDefault="00477E25" w:rsidP="00477E25">
      <w:pPr>
        <w:tabs>
          <w:tab w:val="left" w:pos="284"/>
          <w:tab w:val="left" w:pos="1700"/>
          <w:tab w:val="left" w:pos="1985"/>
          <w:tab w:val="left" w:pos="2154"/>
        </w:tabs>
        <w:ind w:left="1984" w:hanging="1985"/>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i/>
          <w:sz w:val="20"/>
          <w:lang w:val="nl-NL"/>
        </w:rPr>
        <w:tab/>
      </w:r>
    </w:p>
    <w:p w14:paraId="03681132" w14:textId="77777777" w:rsidR="00477E25" w:rsidRPr="00477E25" w:rsidRDefault="00477E25" w:rsidP="001F7B3C">
      <w:pPr>
        <w:numPr>
          <w:ilvl w:val="0"/>
          <w:numId w:val="72"/>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Bent u het niet eens met de indeling van uw functie in een salarisschaal? Dan kunt u </w:t>
      </w:r>
    </w:p>
    <w:p w14:paraId="03681133" w14:textId="77777777" w:rsidR="00477E25" w:rsidRPr="00477E25" w:rsidRDefault="00477E25" w:rsidP="00477E25">
      <w:pPr>
        <w:tabs>
          <w:tab w:val="left" w:pos="284"/>
          <w:tab w:val="left" w:pos="1700"/>
          <w:tab w:val="left" w:pos="1985"/>
          <w:tab w:val="left" w:pos="2154"/>
        </w:tabs>
        <w:ind w:left="198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hiertegen bezwaar maken. Dit geldt als u vindt dat Avebe uw functie om verkeerde redenen in een bepaalde schaal heeft ingedeeld. Of als u vindt dat uw functie niet klopt met wat u in de praktijk doet. U bespreekt uw bezwaren eerst in een gesprek </w:t>
      </w:r>
      <w:r w:rsidRPr="00477E25">
        <w:rPr>
          <w:rFonts w:asciiTheme="minorHAnsi" w:hAnsiTheme="minorHAnsi" w:cstheme="minorHAnsi"/>
          <w:sz w:val="20"/>
          <w:lang w:val="nl-NL"/>
        </w:rPr>
        <w:lastRenderedPageBreak/>
        <w:t xml:space="preserve">met HR of uw leidinggevende. Als u dat nodig vindt, kunt u daarna bezwaar maken. In </w:t>
      </w:r>
      <w:r w:rsidRPr="00377E61">
        <w:rPr>
          <w:rFonts w:asciiTheme="minorHAnsi" w:hAnsiTheme="minorHAnsi" w:cstheme="minorHAnsi"/>
          <w:sz w:val="20"/>
          <w:lang w:val="nl-NL"/>
        </w:rPr>
        <w:t>bijlage 2</w:t>
      </w:r>
      <w:r w:rsidRPr="00477E25">
        <w:rPr>
          <w:rFonts w:asciiTheme="minorHAnsi" w:hAnsiTheme="minorHAnsi" w:cstheme="minorHAnsi"/>
          <w:sz w:val="20"/>
          <w:lang w:val="nl-NL"/>
        </w:rPr>
        <w:t xml:space="preserve"> van deze cao staat precies hoe u dat kunt doen. </w:t>
      </w:r>
    </w:p>
    <w:p w14:paraId="03681134" w14:textId="77777777" w:rsidR="00477E25" w:rsidRPr="00477E25" w:rsidRDefault="00477E25" w:rsidP="00477E25">
      <w:pPr>
        <w:tabs>
          <w:tab w:val="left" w:pos="284"/>
          <w:tab w:val="left" w:pos="1700"/>
          <w:tab w:val="left" w:pos="1985"/>
          <w:tab w:val="left" w:pos="2154"/>
        </w:tabs>
        <w:ind w:left="1985"/>
        <w:contextualSpacing/>
        <w:textAlignment w:val="baseline"/>
        <w:rPr>
          <w:rFonts w:asciiTheme="minorHAnsi" w:hAnsiTheme="minorHAnsi" w:cstheme="minorHAnsi"/>
          <w:sz w:val="20"/>
          <w:lang w:val="nl-NL"/>
        </w:rPr>
      </w:pPr>
    </w:p>
    <w:p w14:paraId="03681135" w14:textId="77777777" w:rsidR="00477E25" w:rsidRPr="00477E25" w:rsidRDefault="00477E25" w:rsidP="001F7B3C">
      <w:pPr>
        <w:numPr>
          <w:ilvl w:val="0"/>
          <w:numId w:val="72"/>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Gaat u na uw bezwaar naar een hogere salarisschaal? Dan geldt deze hogere </w:t>
      </w:r>
    </w:p>
    <w:p w14:paraId="03681136" w14:textId="77777777" w:rsidR="00477E25" w:rsidRPr="00477E25" w:rsidRDefault="00477E25" w:rsidP="00477E25">
      <w:pPr>
        <w:tabs>
          <w:tab w:val="left" w:pos="284"/>
          <w:tab w:val="left" w:pos="1700"/>
          <w:tab w:val="left" w:pos="1985"/>
          <w:tab w:val="left" w:pos="2154"/>
        </w:tabs>
        <w:ind w:left="1985"/>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salarisschaal vanaf de datum van de oorspronkelijke indeling waartegen bezwaar is ingediend. </w:t>
      </w:r>
    </w:p>
    <w:p w14:paraId="03681137"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b/>
          <w:sz w:val="20"/>
          <w:lang w:val="nl-NL"/>
        </w:rPr>
      </w:pPr>
    </w:p>
    <w:p w14:paraId="03681138" w14:textId="77777777" w:rsidR="00477E25" w:rsidRPr="00477E25" w:rsidRDefault="00477E25" w:rsidP="00477E25">
      <w:pPr>
        <w:tabs>
          <w:tab w:val="left" w:pos="1700"/>
          <w:tab w:val="left" w:pos="1985"/>
          <w:tab w:val="left" w:pos="2154"/>
        </w:tabs>
        <w:ind w:left="300"/>
        <w:contextualSpacing/>
        <w:textAlignment w:val="baseline"/>
        <w:rPr>
          <w:rFonts w:asciiTheme="minorHAnsi" w:hAnsiTheme="minorHAnsi" w:cstheme="minorHAnsi"/>
          <w:b/>
          <w:sz w:val="20"/>
          <w:lang w:val="nl-NL"/>
        </w:rPr>
      </w:pPr>
    </w:p>
    <w:p w14:paraId="03681139" w14:textId="77777777" w:rsidR="00477E25" w:rsidRPr="00477E25" w:rsidRDefault="00477E25" w:rsidP="00477E25">
      <w:pPr>
        <w:tabs>
          <w:tab w:val="left" w:pos="1700"/>
          <w:tab w:val="left" w:pos="1985"/>
          <w:tab w:val="left" w:pos="2154"/>
        </w:tabs>
        <w:ind w:left="300"/>
        <w:contextualSpacing/>
        <w:textAlignment w:val="baseline"/>
        <w:rPr>
          <w:rFonts w:asciiTheme="minorHAnsi" w:hAnsiTheme="minorHAnsi" w:cstheme="minorHAnsi"/>
          <w:b/>
          <w:sz w:val="20"/>
          <w:lang w:val="nl-NL"/>
        </w:rPr>
      </w:pPr>
    </w:p>
    <w:p w14:paraId="0368113A" w14:textId="77777777" w:rsidR="00477E25" w:rsidRPr="00477E25" w:rsidRDefault="00477E25" w:rsidP="00477E25">
      <w:pPr>
        <w:textAlignment w:val="baseline"/>
        <w:rPr>
          <w:lang w:val="nl-NL"/>
        </w:rPr>
      </w:pPr>
    </w:p>
    <w:p w14:paraId="0368113B" w14:textId="77777777" w:rsidR="00477E25" w:rsidRPr="00477E25" w:rsidRDefault="00477E25" w:rsidP="00477E25">
      <w:pPr>
        <w:textAlignment w:val="baseline"/>
        <w:rPr>
          <w:lang w:val="nl-NL"/>
        </w:rPr>
      </w:pPr>
    </w:p>
    <w:p w14:paraId="0368113C" w14:textId="77777777" w:rsidR="00477E25" w:rsidRDefault="00477E25">
      <w:pPr>
        <w:overflowPunct/>
        <w:autoSpaceDE/>
        <w:autoSpaceDN/>
        <w:adjustRightInd/>
        <w:rPr>
          <w:lang w:val="nl-NL"/>
        </w:rPr>
      </w:pPr>
      <w:r>
        <w:rPr>
          <w:lang w:val="nl-NL"/>
        </w:rPr>
        <w:br w:type="page"/>
      </w:r>
    </w:p>
    <w:p w14:paraId="0368113D"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sz w:val="20"/>
          <w:szCs w:val="16"/>
          <w:lang w:val="nl-NL"/>
        </w:rPr>
      </w:pPr>
      <w:r w:rsidRPr="00477E25">
        <w:rPr>
          <w:rFonts w:asciiTheme="minorHAnsi" w:hAnsiTheme="minorHAnsi" w:cstheme="minorHAnsi"/>
          <w:b/>
          <w:sz w:val="24"/>
          <w:lang w:val="nl-NL"/>
        </w:rPr>
        <w:lastRenderedPageBreak/>
        <w:t xml:space="preserve">Artikel 17 </w:t>
      </w:r>
      <w:r w:rsidRPr="00477E25">
        <w:rPr>
          <w:rFonts w:asciiTheme="minorHAnsi" w:hAnsiTheme="minorHAnsi" w:cstheme="minorHAnsi"/>
          <w:b/>
          <w:sz w:val="24"/>
          <w:lang w:val="nl-NL"/>
        </w:rPr>
        <w:tab/>
        <w:t xml:space="preserve">Salarisschalen en functiejaren </w:t>
      </w:r>
    </w:p>
    <w:p w14:paraId="0368113E" w14:textId="77777777" w:rsidR="00477E25" w:rsidRPr="00477E25" w:rsidRDefault="00477E25" w:rsidP="00477E25">
      <w:pPr>
        <w:tabs>
          <w:tab w:val="left" w:pos="340"/>
          <w:tab w:val="left" w:pos="1700"/>
          <w:tab w:val="left" w:pos="1843"/>
          <w:tab w:val="left" w:pos="2154"/>
        </w:tabs>
        <w:ind w:left="1700" w:hanging="1701"/>
        <w:textAlignment w:val="baseline"/>
        <w:rPr>
          <w:rFonts w:asciiTheme="minorHAnsi" w:hAnsiTheme="minorHAnsi" w:cstheme="minorHAnsi"/>
          <w:sz w:val="16"/>
          <w:szCs w:val="16"/>
          <w:lang w:val="nl-NL"/>
        </w:rPr>
      </w:pPr>
    </w:p>
    <w:p w14:paraId="0368113F" w14:textId="77777777" w:rsidR="00477E25" w:rsidRPr="00477E25" w:rsidRDefault="00477E25" w:rsidP="00477E25">
      <w:pPr>
        <w:tabs>
          <w:tab w:val="left" w:pos="340"/>
          <w:tab w:val="left" w:pos="1700"/>
          <w:tab w:val="left" w:pos="1843"/>
          <w:tab w:val="left" w:pos="2154"/>
        </w:tabs>
        <w:ind w:left="1700" w:hanging="1701"/>
        <w:textAlignment w:val="baseline"/>
        <w:rPr>
          <w:rFonts w:asciiTheme="minorHAnsi" w:hAnsiTheme="minorHAnsi" w:cstheme="minorHAnsi"/>
          <w:sz w:val="16"/>
          <w:szCs w:val="16"/>
          <w:lang w:val="nl-NL"/>
        </w:rPr>
      </w:pPr>
    </w:p>
    <w:p w14:paraId="03681140" w14:textId="77777777" w:rsidR="00477E25" w:rsidRPr="00477E25" w:rsidRDefault="00477E25" w:rsidP="001F7B3C">
      <w:pPr>
        <w:numPr>
          <w:ilvl w:val="0"/>
          <w:numId w:val="153"/>
        </w:numPr>
        <w:tabs>
          <w:tab w:val="clear" w:pos="300"/>
          <w:tab w:val="left" w:pos="284"/>
          <w:tab w:val="left" w:pos="1700"/>
          <w:tab w:val="left" w:pos="1985"/>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Salarisschaal medewerkers Avebe</w:t>
      </w:r>
      <w:r w:rsidR="00676711">
        <w:rPr>
          <w:rFonts w:asciiTheme="minorHAnsi" w:hAnsiTheme="minorHAnsi" w:cstheme="minorHAnsi"/>
          <w:b/>
          <w:sz w:val="20"/>
          <w:lang w:val="nl-NL"/>
        </w:rPr>
        <w:t xml:space="preserve"> </w:t>
      </w:r>
    </w:p>
    <w:p w14:paraId="03681141" w14:textId="77777777" w:rsidR="00477E25" w:rsidRPr="00477E25" w:rsidRDefault="00477E25" w:rsidP="00477E25">
      <w:pPr>
        <w:tabs>
          <w:tab w:val="left" w:pos="1700"/>
          <w:tab w:val="left" w:pos="1985"/>
          <w:tab w:val="left" w:pos="2154"/>
        </w:tabs>
        <w:ind w:left="300"/>
        <w:contextualSpacing/>
        <w:textAlignment w:val="baseline"/>
        <w:rPr>
          <w:rFonts w:asciiTheme="minorHAnsi" w:hAnsiTheme="minorHAnsi" w:cstheme="minorHAnsi"/>
          <w:sz w:val="20"/>
          <w:lang w:val="nl-NL"/>
        </w:rPr>
      </w:pPr>
      <w:r w:rsidRPr="00477E25">
        <w:rPr>
          <w:rFonts w:asciiTheme="minorHAnsi" w:hAnsiTheme="minorHAnsi" w:cstheme="minorHAnsi"/>
          <w:b/>
          <w:sz w:val="20"/>
          <w:lang w:val="nl-NL"/>
        </w:rPr>
        <w:tab/>
      </w:r>
      <w:r w:rsidRPr="00477E25">
        <w:rPr>
          <w:rFonts w:asciiTheme="minorHAnsi" w:hAnsiTheme="minorHAnsi" w:cstheme="minorHAnsi"/>
          <w:sz w:val="20"/>
          <w:lang w:val="nl-NL"/>
        </w:rPr>
        <w:t xml:space="preserve">Hieronder staan de salarissen van Avebe. Let op: </w:t>
      </w:r>
    </w:p>
    <w:p w14:paraId="03681142" w14:textId="77777777" w:rsidR="00477E25" w:rsidRPr="00477E25" w:rsidRDefault="00477E25" w:rsidP="001F7B3C">
      <w:pPr>
        <w:numPr>
          <w:ilvl w:val="0"/>
          <w:numId w:val="73"/>
        </w:numPr>
        <w:tabs>
          <w:tab w:val="left" w:pos="340"/>
          <w:tab w:val="left" w:pos="1700"/>
          <w:tab w:val="left" w:pos="1985"/>
          <w:tab w:val="left" w:pos="2154"/>
        </w:tabs>
        <w:ind w:left="2060"/>
        <w:contextualSpacing/>
        <w:textAlignment w:val="baseline"/>
        <w:rPr>
          <w:rFonts w:asciiTheme="minorHAnsi" w:hAnsiTheme="minorHAnsi" w:cstheme="minorHAnsi"/>
          <w:color w:val="FF0000"/>
          <w:sz w:val="24"/>
          <w:lang w:val="nl-NL"/>
        </w:rPr>
      </w:pPr>
      <w:r w:rsidRPr="00477E25">
        <w:rPr>
          <w:rFonts w:asciiTheme="minorHAnsi" w:hAnsiTheme="minorHAnsi" w:cstheme="minorHAnsi"/>
          <w:sz w:val="20"/>
          <w:lang w:val="nl-NL"/>
        </w:rPr>
        <w:t>Zit u in functiejaar 12 van salarisschaal 14? Dan kunt u er bij een goede beoordeling</w:t>
      </w:r>
    </w:p>
    <w:p w14:paraId="03681143" w14:textId="77777777" w:rsidR="00477E25" w:rsidRPr="00477E25" w:rsidRDefault="00477E25" w:rsidP="00477E25">
      <w:pPr>
        <w:tabs>
          <w:tab w:val="left" w:pos="340"/>
          <w:tab w:val="left" w:pos="1700"/>
          <w:tab w:val="left" w:pos="1985"/>
          <w:tab w:val="left" w:pos="2154"/>
        </w:tabs>
        <w:ind w:left="1985"/>
        <w:contextualSpacing/>
        <w:textAlignment w:val="baseline"/>
        <w:rPr>
          <w:rFonts w:asciiTheme="minorHAnsi" w:hAnsiTheme="minorHAnsi" w:cstheme="minorHAnsi"/>
          <w:color w:val="FF0000"/>
          <w:sz w:val="24"/>
          <w:lang w:val="nl-NL"/>
        </w:rPr>
      </w:pPr>
      <w:r w:rsidRPr="00477E25">
        <w:rPr>
          <w:rFonts w:asciiTheme="minorHAnsi" w:hAnsiTheme="minorHAnsi" w:cstheme="minorHAnsi"/>
          <w:sz w:val="20"/>
          <w:lang w:val="nl-NL"/>
        </w:rPr>
        <w:t>nog</w:t>
      </w:r>
      <w:r w:rsidRPr="00477E25">
        <w:rPr>
          <w:rFonts w:asciiTheme="minorHAnsi" w:hAnsiTheme="minorHAnsi" w:cstheme="minorHAnsi"/>
          <w:color w:val="FF0000"/>
          <w:sz w:val="24"/>
          <w:lang w:val="nl-NL"/>
        </w:rPr>
        <w:t xml:space="preserve"> </w:t>
      </w:r>
      <w:r w:rsidRPr="00477E25">
        <w:rPr>
          <w:rFonts w:asciiTheme="minorHAnsi" w:hAnsiTheme="minorHAnsi" w:cstheme="minorHAnsi"/>
          <w:sz w:val="20"/>
          <w:lang w:val="nl-NL"/>
        </w:rPr>
        <w:t xml:space="preserve">maximaal 2 functiejaren bij krijgen. </w:t>
      </w:r>
    </w:p>
    <w:p w14:paraId="03681144" w14:textId="77777777" w:rsidR="00477E25" w:rsidRPr="00477E25" w:rsidRDefault="00477E25" w:rsidP="001F7B3C">
      <w:pPr>
        <w:numPr>
          <w:ilvl w:val="0"/>
          <w:numId w:val="73"/>
        </w:numPr>
        <w:tabs>
          <w:tab w:val="left" w:pos="340"/>
          <w:tab w:val="left" w:pos="1700"/>
          <w:tab w:val="left" w:pos="1985"/>
          <w:tab w:val="left" w:pos="2154"/>
        </w:tabs>
        <w:ind w:left="2060"/>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De -2 en -1 functiejaren zijn aanloopschalen. </w:t>
      </w:r>
    </w:p>
    <w:p w14:paraId="03681147" w14:textId="4C886FE9"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b/>
          <w:sz w:val="20"/>
          <w:lang w:val="nl-NL"/>
        </w:rPr>
      </w:pPr>
      <w:r w:rsidRPr="00477E25">
        <w:rPr>
          <w:rFonts w:asciiTheme="minorHAnsi" w:hAnsiTheme="minorHAnsi" w:cstheme="minorHAnsi"/>
          <w:b/>
          <w:sz w:val="20"/>
          <w:lang w:val="nl-NL"/>
        </w:rPr>
        <w:br/>
      </w:r>
    </w:p>
    <w:p w14:paraId="03681148" w14:textId="77777777"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b/>
          <w:sz w:val="20"/>
          <w:lang w:val="nl-NL"/>
        </w:rPr>
      </w:pPr>
    </w:p>
    <w:p w14:paraId="03681149" w14:textId="00753E49" w:rsidR="00477E25" w:rsidRPr="00477E25" w:rsidRDefault="00477E25" w:rsidP="00477E25">
      <w:pPr>
        <w:tabs>
          <w:tab w:val="left" w:pos="340"/>
          <w:tab w:val="left" w:pos="1700"/>
          <w:tab w:val="left" w:pos="1985"/>
          <w:tab w:val="left" w:pos="2154"/>
        </w:tabs>
        <w:textAlignment w:val="baseline"/>
        <w:rPr>
          <w:rFonts w:asciiTheme="minorHAnsi" w:hAnsiTheme="minorHAnsi" w:cstheme="minorHAnsi"/>
          <w:b/>
          <w:sz w:val="20"/>
          <w:lang w:val="nl-NL"/>
        </w:rPr>
      </w:pPr>
      <w:r w:rsidRPr="00477E25">
        <w:rPr>
          <w:rFonts w:asciiTheme="minorHAnsi" w:hAnsiTheme="minorHAnsi" w:cstheme="minorHAnsi"/>
          <w:b/>
          <w:sz w:val="20"/>
          <w:lang w:val="nl-NL"/>
        </w:rPr>
        <w:t xml:space="preserve">Dit zijn de salarissen vanaf 1 </w:t>
      </w:r>
      <w:r w:rsidR="005D6FE5">
        <w:rPr>
          <w:rFonts w:asciiTheme="minorHAnsi" w:hAnsiTheme="minorHAnsi" w:cstheme="minorHAnsi"/>
          <w:b/>
          <w:sz w:val="20"/>
          <w:lang w:val="nl-NL"/>
        </w:rPr>
        <w:t>januari 2016</w:t>
      </w:r>
      <w:r w:rsidRPr="00477E25">
        <w:rPr>
          <w:rFonts w:asciiTheme="minorHAnsi" w:hAnsiTheme="minorHAnsi" w:cstheme="minorHAnsi"/>
          <w:b/>
          <w:sz w:val="20"/>
          <w:lang w:val="nl-NL"/>
        </w:rPr>
        <w:t xml:space="preserve">: </w:t>
      </w:r>
    </w:p>
    <w:p w14:paraId="0368114C" w14:textId="77777777" w:rsidR="00477E25" w:rsidRDefault="00477E25" w:rsidP="00477E25">
      <w:pPr>
        <w:tabs>
          <w:tab w:val="left" w:pos="340"/>
          <w:tab w:val="left" w:pos="1700"/>
          <w:tab w:val="left" w:pos="1985"/>
          <w:tab w:val="left" w:pos="2154"/>
        </w:tabs>
        <w:textAlignment w:val="baseline"/>
        <w:rPr>
          <w:rFonts w:asciiTheme="minorHAnsi" w:hAnsiTheme="minorHAnsi" w:cstheme="minorHAnsi"/>
          <w:sz w:val="20"/>
          <w:vertAlign w:val="superscript"/>
          <w:lang w:val="nl-NL"/>
        </w:rPr>
      </w:pPr>
    </w:p>
    <w:p w14:paraId="0368114D" w14:textId="77777777" w:rsidR="00580BAE" w:rsidRDefault="00580BAE" w:rsidP="00477E25">
      <w:pPr>
        <w:tabs>
          <w:tab w:val="left" w:pos="340"/>
          <w:tab w:val="left" w:pos="1700"/>
          <w:tab w:val="left" w:pos="1985"/>
          <w:tab w:val="left" w:pos="2154"/>
        </w:tabs>
        <w:textAlignment w:val="baseline"/>
        <w:rPr>
          <w:rFonts w:asciiTheme="minorHAnsi" w:hAnsiTheme="minorHAnsi" w:cstheme="minorHAnsi"/>
          <w:sz w:val="20"/>
          <w:vertAlign w:val="superscript"/>
          <w:lang w:val="nl-NL"/>
        </w:rPr>
      </w:pPr>
      <w:r w:rsidRPr="00580BAE">
        <w:rPr>
          <w:noProof/>
          <w:lang w:val="nl-NL"/>
        </w:rPr>
        <w:drawing>
          <wp:inline distT="0" distB="0" distL="0" distR="0" wp14:anchorId="03681630" wp14:editId="03681631">
            <wp:extent cx="5760720" cy="192793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1927937"/>
                    </a:xfrm>
                    <a:prstGeom prst="rect">
                      <a:avLst/>
                    </a:prstGeom>
                    <a:noFill/>
                    <a:ln>
                      <a:noFill/>
                    </a:ln>
                  </pic:spPr>
                </pic:pic>
              </a:graphicData>
            </a:graphic>
          </wp:inline>
        </w:drawing>
      </w:r>
    </w:p>
    <w:p w14:paraId="0368114E" w14:textId="77777777" w:rsidR="00D060E1" w:rsidRDefault="00D060E1" w:rsidP="00477E25">
      <w:pPr>
        <w:tabs>
          <w:tab w:val="left" w:pos="340"/>
          <w:tab w:val="left" w:pos="1700"/>
          <w:tab w:val="left" w:pos="1985"/>
          <w:tab w:val="left" w:pos="2154"/>
        </w:tabs>
        <w:textAlignment w:val="baseline"/>
        <w:rPr>
          <w:rFonts w:asciiTheme="minorHAnsi" w:hAnsiTheme="minorHAnsi" w:cstheme="minorHAnsi"/>
          <w:sz w:val="20"/>
          <w:vertAlign w:val="superscript"/>
          <w:lang w:val="nl-NL"/>
        </w:rPr>
      </w:pPr>
    </w:p>
    <w:p w14:paraId="0368114F" w14:textId="77777777" w:rsidR="005D6FE5" w:rsidRDefault="005D6FE5" w:rsidP="00477E25">
      <w:pPr>
        <w:tabs>
          <w:tab w:val="left" w:pos="340"/>
          <w:tab w:val="left" w:pos="1700"/>
          <w:tab w:val="left" w:pos="1985"/>
          <w:tab w:val="left" w:pos="2154"/>
        </w:tabs>
        <w:textAlignment w:val="baseline"/>
        <w:rPr>
          <w:rFonts w:asciiTheme="minorHAnsi" w:hAnsiTheme="minorHAnsi" w:cstheme="minorHAnsi"/>
          <w:sz w:val="20"/>
          <w:vertAlign w:val="superscript"/>
          <w:lang w:val="nl-NL"/>
        </w:rPr>
      </w:pPr>
    </w:p>
    <w:p w14:paraId="03681150" w14:textId="77777777" w:rsidR="005D6FE5" w:rsidRDefault="005D6FE5" w:rsidP="005D6FE5">
      <w:pPr>
        <w:tabs>
          <w:tab w:val="left" w:pos="340"/>
          <w:tab w:val="left" w:pos="1700"/>
          <w:tab w:val="left" w:pos="1985"/>
          <w:tab w:val="left" w:pos="2154"/>
        </w:tabs>
        <w:textAlignment w:val="baseline"/>
        <w:rPr>
          <w:rFonts w:asciiTheme="minorHAnsi" w:hAnsiTheme="minorHAnsi" w:cstheme="minorHAnsi"/>
          <w:b/>
          <w:sz w:val="20"/>
          <w:lang w:val="nl-NL"/>
        </w:rPr>
      </w:pPr>
      <w:r w:rsidRPr="00477E25">
        <w:rPr>
          <w:rFonts w:asciiTheme="minorHAnsi" w:hAnsiTheme="minorHAnsi" w:cstheme="minorHAnsi"/>
          <w:b/>
          <w:sz w:val="20"/>
          <w:lang w:val="nl-NL"/>
        </w:rPr>
        <w:t xml:space="preserve">Dit zijn de salarissen vanaf 1 </w:t>
      </w:r>
      <w:r>
        <w:rPr>
          <w:rFonts w:asciiTheme="minorHAnsi" w:hAnsiTheme="minorHAnsi" w:cstheme="minorHAnsi"/>
          <w:b/>
          <w:sz w:val="20"/>
          <w:lang w:val="nl-NL"/>
        </w:rPr>
        <w:t>januari 2017</w:t>
      </w:r>
      <w:r w:rsidRPr="00477E25">
        <w:rPr>
          <w:rFonts w:asciiTheme="minorHAnsi" w:hAnsiTheme="minorHAnsi" w:cstheme="minorHAnsi"/>
          <w:b/>
          <w:sz w:val="20"/>
          <w:lang w:val="nl-NL"/>
        </w:rPr>
        <w:t xml:space="preserve">: </w:t>
      </w:r>
    </w:p>
    <w:p w14:paraId="67665C82" w14:textId="77777777" w:rsidR="001C3F7D" w:rsidRDefault="001C3F7D" w:rsidP="005D6FE5">
      <w:pPr>
        <w:tabs>
          <w:tab w:val="left" w:pos="340"/>
          <w:tab w:val="left" w:pos="1700"/>
          <w:tab w:val="left" w:pos="1985"/>
          <w:tab w:val="left" w:pos="2154"/>
        </w:tabs>
        <w:textAlignment w:val="baseline"/>
        <w:rPr>
          <w:rFonts w:asciiTheme="minorHAnsi" w:hAnsiTheme="minorHAnsi" w:cstheme="minorHAnsi"/>
          <w:b/>
          <w:sz w:val="20"/>
          <w:lang w:val="nl-NL"/>
        </w:rPr>
      </w:pPr>
    </w:p>
    <w:p w14:paraId="03681151" w14:textId="77777777" w:rsidR="00580BAE" w:rsidRPr="00477E25" w:rsidRDefault="00580BAE" w:rsidP="005D6FE5">
      <w:pPr>
        <w:tabs>
          <w:tab w:val="left" w:pos="340"/>
          <w:tab w:val="left" w:pos="1700"/>
          <w:tab w:val="left" w:pos="1985"/>
          <w:tab w:val="left" w:pos="2154"/>
        </w:tabs>
        <w:textAlignment w:val="baseline"/>
        <w:rPr>
          <w:rFonts w:asciiTheme="minorHAnsi" w:hAnsiTheme="minorHAnsi" w:cstheme="minorHAnsi"/>
          <w:b/>
          <w:sz w:val="20"/>
          <w:lang w:val="nl-NL"/>
        </w:rPr>
      </w:pPr>
      <w:r w:rsidRPr="00580BAE">
        <w:rPr>
          <w:noProof/>
          <w:lang w:val="nl-NL"/>
        </w:rPr>
        <w:drawing>
          <wp:inline distT="0" distB="0" distL="0" distR="0" wp14:anchorId="03681632" wp14:editId="03681633">
            <wp:extent cx="5760720" cy="1927937"/>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1927937"/>
                    </a:xfrm>
                    <a:prstGeom prst="rect">
                      <a:avLst/>
                    </a:prstGeom>
                    <a:noFill/>
                    <a:ln>
                      <a:noFill/>
                    </a:ln>
                  </pic:spPr>
                </pic:pic>
              </a:graphicData>
            </a:graphic>
          </wp:inline>
        </w:drawing>
      </w:r>
    </w:p>
    <w:p w14:paraId="03681152" w14:textId="77777777" w:rsidR="005D6FE5" w:rsidRDefault="005D6FE5" w:rsidP="00477E25">
      <w:pPr>
        <w:tabs>
          <w:tab w:val="left" w:pos="340"/>
          <w:tab w:val="left" w:pos="1700"/>
          <w:tab w:val="left" w:pos="1985"/>
          <w:tab w:val="left" w:pos="2154"/>
        </w:tabs>
        <w:textAlignment w:val="baseline"/>
        <w:rPr>
          <w:rFonts w:asciiTheme="minorHAnsi" w:hAnsiTheme="minorHAnsi" w:cstheme="minorHAnsi"/>
          <w:sz w:val="20"/>
          <w:vertAlign w:val="superscript"/>
          <w:lang w:val="nl-NL"/>
        </w:rPr>
      </w:pPr>
    </w:p>
    <w:p w14:paraId="03681153" w14:textId="77777777" w:rsidR="005D6FE5" w:rsidRPr="00477E25" w:rsidRDefault="005D6FE5" w:rsidP="00477E25">
      <w:pPr>
        <w:tabs>
          <w:tab w:val="left" w:pos="340"/>
          <w:tab w:val="left" w:pos="1700"/>
          <w:tab w:val="left" w:pos="1985"/>
          <w:tab w:val="left" w:pos="2154"/>
        </w:tabs>
        <w:textAlignment w:val="baseline"/>
        <w:rPr>
          <w:rFonts w:asciiTheme="minorHAnsi" w:hAnsiTheme="minorHAnsi" w:cstheme="minorHAnsi"/>
          <w:sz w:val="20"/>
          <w:vertAlign w:val="superscript"/>
          <w:lang w:val="nl-NL"/>
        </w:rPr>
      </w:pPr>
    </w:p>
    <w:p w14:paraId="03681154" w14:textId="77777777" w:rsidR="00477E25" w:rsidRPr="00477E25" w:rsidRDefault="00477E25" w:rsidP="001F7B3C">
      <w:pPr>
        <w:numPr>
          <w:ilvl w:val="0"/>
          <w:numId w:val="153"/>
        </w:numPr>
        <w:tabs>
          <w:tab w:val="clear" w:pos="300"/>
          <w:tab w:val="left" w:pos="284"/>
          <w:tab w:val="left" w:pos="1700"/>
          <w:tab w:val="left" w:pos="1985"/>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Salarisschaal als u een arbeidsbeperking heeft</w:t>
      </w:r>
    </w:p>
    <w:p w14:paraId="03681155" w14:textId="77777777" w:rsidR="00477E25" w:rsidRPr="00477E25" w:rsidRDefault="00477E25" w:rsidP="00477E25">
      <w:pPr>
        <w:tabs>
          <w:tab w:val="left" w:pos="284"/>
          <w:tab w:val="left" w:pos="1700"/>
          <w:tab w:val="left" w:pos="1985"/>
          <w:tab w:val="left" w:pos="2154"/>
        </w:tabs>
        <w:ind w:left="300"/>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sz w:val="20"/>
          <w:lang w:val="nl-NL"/>
        </w:rPr>
        <w:t>Kunt u</w:t>
      </w:r>
      <w:r w:rsidRPr="00477E25">
        <w:rPr>
          <w:rFonts w:asciiTheme="minorHAnsi" w:hAnsiTheme="minorHAnsi" w:cstheme="minorHAnsi"/>
          <w:b/>
          <w:sz w:val="20"/>
          <w:lang w:val="nl-NL"/>
        </w:rPr>
        <w:t xml:space="preserve"> </w:t>
      </w:r>
      <w:r w:rsidRPr="00477E25">
        <w:rPr>
          <w:rFonts w:asciiTheme="minorHAnsi" w:hAnsiTheme="minorHAnsi" w:cstheme="minorHAnsi"/>
          <w:sz w:val="20"/>
          <w:lang w:val="nl-NL"/>
        </w:rPr>
        <w:t xml:space="preserve">door een arbeidsbeperking niet 100% van het minimumloon verdienen met </w:t>
      </w:r>
      <w:r w:rsidRPr="00477E25">
        <w:rPr>
          <w:rFonts w:asciiTheme="minorHAnsi" w:hAnsiTheme="minorHAnsi" w:cstheme="minorHAnsi"/>
          <w:sz w:val="20"/>
          <w:lang w:val="nl-NL"/>
        </w:rPr>
        <w:tab/>
        <w:t xml:space="preserve">fulltime werken? Dan geldt voor u een speciale salarisschaal: de participatieschaal. </w:t>
      </w:r>
      <w:r w:rsidRPr="00477E25">
        <w:rPr>
          <w:rFonts w:asciiTheme="minorHAnsi" w:hAnsiTheme="minorHAnsi" w:cstheme="minorHAnsi"/>
          <w:sz w:val="20"/>
          <w:lang w:val="nl-NL"/>
        </w:rPr>
        <w:br/>
      </w:r>
      <w:r w:rsidRPr="00477E25">
        <w:rPr>
          <w:rFonts w:asciiTheme="minorHAnsi" w:hAnsiTheme="minorHAnsi" w:cstheme="minorHAnsi"/>
          <w:sz w:val="20"/>
          <w:lang w:val="nl-NL"/>
        </w:rPr>
        <w:tab/>
        <w:t>De volgende salarissen gelden hiervoor:</w:t>
      </w:r>
    </w:p>
    <w:p w14:paraId="03681156" w14:textId="77777777" w:rsidR="00166160" w:rsidRPr="00477E25" w:rsidRDefault="00166160" w:rsidP="00166160">
      <w:pPr>
        <w:numPr>
          <w:ilvl w:val="0"/>
          <w:numId w:val="74"/>
        </w:numPr>
        <w:tabs>
          <w:tab w:val="left" w:pos="284"/>
          <w:tab w:val="left" w:pos="1700"/>
          <w:tab w:val="left" w:pos="1985"/>
          <w:tab w:val="left" w:pos="2154"/>
        </w:tabs>
        <w:ind w:left="2060"/>
        <w:contextualSpacing/>
        <w:textAlignment w:val="baseline"/>
        <w:rPr>
          <w:rFonts w:asciiTheme="minorHAnsi" w:hAnsiTheme="minorHAnsi" w:cstheme="minorHAnsi"/>
          <w:b/>
          <w:sz w:val="20"/>
          <w:lang w:val="nl-NL"/>
        </w:rPr>
      </w:pPr>
      <w:r w:rsidRPr="00477E25">
        <w:rPr>
          <w:rFonts w:asciiTheme="minorHAnsi" w:hAnsiTheme="minorHAnsi" w:cstheme="minorHAnsi"/>
          <w:sz w:val="20"/>
          <w:lang w:val="nl-NL"/>
        </w:rPr>
        <w:t>Bent u 23 jaar of ouder, dan krijgt u het wettelijk minimumloon. Dit is op 1 januari</w:t>
      </w:r>
    </w:p>
    <w:p w14:paraId="03681157" w14:textId="77777777" w:rsidR="00166160" w:rsidRPr="00477E25" w:rsidRDefault="00166160" w:rsidP="00166160">
      <w:pPr>
        <w:tabs>
          <w:tab w:val="left" w:pos="284"/>
          <w:tab w:val="left" w:pos="1700"/>
          <w:tab w:val="left" w:pos="1985"/>
          <w:tab w:val="left" w:pos="2154"/>
        </w:tabs>
        <w:ind w:left="1985"/>
        <w:contextualSpacing/>
        <w:textAlignment w:val="baseline"/>
        <w:rPr>
          <w:rFonts w:asciiTheme="minorHAnsi" w:hAnsiTheme="minorHAnsi" w:cstheme="minorHAnsi"/>
          <w:b/>
          <w:sz w:val="20"/>
          <w:lang w:val="nl-NL"/>
        </w:rPr>
      </w:pPr>
      <w:r w:rsidRPr="00477E25">
        <w:rPr>
          <w:rFonts w:asciiTheme="minorHAnsi" w:hAnsiTheme="minorHAnsi" w:cstheme="minorHAnsi"/>
          <w:sz w:val="20"/>
          <w:lang w:val="nl-NL"/>
        </w:rPr>
        <w:t>201</w:t>
      </w:r>
      <w:r>
        <w:rPr>
          <w:rFonts w:asciiTheme="minorHAnsi" w:hAnsiTheme="minorHAnsi" w:cstheme="minorHAnsi"/>
          <w:sz w:val="20"/>
          <w:lang w:val="nl-NL"/>
        </w:rPr>
        <w:t>6</w:t>
      </w:r>
      <w:r w:rsidRPr="00477E25">
        <w:rPr>
          <w:rFonts w:asciiTheme="minorHAnsi" w:hAnsiTheme="minorHAnsi" w:cstheme="minorHAnsi"/>
          <w:sz w:val="20"/>
          <w:lang w:val="nl-NL"/>
        </w:rPr>
        <w:t xml:space="preserve"> maximaal</w:t>
      </w:r>
      <w:r w:rsidRPr="00477E25">
        <w:rPr>
          <w:rFonts w:asciiTheme="minorHAnsi" w:hAnsiTheme="minorHAnsi" w:cstheme="minorHAnsi"/>
          <w:b/>
          <w:sz w:val="20"/>
          <w:lang w:val="nl-NL"/>
        </w:rPr>
        <w:t xml:space="preserve"> </w:t>
      </w:r>
      <w:r>
        <w:rPr>
          <w:rFonts w:asciiTheme="minorHAnsi" w:hAnsiTheme="minorHAnsi" w:cstheme="minorHAnsi"/>
          <w:b/>
          <w:sz w:val="20"/>
          <w:lang w:val="nl-NL"/>
        </w:rPr>
        <w:t xml:space="preserve">€ </w:t>
      </w:r>
      <w:r w:rsidRPr="00477E25">
        <w:rPr>
          <w:rFonts w:asciiTheme="minorHAnsi" w:hAnsiTheme="minorHAnsi" w:cstheme="minorHAnsi"/>
          <w:sz w:val="20"/>
          <w:lang w:val="nl-NL"/>
        </w:rPr>
        <w:t>15</w:t>
      </w:r>
      <w:r>
        <w:rPr>
          <w:rFonts w:asciiTheme="minorHAnsi" w:hAnsiTheme="minorHAnsi" w:cstheme="minorHAnsi"/>
          <w:sz w:val="20"/>
          <w:lang w:val="nl-NL"/>
        </w:rPr>
        <w:t>24,60, op 1 juli 2016 maximaal</w:t>
      </w:r>
      <w:r w:rsidRPr="00477E25">
        <w:rPr>
          <w:rFonts w:asciiTheme="minorHAnsi" w:hAnsiTheme="minorHAnsi" w:cstheme="minorHAnsi"/>
          <w:sz w:val="20"/>
          <w:lang w:val="nl-NL"/>
        </w:rPr>
        <w:t xml:space="preserve"> </w:t>
      </w:r>
      <w:r>
        <w:rPr>
          <w:rFonts w:asciiTheme="minorHAnsi" w:hAnsiTheme="minorHAnsi" w:cstheme="minorHAnsi"/>
          <w:sz w:val="20"/>
          <w:lang w:val="nl-NL"/>
        </w:rPr>
        <w:t xml:space="preserve">€ 1537,20 en op 1 januari 2017 maximaal € 1551,60 </w:t>
      </w:r>
      <w:r w:rsidRPr="00477E25">
        <w:rPr>
          <w:rFonts w:asciiTheme="minorHAnsi" w:hAnsiTheme="minorHAnsi" w:cstheme="minorHAnsi"/>
          <w:sz w:val="20"/>
          <w:lang w:val="nl-NL"/>
        </w:rPr>
        <w:t>bij een fulltime baan.</w:t>
      </w:r>
    </w:p>
    <w:p w14:paraId="03681158" w14:textId="77777777" w:rsidR="00477E25" w:rsidRPr="00477E25" w:rsidRDefault="00477E25" w:rsidP="001F7B3C">
      <w:pPr>
        <w:numPr>
          <w:ilvl w:val="0"/>
          <w:numId w:val="74"/>
        </w:numPr>
        <w:tabs>
          <w:tab w:val="left" w:pos="284"/>
          <w:tab w:val="left" w:pos="1700"/>
          <w:tab w:val="left" w:pos="1985"/>
          <w:tab w:val="left" w:pos="2154"/>
        </w:tabs>
        <w:ind w:left="2060"/>
        <w:contextualSpacing/>
        <w:textAlignment w:val="baseline"/>
        <w:rPr>
          <w:rFonts w:asciiTheme="minorHAnsi" w:hAnsiTheme="minorHAnsi" w:cstheme="minorHAnsi"/>
          <w:b/>
          <w:sz w:val="20"/>
          <w:lang w:val="nl-NL"/>
        </w:rPr>
      </w:pPr>
      <w:r w:rsidRPr="00477E25">
        <w:rPr>
          <w:rFonts w:asciiTheme="minorHAnsi" w:hAnsiTheme="minorHAnsi" w:cstheme="minorHAnsi"/>
          <w:sz w:val="20"/>
          <w:lang w:val="nl-NL"/>
        </w:rPr>
        <w:t>Bent u jonger dan 23 jaar, dan krijgt u het jeugdminimumloon volgens de Wet</w:t>
      </w:r>
    </w:p>
    <w:p w14:paraId="03681159" w14:textId="77777777" w:rsidR="00477E25" w:rsidRPr="00477E25" w:rsidRDefault="00477E25" w:rsidP="00477E25">
      <w:pPr>
        <w:tabs>
          <w:tab w:val="left" w:pos="284"/>
          <w:tab w:val="left" w:pos="1700"/>
          <w:tab w:val="left" w:pos="1985"/>
          <w:tab w:val="left" w:pos="2154"/>
        </w:tabs>
        <w:ind w:left="1700"/>
        <w:contextualSpacing/>
        <w:textAlignment w:val="baseline"/>
        <w:rPr>
          <w:rFonts w:asciiTheme="minorHAnsi" w:hAnsiTheme="minorHAnsi" w:cstheme="minorHAnsi"/>
          <w:b/>
          <w:sz w:val="20"/>
          <w:lang w:val="nl-NL"/>
        </w:rPr>
      </w:pPr>
      <w:r w:rsidRPr="00477E25">
        <w:rPr>
          <w:rFonts w:asciiTheme="minorHAnsi" w:hAnsiTheme="minorHAnsi" w:cstheme="minorHAnsi"/>
          <w:sz w:val="20"/>
          <w:lang w:val="nl-NL"/>
        </w:rPr>
        <w:tab/>
        <w:t>minimumloon</w:t>
      </w:r>
      <w:r w:rsidRPr="00477E25">
        <w:rPr>
          <w:rFonts w:asciiTheme="minorHAnsi" w:hAnsiTheme="minorHAnsi" w:cstheme="minorHAnsi"/>
          <w:b/>
          <w:sz w:val="20"/>
          <w:lang w:val="nl-NL"/>
        </w:rPr>
        <w:t xml:space="preserve"> </w:t>
      </w:r>
      <w:r w:rsidRPr="00477E25">
        <w:rPr>
          <w:rFonts w:asciiTheme="minorHAnsi" w:hAnsiTheme="minorHAnsi" w:cstheme="minorHAnsi"/>
          <w:sz w:val="20"/>
          <w:lang w:val="nl-NL"/>
        </w:rPr>
        <w:t xml:space="preserve">en minimumvakantiebijslag (WML). </w:t>
      </w:r>
      <w:r w:rsidRPr="00477E25">
        <w:rPr>
          <w:rFonts w:asciiTheme="minorHAnsi" w:hAnsiTheme="minorHAnsi" w:cstheme="minorHAnsi"/>
          <w:sz w:val="20"/>
          <w:lang w:val="nl-NL"/>
        </w:rPr>
        <w:br/>
        <w:t xml:space="preserve">Het bedrag van het salaris wordt aangepast volgens de regeling tot aanpassing van het wettelijk minimumloon. </w:t>
      </w:r>
    </w:p>
    <w:p w14:paraId="0368115A" w14:textId="77777777" w:rsidR="008D0774" w:rsidRDefault="008D0774">
      <w:pPr>
        <w:overflowPunct/>
        <w:autoSpaceDE/>
        <w:autoSpaceDN/>
        <w:adjustRightInd/>
        <w:rPr>
          <w:rFonts w:asciiTheme="minorHAnsi" w:hAnsiTheme="minorHAnsi" w:cstheme="minorHAnsi"/>
          <w:lang w:val="nl-NL"/>
        </w:rPr>
      </w:pPr>
      <w:r>
        <w:rPr>
          <w:rFonts w:asciiTheme="minorHAnsi" w:hAnsiTheme="minorHAnsi" w:cstheme="minorHAnsi"/>
          <w:lang w:val="nl-NL"/>
        </w:rPr>
        <w:br w:type="page"/>
      </w:r>
    </w:p>
    <w:p w14:paraId="0368115B" w14:textId="77777777" w:rsidR="00477E25" w:rsidRPr="00477E25" w:rsidRDefault="00477E25" w:rsidP="001F7B3C">
      <w:pPr>
        <w:numPr>
          <w:ilvl w:val="0"/>
          <w:numId w:val="153"/>
        </w:numPr>
        <w:tabs>
          <w:tab w:val="clear" w:pos="300"/>
          <w:tab w:val="left" w:pos="284"/>
          <w:tab w:val="left" w:pos="1700"/>
          <w:tab w:val="left" w:pos="1985"/>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lastRenderedPageBreak/>
        <w:tab/>
      </w:r>
      <w:r w:rsidRPr="00477E25">
        <w:rPr>
          <w:rFonts w:asciiTheme="minorHAnsi" w:hAnsiTheme="minorHAnsi" w:cstheme="minorHAnsi"/>
          <w:b/>
          <w:sz w:val="20"/>
          <w:lang w:val="nl-NL"/>
        </w:rPr>
        <w:tab/>
        <w:t>Salaris als u gehandicapt bent</w:t>
      </w:r>
      <w:r w:rsidRPr="00477E25">
        <w:rPr>
          <w:rFonts w:asciiTheme="minorHAnsi" w:hAnsiTheme="minorHAnsi" w:cstheme="minorHAnsi"/>
          <w:b/>
          <w:sz w:val="20"/>
          <w:lang w:val="nl-NL"/>
        </w:rPr>
        <w:tab/>
      </w:r>
    </w:p>
    <w:p w14:paraId="0368115C" w14:textId="77777777" w:rsidR="00477E25" w:rsidRPr="00477E25" w:rsidRDefault="00477E25" w:rsidP="00477E25">
      <w:pPr>
        <w:tabs>
          <w:tab w:val="left" w:pos="284"/>
          <w:tab w:val="left" w:pos="1700"/>
          <w:tab w:val="left" w:pos="1985"/>
          <w:tab w:val="left" w:pos="2154"/>
        </w:tabs>
        <w:ind w:left="1984" w:hanging="1985"/>
        <w:textAlignment w:val="baseline"/>
        <w:rPr>
          <w:rFonts w:asciiTheme="minorHAnsi" w:hAnsiTheme="minorHAnsi" w:cstheme="minorHAnsi"/>
          <w:color w:val="FF0000"/>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a.</w:t>
      </w:r>
      <w:r w:rsidRPr="00477E25">
        <w:rPr>
          <w:rFonts w:asciiTheme="minorHAnsi" w:hAnsiTheme="minorHAnsi" w:cstheme="minorHAnsi"/>
          <w:sz w:val="20"/>
          <w:lang w:val="nl-NL"/>
        </w:rPr>
        <w:tab/>
        <w:t xml:space="preserve">Bent u gehandicapt, dan ontvangt u hetzelfde salaris als een niet-gehandicapte medewerker voor hetzelfde werk en met hetzelfde dienstrooster zou krijgen. </w:t>
      </w:r>
      <w:r w:rsidRPr="00477E25">
        <w:rPr>
          <w:rFonts w:asciiTheme="minorHAnsi" w:hAnsiTheme="minorHAnsi" w:cstheme="minorHAnsi"/>
          <w:color w:val="FF0000"/>
          <w:sz w:val="20"/>
          <w:lang w:val="nl-NL"/>
        </w:rPr>
        <w:t xml:space="preserve"> </w:t>
      </w:r>
    </w:p>
    <w:p w14:paraId="0368115D" w14:textId="77777777" w:rsidR="00477E25" w:rsidRPr="00477E25" w:rsidRDefault="00477E25" w:rsidP="00477E25">
      <w:pPr>
        <w:tabs>
          <w:tab w:val="left" w:pos="284"/>
          <w:tab w:val="left" w:pos="1700"/>
          <w:tab w:val="left" w:pos="1985"/>
          <w:tab w:val="left" w:pos="2154"/>
        </w:tabs>
        <w:ind w:left="1984" w:hanging="1985"/>
        <w:textAlignment w:val="baseline"/>
        <w:rPr>
          <w:rFonts w:asciiTheme="minorHAnsi" w:hAnsiTheme="minorHAnsi" w:cstheme="minorHAnsi"/>
          <w:color w:val="FF0000"/>
          <w:sz w:val="20"/>
          <w:lang w:val="nl-NL"/>
        </w:rPr>
      </w:pPr>
    </w:p>
    <w:p w14:paraId="0368115E" w14:textId="77777777" w:rsidR="00477E25" w:rsidRPr="00477E25" w:rsidRDefault="00477E25" w:rsidP="00477E25">
      <w:pPr>
        <w:tabs>
          <w:tab w:val="left" w:pos="340"/>
          <w:tab w:val="left" w:pos="1700"/>
          <w:tab w:val="left" w:pos="1985"/>
          <w:tab w:val="left" w:pos="2154"/>
        </w:tabs>
        <w:ind w:left="1984" w:hanging="1985"/>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b. </w:t>
      </w:r>
      <w:r w:rsidRPr="00477E25">
        <w:rPr>
          <w:rFonts w:asciiTheme="minorHAnsi" w:hAnsiTheme="minorHAnsi" w:cstheme="minorHAnsi"/>
          <w:sz w:val="20"/>
          <w:lang w:val="nl-NL"/>
        </w:rPr>
        <w:tab/>
        <w:t xml:space="preserve">Kunt u het werk door uw handicap duidelijk minder goed doen dan wat Avebe normaal gesproken in deze functie mag verwachten? Dan vraagt Avebe aan UWV toestemming om u minder te betalen. Avebe houdt rekening met uitkeringen die u eventueel krijgt volgens de sociale verzekeringswetten. </w:t>
      </w:r>
    </w:p>
    <w:p w14:paraId="0368115F" w14:textId="77777777" w:rsidR="00477E25" w:rsidRPr="00477E25" w:rsidRDefault="00477E25" w:rsidP="00477E25">
      <w:pPr>
        <w:tabs>
          <w:tab w:val="left" w:pos="340"/>
          <w:tab w:val="left" w:pos="1700"/>
          <w:tab w:val="left" w:pos="1985"/>
          <w:tab w:val="left" w:pos="2154"/>
        </w:tabs>
        <w:ind w:left="1984" w:hanging="1985"/>
        <w:textAlignment w:val="baseline"/>
        <w:rPr>
          <w:rFonts w:asciiTheme="minorHAnsi" w:hAnsiTheme="minorHAnsi" w:cstheme="minorHAnsi"/>
          <w:color w:val="FF0000"/>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r>
    </w:p>
    <w:p w14:paraId="03681160" w14:textId="77777777" w:rsidR="00477E25" w:rsidRPr="00477E25" w:rsidRDefault="00477E25" w:rsidP="00477E25">
      <w:pPr>
        <w:textAlignment w:val="baseline"/>
        <w:rPr>
          <w:rFonts w:asciiTheme="minorHAnsi" w:hAnsiTheme="minorHAnsi" w:cstheme="minorHAnsi"/>
          <w:lang w:val="nl-NL"/>
        </w:rPr>
      </w:pPr>
    </w:p>
    <w:p w14:paraId="03681161" w14:textId="77777777" w:rsidR="00477E25" w:rsidRDefault="00477E25">
      <w:pPr>
        <w:overflowPunct/>
        <w:autoSpaceDE/>
        <w:autoSpaceDN/>
        <w:adjustRightInd/>
        <w:rPr>
          <w:lang w:val="nl-NL"/>
        </w:rPr>
      </w:pPr>
      <w:r>
        <w:rPr>
          <w:lang w:val="nl-NL"/>
        </w:rPr>
        <w:br w:type="page"/>
      </w:r>
    </w:p>
    <w:p w14:paraId="03681162" w14:textId="77777777" w:rsidR="001D44DF" w:rsidRPr="001D44DF" w:rsidRDefault="001D44DF" w:rsidP="001D44DF">
      <w:pPr>
        <w:tabs>
          <w:tab w:val="left" w:pos="340"/>
          <w:tab w:val="left" w:pos="1700"/>
          <w:tab w:val="left" w:pos="1985"/>
          <w:tab w:val="left" w:pos="2154"/>
        </w:tabs>
        <w:textAlignment w:val="baseline"/>
        <w:rPr>
          <w:rFonts w:asciiTheme="minorHAnsi" w:hAnsiTheme="minorHAnsi" w:cstheme="minorHAnsi"/>
          <w:b/>
          <w:sz w:val="24"/>
          <w:lang w:val="nl-NL"/>
        </w:rPr>
      </w:pPr>
      <w:r w:rsidRPr="001D44DF">
        <w:rPr>
          <w:rFonts w:asciiTheme="minorHAnsi" w:hAnsiTheme="minorHAnsi" w:cstheme="minorHAnsi"/>
          <w:b/>
          <w:sz w:val="24"/>
          <w:lang w:val="nl-NL"/>
        </w:rPr>
        <w:lastRenderedPageBreak/>
        <w:t xml:space="preserve">Artikel </w:t>
      </w:r>
      <w:r w:rsidR="007D2B6D" w:rsidRPr="001D44DF">
        <w:rPr>
          <w:rFonts w:asciiTheme="minorHAnsi" w:hAnsiTheme="minorHAnsi" w:cstheme="minorHAnsi"/>
          <w:b/>
          <w:sz w:val="24"/>
          <w:lang w:val="nl-NL"/>
        </w:rPr>
        <w:t>1</w:t>
      </w:r>
      <w:r w:rsidR="007D2B6D">
        <w:rPr>
          <w:rFonts w:asciiTheme="minorHAnsi" w:hAnsiTheme="minorHAnsi" w:cstheme="minorHAnsi"/>
          <w:b/>
          <w:sz w:val="24"/>
          <w:lang w:val="nl-NL"/>
        </w:rPr>
        <w:t>8</w:t>
      </w:r>
      <w:r w:rsidR="007D2B6D" w:rsidRPr="001D44DF">
        <w:rPr>
          <w:rFonts w:asciiTheme="minorHAnsi" w:hAnsiTheme="minorHAnsi" w:cstheme="minorHAnsi"/>
          <w:b/>
          <w:sz w:val="24"/>
          <w:lang w:val="nl-NL"/>
        </w:rPr>
        <w:t xml:space="preserve"> </w:t>
      </w:r>
      <w:r w:rsidRPr="001D44DF">
        <w:rPr>
          <w:rFonts w:asciiTheme="minorHAnsi" w:hAnsiTheme="minorHAnsi" w:cstheme="minorHAnsi"/>
          <w:b/>
          <w:sz w:val="24"/>
          <w:lang w:val="nl-NL"/>
        </w:rPr>
        <w:tab/>
        <w:t>Wat wordt uw salaris als u naar een andere salarisschaal gaat?</w:t>
      </w:r>
    </w:p>
    <w:p w14:paraId="03681163" w14:textId="77777777" w:rsidR="001D44DF" w:rsidRPr="001D44DF" w:rsidRDefault="001D44DF" w:rsidP="001D44DF">
      <w:pPr>
        <w:tabs>
          <w:tab w:val="left" w:pos="340"/>
          <w:tab w:val="left" w:pos="1700"/>
          <w:tab w:val="left" w:pos="1985"/>
          <w:tab w:val="left" w:pos="2154"/>
        </w:tabs>
        <w:textAlignment w:val="baseline"/>
        <w:rPr>
          <w:rFonts w:asciiTheme="minorHAnsi" w:hAnsiTheme="minorHAnsi" w:cstheme="minorHAnsi"/>
          <w:b/>
          <w:sz w:val="20"/>
          <w:lang w:val="nl-NL"/>
        </w:rPr>
      </w:pPr>
    </w:p>
    <w:p w14:paraId="03681164" w14:textId="77777777" w:rsidR="001D44DF" w:rsidRPr="001D44DF" w:rsidRDefault="001D44DF" w:rsidP="001D44DF">
      <w:pPr>
        <w:tabs>
          <w:tab w:val="left" w:pos="340"/>
          <w:tab w:val="left" w:pos="1700"/>
          <w:tab w:val="left" w:pos="1985"/>
          <w:tab w:val="left" w:pos="2154"/>
        </w:tabs>
        <w:textAlignment w:val="baseline"/>
        <w:rPr>
          <w:rFonts w:asciiTheme="minorHAnsi" w:hAnsiTheme="minorHAnsi" w:cstheme="minorHAnsi"/>
          <w:b/>
          <w:sz w:val="20"/>
          <w:lang w:val="nl-NL"/>
        </w:rPr>
      </w:pPr>
    </w:p>
    <w:p w14:paraId="03681165" w14:textId="77777777" w:rsidR="001D44DF" w:rsidRPr="002D40CE" w:rsidRDefault="001D44DF" w:rsidP="001F7B3C">
      <w:pPr>
        <w:numPr>
          <w:ilvl w:val="0"/>
          <w:numId w:val="134"/>
        </w:numPr>
        <w:tabs>
          <w:tab w:val="clear" w:pos="300"/>
          <w:tab w:val="left" w:pos="284"/>
          <w:tab w:val="left" w:pos="1700"/>
          <w:tab w:val="left" w:pos="1985"/>
          <w:tab w:val="left" w:pos="2154"/>
        </w:tabs>
        <w:contextualSpacing/>
        <w:textAlignment w:val="baseline"/>
        <w:rPr>
          <w:rFonts w:asciiTheme="minorHAnsi" w:hAnsiTheme="minorHAnsi" w:cstheme="minorHAnsi"/>
          <w:b/>
          <w:sz w:val="20"/>
          <w:lang w:val="nl-NL"/>
        </w:rPr>
      </w:pPr>
      <w:r w:rsidRPr="001D44DF">
        <w:rPr>
          <w:rFonts w:asciiTheme="minorHAnsi" w:hAnsiTheme="minorHAnsi" w:cstheme="minorHAnsi"/>
          <w:b/>
          <w:sz w:val="20"/>
          <w:lang w:val="nl-NL"/>
        </w:rPr>
        <w:tab/>
      </w:r>
      <w:r w:rsidRPr="001D44DF">
        <w:rPr>
          <w:rFonts w:asciiTheme="minorHAnsi" w:hAnsiTheme="minorHAnsi" w:cstheme="minorHAnsi"/>
          <w:b/>
          <w:sz w:val="20"/>
          <w:lang w:val="nl-NL"/>
        </w:rPr>
        <w:tab/>
        <w:t>U wordt overgeplaatst naar een hogere salarisschaal</w:t>
      </w:r>
      <w:r w:rsidRPr="002D40CE">
        <w:rPr>
          <w:rFonts w:asciiTheme="minorHAnsi" w:hAnsiTheme="minorHAnsi" w:cstheme="minorHAnsi"/>
          <w:b/>
          <w:sz w:val="20"/>
          <w:lang w:val="nl-NL"/>
        </w:rPr>
        <w:tab/>
      </w:r>
    </w:p>
    <w:p w14:paraId="03681166" w14:textId="77777777" w:rsidR="001D44DF" w:rsidRPr="001D44DF" w:rsidRDefault="001D44DF" w:rsidP="001F7B3C">
      <w:pPr>
        <w:numPr>
          <w:ilvl w:val="0"/>
          <w:numId w:val="110"/>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Gaat u naar een hogere salarisschaal? Dan ontvangt u het salaris in de nieuwe schaal </w:t>
      </w:r>
    </w:p>
    <w:p w14:paraId="03681167" w14:textId="77777777" w:rsidR="001D44DF" w:rsidRPr="001D44DF" w:rsidRDefault="001D44DF" w:rsidP="001D44DF">
      <w:pPr>
        <w:tabs>
          <w:tab w:val="left" w:pos="284"/>
          <w:tab w:val="left" w:pos="1700"/>
          <w:tab w:val="left" w:pos="1985"/>
          <w:tab w:val="left" w:pos="2154"/>
        </w:tabs>
        <w:ind w:left="1985"/>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dat meteen boven uw oude salaris ligt, met 1 functiejaar erbij. U komt minimaal in functiejaar 0. In </w:t>
      </w:r>
      <w:r w:rsidRPr="00377E61">
        <w:rPr>
          <w:rFonts w:asciiTheme="minorHAnsi" w:hAnsiTheme="minorHAnsi" w:cstheme="minorHAnsi"/>
          <w:sz w:val="20"/>
          <w:lang w:val="nl-NL"/>
        </w:rPr>
        <w:t>artikel 17.1 van</w:t>
      </w:r>
      <w:r w:rsidRPr="001D44DF">
        <w:rPr>
          <w:rFonts w:asciiTheme="minorHAnsi" w:hAnsiTheme="minorHAnsi" w:cstheme="minorHAnsi"/>
          <w:sz w:val="20"/>
          <w:lang w:val="nl-NL"/>
        </w:rPr>
        <w:t xml:space="preserve"> deze cao vindt u de bedragen die horen bij de salarisschalen. </w:t>
      </w:r>
    </w:p>
    <w:p w14:paraId="03681168" w14:textId="77777777" w:rsidR="001D44DF" w:rsidRPr="001D44DF" w:rsidRDefault="001D44DF" w:rsidP="001D44DF">
      <w:pPr>
        <w:tabs>
          <w:tab w:val="left" w:pos="284"/>
          <w:tab w:val="left" w:pos="1700"/>
          <w:tab w:val="left" w:pos="1985"/>
          <w:tab w:val="left" w:pos="2154"/>
        </w:tabs>
        <w:ind w:left="2060"/>
        <w:contextualSpacing/>
        <w:textAlignment w:val="baseline"/>
        <w:rPr>
          <w:rFonts w:asciiTheme="minorHAnsi" w:hAnsiTheme="minorHAnsi" w:cstheme="minorHAnsi"/>
          <w:i/>
          <w:sz w:val="20"/>
          <w:lang w:val="nl-NL"/>
        </w:rPr>
      </w:pPr>
    </w:p>
    <w:p w14:paraId="03681169" w14:textId="77777777" w:rsidR="001D44DF" w:rsidRPr="007C7A18" w:rsidRDefault="001D44DF" w:rsidP="001D44DF">
      <w:pPr>
        <w:tabs>
          <w:tab w:val="left" w:pos="284"/>
          <w:tab w:val="left" w:pos="1700"/>
          <w:tab w:val="left" w:pos="1985"/>
          <w:tab w:val="left" w:pos="2154"/>
        </w:tabs>
        <w:ind w:left="1984"/>
        <w:contextualSpacing/>
        <w:textAlignment w:val="baseline"/>
        <w:rPr>
          <w:rFonts w:asciiTheme="minorHAnsi" w:hAnsiTheme="minorHAnsi" w:cstheme="minorHAnsi"/>
          <w:b/>
          <w:i/>
          <w:sz w:val="20"/>
          <w:lang w:val="nl-NL"/>
        </w:rPr>
      </w:pPr>
      <w:r w:rsidRPr="007C7A18">
        <w:rPr>
          <w:rFonts w:asciiTheme="minorHAnsi" w:hAnsiTheme="minorHAnsi" w:cstheme="minorHAnsi"/>
          <w:b/>
          <w:i/>
          <w:sz w:val="20"/>
          <w:lang w:val="nl-NL"/>
        </w:rPr>
        <w:t>Een voorbeeld uit de salarisschaal vanaf 1 oktober 2015</w:t>
      </w:r>
    </w:p>
    <w:p w14:paraId="0368116A" w14:textId="77777777" w:rsidR="001D44DF" w:rsidRPr="001D44DF" w:rsidRDefault="001D44DF" w:rsidP="001D44DF">
      <w:pPr>
        <w:tabs>
          <w:tab w:val="left" w:pos="284"/>
          <w:tab w:val="left" w:pos="1700"/>
          <w:tab w:val="left" w:pos="1985"/>
          <w:tab w:val="left" w:pos="2154"/>
        </w:tabs>
        <w:ind w:left="1985"/>
        <w:contextualSpacing/>
        <w:textAlignment w:val="baseline"/>
        <w:rPr>
          <w:rFonts w:asciiTheme="minorHAnsi" w:hAnsiTheme="minorHAnsi" w:cstheme="minorHAnsi"/>
          <w:sz w:val="20"/>
          <w:lang w:val="nl-NL"/>
        </w:rPr>
      </w:pPr>
      <w:r w:rsidRPr="001D44DF">
        <w:rPr>
          <w:rFonts w:asciiTheme="minorHAnsi" w:hAnsiTheme="minorHAnsi" w:cstheme="minorHAnsi"/>
          <w:i/>
          <w:sz w:val="20"/>
          <w:lang w:val="nl-NL"/>
        </w:rPr>
        <w:t>U zat in salarisschaal 7, functiejaar 3 en verdiende € 2.608. U gaat naar salarisschaal 8, functiejaar 1. Dat is het salaris van het functiejaar dat meteen boven uw oude salaris ligt, € 2.620, en dan een functiejaar erbij. Uw nieuwe salaris wordt dus € 2.679.</w:t>
      </w:r>
      <w:r w:rsidRPr="001D44DF">
        <w:rPr>
          <w:rFonts w:asciiTheme="minorHAnsi" w:hAnsiTheme="minorHAnsi" w:cstheme="minorHAnsi"/>
          <w:i/>
          <w:sz w:val="20"/>
          <w:lang w:val="nl-NL"/>
        </w:rPr>
        <w:br/>
      </w:r>
    </w:p>
    <w:p w14:paraId="0368116B" w14:textId="77777777" w:rsidR="001D44DF" w:rsidRPr="001D44DF" w:rsidRDefault="001D44DF" w:rsidP="001F7B3C">
      <w:pPr>
        <w:numPr>
          <w:ilvl w:val="0"/>
          <w:numId w:val="110"/>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U krijgt uw hogere salaris vanaf de dag dat u naar de nieuwe salarisschaal gaat.</w:t>
      </w:r>
      <w:r w:rsidRPr="001D44DF">
        <w:rPr>
          <w:rFonts w:asciiTheme="minorHAnsi" w:hAnsiTheme="minorHAnsi" w:cstheme="minorHAnsi"/>
          <w:color w:val="FF0000"/>
          <w:sz w:val="20"/>
          <w:lang w:val="nl-NL"/>
        </w:rPr>
        <w:t xml:space="preserve"> </w:t>
      </w:r>
    </w:p>
    <w:p w14:paraId="0368116C" w14:textId="77777777" w:rsidR="001D44DF" w:rsidRPr="001D44DF" w:rsidRDefault="001D44DF" w:rsidP="001D44DF">
      <w:pPr>
        <w:tabs>
          <w:tab w:val="left" w:pos="340"/>
          <w:tab w:val="left" w:pos="1700"/>
          <w:tab w:val="left" w:pos="1985"/>
          <w:tab w:val="left" w:pos="2154"/>
        </w:tabs>
        <w:textAlignment w:val="baseline"/>
        <w:rPr>
          <w:rFonts w:asciiTheme="minorHAnsi" w:hAnsiTheme="minorHAnsi" w:cstheme="minorHAnsi"/>
          <w:sz w:val="20"/>
          <w:lang w:val="nl-NL"/>
        </w:rPr>
      </w:pPr>
    </w:p>
    <w:p w14:paraId="0368116E" w14:textId="77777777" w:rsidR="001D44DF" w:rsidRPr="001D44DF" w:rsidRDefault="001D44DF" w:rsidP="001F7B3C">
      <w:pPr>
        <w:numPr>
          <w:ilvl w:val="0"/>
          <w:numId w:val="134"/>
        </w:numPr>
        <w:tabs>
          <w:tab w:val="clear" w:pos="300"/>
          <w:tab w:val="left" w:pos="284"/>
          <w:tab w:val="left" w:pos="1700"/>
          <w:tab w:val="left" w:pos="1985"/>
          <w:tab w:val="left" w:pos="2154"/>
        </w:tabs>
        <w:contextualSpacing/>
        <w:textAlignment w:val="baseline"/>
        <w:rPr>
          <w:rFonts w:asciiTheme="minorHAnsi" w:hAnsiTheme="minorHAnsi" w:cstheme="minorHAnsi"/>
          <w:b/>
          <w:sz w:val="20"/>
          <w:lang w:val="nl-NL"/>
        </w:rPr>
      </w:pPr>
      <w:r w:rsidRPr="001D44DF">
        <w:rPr>
          <w:rFonts w:asciiTheme="minorHAnsi" w:hAnsiTheme="minorHAnsi" w:cstheme="minorHAnsi"/>
          <w:b/>
          <w:sz w:val="20"/>
          <w:lang w:val="nl-NL"/>
        </w:rPr>
        <w:t xml:space="preserve"> </w:t>
      </w:r>
      <w:r w:rsidRPr="001D44DF">
        <w:rPr>
          <w:rFonts w:asciiTheme="minorHAnsi" w:hAnsiTheme="minorHAnsi" w:cstheme="minorHAnsi"/>
          <w:b/>
          <w:sz w:val="20"/>
          <w:lang w:val="nl-NL"/>
        </w:rPr>
        <w:tab/>
        <w:t>U wordt overgeplaatst naar een lagere salarisschaal</w:t>
      </w:r>
    </w:p>
    <w:p w14:paraId="0368116F" w14:textId="77777777" w:rsidR="001D44DF" w:rsidRPr="001D44DF" w:rsidRDefault="001D44DF" w:rsidP="001D44DF">
      <w:pPr>
        <w:tabs>
          <w:tab w:val="left" w:pos="284"/>
          <w:tab w:val="left" w:pos="1700"/>
          <w:tab w:val="left" w:pos="1985"/>
          <w:tab w:val="left" w:pos="2154"/>
        </w:tabs>
        <w:ind w:left="1985" w:hanging="1985"/>
        <w:textAlignment w:val="baseline"/>
        <w:rPr>
          <w:rFonts w:asciiTheme="minorHAnsi" w:hAnsiTheme="minorHAnsi" w:cstheme="minorHAnsi"/>
          <w:sz w:val="20"/>
          <w:lang w:val="nl-NL"/>
        </w:rPr>
      </w:pPr>
      <w:r w:rsidRPr="001D44DF">
        <w:rPr>
          <w:rFonts w:asciiTheme="minorHAnsi" w:hAnsiTheme="minorHAnsi" w:cstheme="minorHAnsi"/>
          <w:b/>
          <w:sz w:val="20"/>
          <w:lang w:val="nl-NL"/>
        </w:rPr>
        <w:tab/>
      </w:r>
      <w:r w:rsidRPr="001D44DF">
        <w:rPr>
          <w:rFonts w:asciiTheme="minorHAnsi" w:hAnsiTheme="minorHAnsi" w:cstheme="minorHAnsi"/>
          <w:b/>
          <w:sz w:val="20"/>
          <w:lang w:val="nl-NL"/>
        </w:rPr>
        <w:tab/>
      </w:r>
      <w:r w:rsidRPr="001D44DF">
        <w:rPr>
          <w:rFonts w:asciiTheme="minorHAnsi" w:hAnsiTheme="minorHAnsi" w:cstheme="minorHAnsi"/>
          <w:sz w:val="20"/>
          <w:lang w:val="nl-NL"/>
        </w:rPr>
        <w:t xml:space="preserve">U kunt om een aantal redenen worden overgeplaatst naar een lagere salarisschaal. Welk </w:t>
      </w:r>
    </w:p>
    <w:p w14:paraId="03681170" w14:textId="77777777" w:rsidR="001D44DF" w:rsidRPr="001D44DF" w:rsidRDefault="001D44DF" w:rsidP="001D44DF">
      <w:pPr>
        <w:tabs>
          <w:tab w:val="left" w:pos="284"/>
          <w:tab w:val="left" w:pos="1700"/>
          <w:tab w:val="left" w:pos="1985"/>
          <w:tab w:val="left" w:pos="2154"/>
        </w:tabs>
        <w:ind w:left="1985"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ab/>
      </w:r>
      <w:r w:rsidRPr="001D44DF">
        <w:rPr>
          <w:rFonts w:asciiTheme="minorHAnsi" w:hAnsiTheme="minorHAnsi" w:cstheme="minorHAnsi"/>
          <w:sz w:val="20"/>
          <w:lang w:val="nl-NL"/>
        </w:rPr>
        <w:tab/>
        <w:t xml:space="preserve">salaris u dan krijgt, hangt af van de reden van overplaatsing. We lichten dit hieronder toe. </w:t>
      </w:r>
    </w:p>
    <w:p w14:paraId="03681171" w14:textId="77777777" w:rsidR="001D44DF" w:rsidRPr="001D44DF" w:rsidRDefault="001D44DF" w:rsidP="001D44DF">
      <w:pPr>
        <w:tabs>
          <w:tab w:val="left" w:pos="284"/>
          <w:tab w:val="left" w:pos="1700"/>
          <w:tab w:val="left" w:pos="1985"/>
          <w:tab w:val="left" w:pos="2154"/>
        </w:tabs>
        <w:ind w:left="1985" w:hanging="1985"/>
        <w:textAlignment w:val="baseline"/>
        <w:rPr>
          <w:rFonts w:asciiTheme="minorHAnsi" w:hAnsiTheme="minorHAnsi" w:cstheme="minorHAnsi"/>
          <w:b/>
          <w:sz w:val="20"/>
          <w:lang w:val="nl-NL"/>
        </w:rPr>
      </w:pPr>
    </w:p>
    <w:p w14:paraId="03681172" w14:textId="77777777" w:rsidR="001D44DF" w:rsidRPr="001D44DF" w:rsidRDefault="001D44DF" w:rsidP="001F7B3C">
      <w:pPr>
        <w:numPr>
          <w:ilvl w:val="0"/>
          <w:numId w:val="111"/>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  </w:t>
      </w:r>
      <w:r w:rsidRPr="001D44DF">
        <w:rPr>
          <w:rFonts w:asciiTheme="minorHAnsi" w:hAnsiTheme="minorHAnsi" w:cstheme="minorHAnsi"/>
          <w:i/>
          <w:sz w:val="20"/>
          <w:lang w:val="nl-NL"/>
        </w:rPr>
        <w:t>Op eigen verzoek</w:t>
      </w:r>
      <w:r w:rsidRPr="001D44DF">
        <w:rPr>
          <w:rFonts w:asciiTheme="minorHAnsi" w:hAnsiTheme="minorHAnsi" w:cstheme="minorHAnsi"/>
          <w:color w:val="FF0000"/>
          <w:sz w:val="20"/>
          <w:lang w:val="nl-NL"/>
        </w:rPr>
        <w:t xml:space="preserve"> </w:t>
      </w:r>
      <w:r w:rsidRPr="001D44DF">
        <w:rPr>
          <w:rFonts w:asciiTheme="minorHAnsi" w:hAnsiTheme="minorHAnsi" w:cstheme="minorHAnsi"/>
          <w:sz w:val="20"/>
          <w:lang w:val="nl-NL"/>
        </w:rPr>
        <w:br/>
        <w:t>Vraagt u zelf om overplaatsing naar een andere functie? En hoort daar een lagere salarisschaal bij? Dan ontvangt u het salaris in de nieuwe schaal dat meteen onder uw oude salaris ligt.</w:t>
      </w:r>
    </w:p>
    <w:p w14:paraId="03681173" w14:textId="77777777" w:rsidR="001D44DF" w:rsidRPr="001D44DF" w:rsidRDefault="001D44DF" w:rsidP="001D44DF">
      <w:pPr>
        <w:tabs>
          <w:tab w:val="left" w:pos="284"/>
          <w:tab w:val="left" w:pos="1700"/>
          <w:tab w:val="left" w:pos="1985"/>
          <w:tab w:val="left" w:pos="2154"/>
        </w:tabs>
        <w:ind w:left="2060"/>
        <w:contextualSpacing/>
        <w:textAlignment w:val="baseline"/>
        <w:rPr>
          <w:rFonts w:asciiTheme="minorHAnsi" w:hAnsiTheme="minorHAnsi" w:cstheme="minorHAnsi"/>
          <w:sz w:val="20"/>
          <w:lang w:val="nl-NL"/>
        </w:rPr>
      </w:pPr>
    </w:p>
    <w:p w14:paraId="03681174" w14:textId="77777777" w:rsidR="001D44DF" w:rsidRPr="001D44DF" w:rsidRDefault="001D44DF" w:rsidP="001D44DF">
      <w:pPr>
        <w:tabs>
          <w:tab w:val="left" w:pos="284"/>
          <w:tab w:val="left" w:pos="1700"/>
          <w:tab w:val="left" w:pos="1985"/>
          <w:tab w:val="left" w:pos="2154"/>
        </w:tabs>
        <w:ind w:left="2060"/>
        <w:contextualSpacing/>
        <w:textAlignment w:val="baseline"/>
        <w:rPr>
          <w:rFonts w:asciiTheme="minorHAnsi" w:hAnsiTheme="minorHAnsi" w:cstheme="minorHAnsi"/>
          <w:sz w:val="20"/>
          <w:lang w:val="nl-NL"/>
        </w:rPr>
      </w:pPr>
      <w:r w:rsidRPr="001D44DF">
        <w:rPr>
          <w:rFonts w:asciiTheme="minorHAnsi" w:hAnsiTheme="minorHAnsi" w:cstheme="minorHAnsi"/>
          <w:b/>
          <w:i/>
          <w:sz w:val="20"/>
          <w:lang w:val="nl-NL"/>
        </w:rPr>
        <w:t>Een voorbeeld uit de salarisschaal vanaf 1 oktober 2015</w:t>
      </w:r>
      <w:r w:rsidRPr="001D44DF">
        <w:rPr>
          <w:rFonts w:asciiTheme="minorHAnsi" w:hAnsiTheme="minorHAnsi" w:cstheme="minorHAnsi"/>
          <w:b/>
          <w:i/>
          <w:sz w:val="20"/>
          <w:lang w:val="nl-NL"/>
        </w:rPr>
        <w:br/>
      </w:r>
      <w:r w:rsidRPr="001D44DF">
        <w:rPr>
          <w:rFonts w:asciiTheme="minorHAnsi" w:hAnsiTheme="minorHAnsi" w:cstheme="minorHAnsi"/>
          <w:i/>
          <w:sz w:val="20"/>
          <w:lang w:val="nl-NL"/>
        </w:rPr>
        <w:t>U zat in salarisschaal 7, functiejaar 3 en u verdiende € 2.608. U gaat terug naar salarisschaal 6, functiejaar 5. Uw nieuwe salaris wordt € 2.570. Dit salaris ligt net onder uw oude salaris.</w:t>
      </w:r>
      <w:r w:rsidRPr="001D44DF">
        <w:rPr>
          <w:rFonts w:asciiTheme="minorHAnsi" w:hAnsiTheme="minorHAnsi" w:cstheme="minorHAnsi"/>
          <w:sz w:val="20"/>
          <w:lang w:val="nl-NL"/>
        </w:rPr>
        <w:t xml:space="preserve"> </w:t>
      </w:r>
    </w:p>
    <w:p w14:paraId="03681175" w14:textId="77777777" w:rsidR="001D44DF" w:rsidRPr="001D44DF" w:rsidRDefault="001D44DF" w:rsidP="001D44DF">
      <w:pPr>
        <w:tabs>
          <w:tab w:val="left" w:pos="284"/>
          <w:tab w:val="left" w:pos="1700"/>
          <w:tab w:val="left" w:pos="1985"/>
          <w:tab w:val="left" w:pos="2154"/>
        </w:tabs>
        <w:ind w:left="2060"/>
        <w:contextualSpacing/>
        <w:textAlignment w:val="baseline"/>
        <w:rPr>
          <w:rFonts w:asciiTheme="minorHAnsi" w:hAnsiTheme="minorHAnsi" w:cstheme="minorHAnsi"/>
          <w:sz w:val="20"/>
          <w:lang w:val="nl-NL"/>
        </w:rPr>
      </w:pPr>
    </w:p>
    <w:p w14:paraId="03681176" w14:textId="77777777" w:rsidR="001D44DF" w:rsidRPr="001D44DF" w:rsidRDefault="001D44DF" w:rsidP="001F7B3C">
      <w:pPr>
        <w:numPr>
          <w:ilvl w:val="0"/>
          <w:numId w:val="111"/>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i/>
          <w:sz w:val="20"/>
          <w:lang w:val="nl-NL"/>
        </w:rPr>
        <w:t xml:space="preserve">  U functioneert niet goed</w:t>
      </w:r>
      <w:r w:rsidRPr="001D44DF">
        <w:rPr>
          <w:rFonts w:asciiTheme="minorHAnsi" w:hAnsiTheme="minorHAnsi" w:cstheme="minorHAnsi"/>
          <w:color w:val="FF0000"/>
          <w:sz w:val="20"/>
          <w:lang w:val="nl-NL"/>
        </w:rPr>
        <w:t xml:space="preserve"> </w:t>
      </w:r>
      <w:r w:rsidRPr="001D44DF">
        <w:rPr>
          <w:rFonts w:asciiTheme="minorHAnsi" w:hAnsiTheme="minorHAnsi" w:cstheme="minorHAnsi"/>
          <w:i/>
          <w:sz w:val="20"/>
          <w:lang w:val="nl-NL"/>
        </w:rPr>
        <w:br/>
      </w:r>
      <w:r w:rsidRPr="001D44DF">
        <w:rPr>
          <w:rFonts w:asciiTheme="minorHAnsi" w:hAnsiTheme="minorHAnsi" w:cstheme="minorHAnsi"/>
          <w:sz w:val="20"/>
          <w:lang w:val="nl-NL"/>
        </w:rPr>
        <w:t>Functioneert u niet goed en wordt u overgeplaatst naar een andere functie met een lager salaris? Dan ontvangt u het salaris in de nieuwe schaal dat meteen onder uw oude salaris ligt.</w:t>
      </w:r>
    </w:p>
    <w:p w14:paraId="03681177" w14:textId="77777777" w:rsidR="001D44DF" w:rsidRPr="001D44DF" w:rsidRDefault="001D44DF" w:rsidP="001D44DF">
      <w:pPr>
        <w:tabs>
          <w:tab w:val="left" w:pos="284"/>
          <w:tab w:val="left" w:pos="1700"/>
          <w:tab w:val="left" w:pos="1985"/>
          <w:tab w:val="left" w:pos="2154"/>
        </w:tabs>
        <w:ind w:left="2060"/>
        <w:contextualSpacing/>
        <w:textAlignment w:val="baseline"/>
        <w:rPr>
          <w:rFonts w:asciiTheme="minorHAnsi" w:hAnsiTheme="minorHAnsi" w:cstheme="minorHAnsi"/>
          <w:sz w:val="20"/>
          <w:lang w:val="nl-NL"/>
        </w:rPr>
      </w:pPr>
    </w:p>
    <w:p w14:paraId="03681178" w14:textId="77777777" w:rsidR="001D44DF" w:rsidRPr="001D44DF" w:rsidRDefault="001D44DF" w:rsidP="001D44DF">
      <w:pPr>
        <w:tabs>
          <w:tab w:val="left" w:pos="284"/>
          <w:tab w:val="left" w:pos="1700"/>
          <w:tab w:val="left" w:pos="1985"/>
          <w:tab w:val="left" w:pos="2154"/>
        </w:tabs>
        <w:ind w:left="2060"/>
        <w:contextualSpacing/>
        <w:textAlignment w:val="baseline"/>
        <w:rPr>
          <w:rFonts w:asciiTheme="minorHAnsi" w:hAnsiTheme="minorHAnsi" w:cstheme="minorHAnsi"/>
          <w:sz w:val="20"/>
          <w:lang w:val="nl-NL"/>
        </w:rPr>
      </w:pPr>
      <w:r w:rsidRPr="001D44DF">
        <w:rPr>
          <w:rFonts w:asciiTheme="minorHAnsi" w:hAnsiTheme="minorHAnsi" w:cstheme="minorHAnsi"/>
          <w:b/>
          <w:i/>
          <w:sz w:val="20"/>
          <w:lang w:val="nl-NL"/>
        </w:rPr>
        <w:t>Een voorbeeld uit de salarisschaal vanaf 1 oktober 2015</w:t>
      </w:r>
      <w:r w:rsidRPr="001D44DF">
        <w:rPr>
          <w:rFonts w:asciiTheme="minorHAnsi" w:hAnsiTheme="minorHAnsi" w:cstheme="minorHAnsi"/>
          <w:b/>
          <w:i/>
          <w:sz w:val="20"/>
          <w:lang w:val="nl-NL"/>
        </w:rPr>
        <w:br/>
      </w:r>
      <w:r w:rsidRPr="001D44DF">
        <w:rPr>
          <w:rFonts w:asciiTheme="minorHAnsi" w:hAnsiTheme="minorHAnsi" w:cstheme="minorHAnsi"/>
          <w:i/>
          <w:sz w:val="20"/>
          <w:lang w:val="nl-NL"/>
        </w:rPr>
        <w:t>U zat in salarisschaal 7, functiejaar 3 en u verdiende € 2.608. U gaat terug naar salarisschaal 6, functiejaar 5. Uw nieuwe salaris wordt € 2.570. Dit salaris ligt net onder uw oude salaris.</w:t>
      </w:r>
      <w:r w:rsidRPr="001D44DF">
        <w:rPr>
          <w:rFonts w:asciiTheme="minorHAnsi" w:hAnsiTheme="minorHAnsi" w:cstheme="minorHAnsi"/>
          <w:sz w:val="20"/>
          <w:lang w:val="nl-NL"/>
        </w:rPr>
        <w:t xml:space="preserve"> </w:t>
      </w:r>
    </w:p>
    <w:p w14:paraId="03681179" w14:textId="77777777" w:rsidR="001D44DF" w:rsidRPr="001D44DF" w:rsidRDefault="001D44DF" w:rsidP="001D44DF">
      <w:pPr>
        <w:tabs>
          <w:tab w:val="left" w:pos="340"/>
          <w:tab w:val="left" w:pos="1700"/>
          <w:tab w:val="left" w:pos="1985"/>
          <w:tab w:val="left" w:pos="2154"/>
        </w:tabs>
        <w:ind w:left="1984" w:hanging="1985"/>
        <w:textAlignment w:val="baseline"/>
        <w:rPr>
          <w:rFonts w:asciiTheme="minorHAnsi" w:hAnsiTheme="minorHAnsi" w:cstheme="minorHAnsi"/>
          <w:sz w:val="20"/>
          <w:lang w:val="nl-NL"/>
        </w:rPr>
      </w:pPr>
    </w:p>
    <w:p w14:paraId="0368117A" w14:textId="77777777" w:rsidR="001D44DF" w:rsidRPr="001D44DF" w:rsidRDefault="001D44DF" w:rsidP="001F7B3C">
      <w:pPr>
        <w:numPr>
          <w:ilvl w:val="0"/>
          <w:numId w:val="111"/>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i/>
          <w:sz w:val="20"/>
          <w:lang w:val="nl-NL"/>
        </w:rPr>
        <w:tab/>
        <w:t xml:space="preserve">Er is een medische reden </w:t>
      </w:r>
      <w:r w:rsidRPr="001D44DF">
        <w:rPr>
          <w:rFonts w:asciiTheme="minorHAnsi" w:hAnsiTheme="minorHAnsi" w:cstheme="minorHAnsi"/>
          <w:i/>
          <w:sz w:val="20"/>
          <w:lang w:val="nl-NL"/>
        </w:rPr>
        <w:br/>
      </w:r>
      <w:r w:rsidRPr="001D44DF">
        <w:rPr>
          <w:rFonts w:asciiTheme="minorHAnsi" w:hAnsiTheme="minorHAnsi" w:cstheme="minorHAnsi"/>
          <w:sz w:val="20"/>
          <w:lang w:val="nl-NL"/>
        </w:rPr>
        <w:t xml:space="preserve">Gaat u naar een lagere salarisschaal om medische redenen? Dan ontvangt u het salaris in de nieuwe schaal dat gelijk is aan uw oude salaris of dat meteen onder uw oude salaris ligt. In dat laatste geval ontvangt u een persoonlijke toeslag tot het bedrag van uw oude salaris. De bedrijfsarts of een andere arts onderzoekt uw gezondheid en stelt de medische redenen vast in een verklaring. Verderop leest u meer over de persoonlijke toeslag. </w:t>
      </w:r>
      <w:r w:rsidRPr="001D44DF">
        <w:rPr>
          <w:rFonts w:asciiTheme="minorHAnsi" w:hAnsiTheme="minorHAnsi" w:cstheme="minorHAnsi"/>
          <w:sz w:val="20"/>
          <w:lang w:val="nl-NL"/>
        </w:rPr>
        <w:br/>
        <w:t xml:space="preserve">  </w:t>
      </w:r>
    </w:p>
    <w:p w14:paraId="0368117B" w14:textId="77777777" w:rsidR="001D44DF" w:rsidRPr="001D44DF" w:rsidRDefault="001D44DF" w:rsidP="001F7B3C">
      <w:pPr>
        <w:numPr>
          <w:ilvl w:val="0"/>
          <w:numId w:val="111"/>
        </w:numPr>
        <w:tabs>
          <w:tab w:val="left" w:pos="284"/>
          <w:tab w:val="left" w:pos="1700"/>
          <w:tab w:val="left" w:pos="1985"/>
          <w:tab w:val="left" w:pos="2154"/>
        </w:tabs>
        <w:contextualSpacing/>
        <w:textAlignment w:val="baseline"/>
        <w:rPr>
          <w:rFonts w:asciiTheme="minorHAnsi" w:hAnsiTheme="minorHAnsi" w:cstheme="minorHAnsi"/>
          <w:i/>
          <w:sz w:val="20"/>
          <w:lang w:val="nl-NL"/>
        </w:rPr>
      </w:pPr>
      <w:r w:rsidRPr="001D44DF">
        <w:rPr>
          <w:rFonts w:asciiTheme="minorHAnsi" w:hAnsiTheme="minorHAnsi" w:cstheme="minorHAnsi"/>
          <w:i/>
          <w:sz w:val="20"/>
          <w:lang w:val="nl-NL"/>
        </w:rPr>
        <w:tab/>
        <w:t xml:space="preserve">Vanwege de situatie van het bedrijf </w:t>
      </w:r>
      <w:r w:rsidRPr="001D44DF">
        <w:rPr>
          <w:rFonts w:asciiTheme="minorHAnsi" w:hAnsiTheme="minorHAnsi" w:cstheme="minorHAnsi"/>
          <w:i/>
          <w:sz w:val="20"/>
          <w:lang w:val="nl-NL"/>
        </w:rPr>
        <w:br/>
      </w:r>
      <w:r w:rsidRPr="001D44DF">
        <w:rPr>
          <w:rFonts w:asciiTheme="minorHAnsi" w:hAnsiTheme="minorHAnsi" w:cstheme="minorHAnsi"/>
          <w:sz w:val="20"/>
          <w:lang w:val="nl-NL"/>
        </w:rPr>
        <w:t>Gaat u naar een lagere salarisschaal vanwege de situatie van het bedrijf?</w:t>
      </w:r>
      <w:r w:rsidRPr="001D44DF">
        <w:rPr>
          <w:rFonts w:asciiTheme="minorHAnsi" w:hAnsiTheme="minorHAnsi" w:cstheme="minorHAnsi"/>
          <w:i/>
          <w:sz w:val="20"/>
          <w:lang w:val="nl-NL"/>
        </w:rPr>
        <w:t xml:space="preserve"> </w:t>
      </w:r>
      <w:r w:rsidRPr="001D44DF">
        <w:rPr>
          <w:rFonts w:asciiTheme="minorHAnsi" w:hAnsiTheme="minorHAnsi" w:cstheme="minorHAnsi"/>
          <w:sz w:val="20"/>
          <w:lang w:val="nl-NL"/>
        </w:rPr>
        <w:t xml:space="preserve">Dan ontvangt u het salaris in de nieuwe schaal dat gelijk is aan uw oude salaris of dat meteen onder uw oude salaris ligt. In dat laatste geval ontvangt u een persoonlijke toeslag tot het bedrag van uw oude salaris. Verderop leest u meer over de persoonlijke toeslag. </w:t>
      </w:r>
      <w:r w:rsidRPr="001D44DF">
        <w:rPr>
          <w:rFonts w:asciiTheme="minorHAnsi" w:hAnsiTheme="minorHAnsi" w:cstheme="minorHAnsi"/>
          <w:sz w:val="20"/>
          <w:lang w:val="nl-NL"/>
        </w:rPr>
        <w:br/>
      </w:r>
    </w:p>
    <w:p w14:paraId="0368117C" w14:textId="77777777" w:rsidR="001D44DF" w:rsidRPr="001D44DF" w:rsidRDefault="001D44DF" w:rsidP="001D44DF">
      <w:pPr>
        <w:tabs>
          <w:tab w:val="left" w:pos="284"/>
          <w:tab w:val="left" w:pos="1700"/>
          <w:tab w:val="left" w:pos="1985"/>
          <w:tab w:val="left" w:pos="2154"/>
        </w:tabs>
        <w:textAlignment w:val="baseline"/>
        <w:rPr>
          <w:rFonts w:asciiTheme="minorHAnsi" w:hAnsiTheme="minorHAnsi" w:cstheme="minorHAnsi"/>
          <w:i/>
          <w:sz w:val="20"/>
          <w:lang w:val="nl-NL"/>
        </w:rPr>
      </w:pPr>
    </w:p>
    <w:p w14:paraId="0368117D" w14:textId="77777777" w:rsidR="001D44DF" w:rsidRPr="001D44DF" w:rsidRDefault="001D44DF" w:rsidP="001D44DF">
      <w:pPr>
        <w:tabs>
          <w:tab w:val="left" w:pos="284"/>
          <w:tab w:val="left" w:pos="1700"/>
          <w:tab w:val="left" w:pos="1985"/>
          <w:tab w:val="left" w:pos="2154"/>
        </w:tabs>
        <w:textAlignment w:val="baseline"/>
        <w:rPr>
          <w:rFonts w:asciiTheme="minorHAnsi" w:hAnsiTheme="minorHAnsi" w:cstheme="minorHAnsi"/>
          <w:i/>
          <w:sz w:val="20"/>
          <w:lang w:val="nl-NL"/>
        </w:rPr>
      </w:pPr>
    </w:p>
    <w:p w14:paraId="0368117E" w14:textId="77777777" w:rsidR="001D44DF" w:rsidRPr="001D44DF" w:rsidRDefault="001D44DF" w:rsidP="001D44DF">
      <w:pPr>
        <w:tabs>
          <w:tab w:val="left" w:pos="284"/>
          <w:tab w:val="left" w:pos="1700"/>
          <w:tab w:val="left" w:pos="1985"/>
          <w:tab w:val="left" w:pos="2154"/>
        </w:tabs>
        <w:textAlignment w:val="baseline"/>
        <w:rPr>
          <w:rFonts w:asciiTheme="minorHAnsi" w:hAnsiTheme="minorHAnsi" w:cstheme="minorHAnsi"/>
          <w:i/>
          <w:sz w:val="20"/>
          <w:lang w:val="nl-NL"/>
        </w:rPr>
      </w:pPr>
    </w:p>
    <w:p w14:paraId="0368117F" w14:textId="77777777" w:rsidR="001D44DF" w:rsidRPr="001D44DF" w:rsidRDefault="001D44DF" w:rsidP="001D44DF">
      <w:pPr>
        <w:tabs>
          <w:tab w:val="left" w:pos="284"/>
          <w:tab w:val="left" w:pos="1700"/>
          <w:tab w:val="left" w:pos="1985"/>
          <w:tab w:val="left" w:pos="2154"/>
        </w:tabs>
        <w:textAlignment w:val="baseline"/>
        <w:rPr>
          <w:rFonts w:asciiTheme="minorHAnsi" w:hAnsiTheme="minorHAnsi" w:cstheme="minorHAnsi"/>
          <w:i/>
          <w:sz w:val="20"/>
          <w:lang w:val="nl-NL"/>
        </w:rPr>
      </w:pPr>
    </w:p>
    <w:p w14:paraId="03681180" w14:textId="77777777" w:rsidR="001D44DF" w:rsidRPr="001D44DF" w:rsidRDefault="001D44DF" w:rsidP="001F7B3C">
      <w:pPr>
        <w:numPr>
          <w:ilvl w:val="0"/>
          <w:numId w:val="111"/>
        </w:numPr>
        <w:tabs>
          <w:tab w:val="left" w:pos="284"/>
          <w:tab w:val="left" w:pos="1700"/>
          <w:tab w:val="left" w:pos="1985"/>
          <w:tab w:val="left" w:pos="2154"/>
        </w:tabs>
        <w:contextualSpacing/>
        <w:textAlignment w:val="baseline"/>
        <w:rPr>
          <w:rFonts w:asciiTheme="minorHAnsi" w:hAnsiTheme="minorHAnsi" w:cstheme="minorHAnsi"/>
          <w:i/>
          <w:sz w:val="20"/>
          <w:lang w:val="nl-NL"/>
        </w:rPr>
      </w:pPr>
      <w:r w:rsidRPr="001D44DF">
        <w:rPr>
          <w:rFonts w:asciiTheme="minorHAnsi" w:hAnsiTheme="minorHAnsi" w:cstheme="minorHAnsi"/>
          <w:i/>
          <w:sz w:val="20"/>
          <w:lang w:val="nl-NL"/>
        </w:rPr>
        <w:t xml:space="preserve">Uw functie wordt lager gewaardeerd  </w:t>
      </w:r>
    </w:p>
    <w:p w14:paraId="03681181" w14:textId="77777777" w:rsidR="001D44DF" w:rsidRPr="001D44DF" w:rsidRDefault="001D44DF" w:rsidP="001D44DF">
      <w:pPr>
        <w:tabs>
          <w:tab w:val="left" w:pos="284"/>
          <w:tab w:val="left" w:pos="1700"/>
          <w:tab w:val="left" w:pos="1985"/>
          <w:tab w:val="left" w:pos="2154"/>
        </w:tabs>
        <w:ind w:left="1985"/>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Gaat u naar een lagere salarisschaal omdat uw functie lager wordt gewaardeerd volgens de referentie-aanpak van de ORBA PM-methode? Dan plaatst Avebe u 1 salarisschaal hoger dan de salarisschaal waarin uw functie wordt gewaardeerd. </w:t>
      </w:r>
      <w:r w:rsidRPr="001D44DF">
        <w:rPr>
          <w:rFonts w:asciiTheme="minorHAnsi" w:hAnsiTheme="minorHAnsi" w:cstheme="minorHAnsi"/>
          <w:sz w:val="20"/>
          <w:lang w:val="nl-NL"/>
        </w:rPr>
        <w:br/>
        <w:t xml:space="preserve">Wat uw salaris precies wordt, hangt ervan af of uw salaris hoger of lager is dan het maximum van de nieuwe salarisschaal. Hieronder lichten we dit toe. </w:t>
      </w:r>
    </w:p>
    <w:p w14:paraId="03681182" w14:textId="77777777" w:rsidR="001D44DF" w:rsidRPr="001D44DF" w:rsidRDefault="001D44DF" w:rsidP="001D44DF">
      <w:pPr>
        <w:tabs>
          <w:tab w:val="left" w:pos="284"/>
          <w:tab w:val="left" w:pos="1700"/>
          <w:tab w:val="left" w:pos="1985"/>
          <w:tab w:val="left" w:pos="2154"/>
        </w:tabs>
        <w:ind w:left="1985"/>
        <w:textAlignment w:val="baseline"/>
        <w:rPr>
          <w:rFonts w:asciiTheme="minorHAnsi" w:hAnsiTheme="minorHAnsi" w:cstheme="minorHAnsi"/>
          <w:sz w:val="20"/>
          <w:lang w:val="nl-NL"/>
        </w:rPr>
      </w:pPr>
    </w:p>
    <w:p w14:paraId="03681183" w14:textId="77777777" w:rsidR="001D44DF" w:rsidRPr="002D40CE" w:rsidRDefault="001D44DF" w:rsidP="001F7B3C">
      <w:pPr>
        <w:numPr>
          <w:ilvl w:val="0"/>
          <w:numId w:val="134"/>
        </w:numPr>
        <w:tabs>
          <w:tab w:val="clear" w:pos="300"/>
          <w:tab w:val="left" w:pos="284"/>
          <w:tab w:val="left" w:pos="1700"/>
          <w:tab w:val="left" w:pos="1985"/>
          <w:tab w:val="left" w:pos="2154"/>
        </w:tabs>
        <w:contextualSpacing/>
        <w:textAlignment w:val="baseline"/>
        <w:rPr>
          <w:rFonts w:asciiTheme="minorHAnsi" w:hAnsiTheme="minorHAnsi" w:cstheme="minorHAnsi"/>
          <w:b/>
          <w:sz w:val="20"/>
          <w:lang w:val="nl-NL"/>
        </w:rPr>
      </w:pPr>
      <w:r w:rsidRPr="001D44DF">
        <w:rPr>
          <w:rFonts w:asciiTheme="minorHAnsi" w:hAnsiTheme="minorHAnsi" w:cstheme="minorHAnsi"/>
          <w:b/>
          <w:sz w:val="20"/>
          <w:lang w:val="nl-NL"/>
        </w:rPr>
        <w:tab/>
      </w:r>
      <w:r w:rsidRPr="001D44DF">
        <w:rPr>
          <w:rFonts w:asciiTheme="minorHAnsi" w:hAnsiTheme="minorHAnsi" w:cstheme="minorHAnsi"/>
          <w:b/>
          <w:sz w:val="20"/>
          <w:lang w:val="nl-NL"/>
        </w:rPr>
        <w:tab/>
        <w:t xml:space="preserve">Persoonlijke toeslag als u naar een lagere salarisschaal gaat </w:t>
      </w:r>
    </w:p>
    <w:p w14:paraId="03681184" w14:textId="77777777" w:rsidR="001D44DF" w:rsidRPr="001D44DF" w:rsidRDefault="001D44DF" w:rsidP="001D44DF">
      <w:pPr>
        <w:tabs>
          <w:tab w:val="left" w:pos="284"/>
          <w:tab w:val="left" w:pos="1700"/>
          <w:tab w:val="left" w:pos="1985"/>
          <w:tab w:val="left" w:pos="2154"/>
        </w:tabs>
        <w:ind w:left="1985" w:hanging="1985"/>
        <w:textAlignment w:val="baseline"/>
        <w:rPr>
          <w:rFonts w:asciiTheme="minorHAnsi" w:hAnsiTheme="minorHAnsi" w:cstheme="minorHAnsi"/>
          <w:sz w:val="20"/>
          <w:lang w:val="nl-NL"/>
        </w:rPr>
      </w:pPr>
      <w:r w:rsidRPr="001D44DF">
        <w:rPr>
          <w:rFonts w:asciiTheme="minorHAnsi" w:hAnsiTheme="minorHAnsi" w:cstheme="minorHAnsi"/>
          <w:b/>
          <w:sz w:val="20"/>
          <w:lang w:val="nl-NL"/>
        </w:rPr>
        <w:tab/>
      </w:r>
      <w:r w:rsidRPr="001D44DF">
        <w:rPr>
          <w:rFonts w:asciiTheme="minorHAnsi" w:hAnsiTheme="minorHAnsi" w:cstheme="minorHAnsi"/>
          <w:b/>
          <w:sz w:val="20"/>
          <w:lang w:val="nl-NL"/>
        </w:rPr>
        <w:tab/>
      </w:r>
      <w:r w:rsidRPr="001D44DF">
        <w:rPr>
          <w:rFonts w:asciiTheme="minorHAnsi" w:hAnsiTheme="minorHAnsi" w:cstheme="minorHAnsi"/>
          <w:sz w:val="20"/>
          <w:lang w:val="nl-NL"/>
        </w:rPr>
        <w:t xml:space="preserve">De reden van overplaatsing naar een lagere salarisschaal bepaalt of u een persoonlijke </w:t>
      </w:r>
    </w:p>
    <w:p w14:paraId="03681185" w14:textId="77777777" w:rsidR="001D44DF" w:rsidRPr="001D44DF" w:rsidRDefault="001D44DF" w:rsidP="001D44DF">
      <w:pPr>
        <w:tabs>
          <w:tab w:val="left" w:pos="284"/>
          <w:tab w:val="left" w:pos="1700"/>
          <w:tab w:val="left" w:pos="1985"/>
          <w:tab w:val="left" w:pos="2154"/>
        </w:tabs>
        <w:textAlignment w:val="baseline"/>
        <w:rPr>
          <w:rFonts w:asciiTheme="minorHAnsi" w:hAnsiTheme="minorHAnsi" w:cstheme="minorHAnsi"/>
          <w:sz w:val="20"/>
          <w:lang w:val="nl-NL"/>
        </w:rPr>
      </w:pPr>
      <w:r w:rsidRPr="001D44DF">
        <w:rPr>
          <w:rFonts w:asciiTheme="minorHAnsi" w:hAnsiTheme="minorHAnsi" w:cstheme="minorHAnsi"/>
          <w:sz w:val="20"/>
          <w:lang w:val="nl-NL"/>
        </w:rPr>
        <w:tab/>
      </w:r>
      <w:r w:rsidRPr="001D44DF">
        <w:rPr>
          <w:rFonts w:asciiTheme="minorHAnsi" w:hAnsiTheme="minorHAnsi" w:cstheme="minorHAnsi"/>
          <w:sz w:val="20"/>
          <w:lang w:val="nl-NL"/>
        </w:rPr>
        <w:tab/>
        <w:t xml:space="preserve">toeslag krijgt. Hieronder leggen we dit uit. Voor alle situaties die hieronder staan geldt dit: </w:t>
      </w:r>
    </w:p>
    <w:p w14:paraId="03681186" w14:textId="77777777" w:rsidR="001D44DF" w:rsidRPr="001D44DF" w:rsidRDefault="001D44DF" w:rsidP="001D44DF">
      <w:pPr>
        <w:tabs>
          <w:tab w:val="left" w:pos="340"/>
          <w:tab w:val="left" w:pos="1700"/>
          <w:tab w:val="left" w:pos="1985"/>
          <w:tab w:val="left" w:pos="2154"/>
        </w:tabs>
        <w:ind w:left="1700"/>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Krijgt u een persoonlijke toeslag en gaat u weer naar een hogere salarisschaal? En gaat u </w:t>
      </w:r>
    </w:p>
    <w:p w14:paraId="03681187" w14:textId="77777777" w:rsidR="001D44DF" w:rsidRPr="001D44DF" w:rsidRDefault="001D44DF" w:rsidP="001D44DF">
      <w:pPr>
        <w:tabs>
          <w:tab w:val="left" w:pos="284"/>
          <w:tab w:val="left" w:pos="1700"/>
          <w:tab w:val="left" w:pos="1985"/>
          <w:tab w:val="left" w:pos="2154"/>
        </w:tabs>
        <w:ind w:left="1700"/>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daardoor meer verdienen? Dan wordt uw toeslag verlaagd met het bedrag dat u meer bent gaan verdienen. </w:t>
      </w:r>
    </w:p>
    <w:p w14:paraId="03681188" w14:textId="77777777" w:rsidR="001D44DF" w:rsidRPr="001D44DF" w:rsidRDefault="001D44DF" w:rsidP="001D44DF">
      <w:pPr>
        <w:tabs>
          <w:tab w:val="left" w:pos="1365"/>
          <w:tab w:val="left" w:pos="1700"/>
          <w:tab w:val="left" w:pos="1985"/>
          <w:tab w:val="left" w:pos="2154"/>
        </w:tabs>
        <w:ind w:left="1700"/>
        <w:textAlignment w:val="baseline"/>
        <w:rPr>
          <w:rFonts w:asciiTheme="minorHAnsi" w:hAnsiTheme="minorHAnsi" w:cstheme="minorHAnsi"/>
          <w:sz w:val="20"/>
          <w:lang w:val="nl-NL"/>
        </w:rPr>
      </w:pPr>
    </w:p>
    <w:p w14:paraId="03681189" w14:textId="77777777" w:rsidR="001D44DF" w:rsidRPr="001D44DF" w:rsidRDefault="001D44DF" w:rsidP="001F7B3C">
      <w:pPr>
        <w:numPr>
          <w:ilvl w:val="0"/>
          <w:numId w:val="114"/>
        </w:numPr>
        <w:tabs>
          <w:tab w:val="left" w:pos="1365"/>
          <w:tab w:val="left" w:pos="1700"/>
          <w:tab w:val="left" w:pos="1985"/>
          <w:tab w:val="left" w:pos="2154"/>
        </w:tabs>
        <w:contextualSpacing/>
        <w:textAlignment w:val="baseline"/>
        <w:rPr>
          <w:rFonts w:asciiTheme="minorHAnsi" w:hAnsiTheme="minorHAnsi" w:cstheme="minorHAnsi"/>
          <w:i/>
          <w:sz w:val="20"/>
          <w:lang w:val="nl-NL"/>
        </w:rPr>
      </w:pPr>
      <w:r w:rsidRPr="001D44DF">
        <w:rPr>
          <w:rFonts w:asciiTheme="minorHAnsi" w:hAnsiTheme="minorHAnsi" w:cstheme="minorHAnsi"/>
          <w:i/>
          <w:sz w:val="20"/>
          <w:lang w:val="nl-NL"/>
        </w:rPr>
        <w:t xml:space="preserve">Medische redenen of vanwege de situatie van het bedrijf </w:t>
      </w:r>
    </w:p>
    <w:p w14:paraId="0368118A" w14:textId="77777777" w:rsidR="001D44DF" w:rsidRPr="001D44DF" w:rsidRDefault="001D44DF" w:rsidP="001D44DF">
      <w:pPr>
        <w:tabs>
          <w:tab w:val="left" w:pos="1365"/>
          <w:tab w:val="left" w:pos="1700"/>
          <w:tab w:val="left" w:pos="1985"/>
          <w:tab w:val="left" w:pos="2154"/>
        </w:tabs>
        <w:ind w:left="1985"/>
        <w:contextualSpacing/>
        <w:textAlignment w:val="baseline"/>
        <w:rPr>
          <w:rFonts w:asciiTheme="minorHAnsi" w:hAnsiTheme="minorHAnsi" w:cstheme="minorHAnsi"/>
          <w:i/>
          <w:sz w:val="20"/>
          <w:lang w:val="nl-NL"/>
        </w:rPr>
      </w:pPr>
      <w:r w:rsidRPr="001D44DF">
        <w:rPr>
          <w:rFonts w:asciiTheme="minorHAnsi" w:hAnsiTheme="minorHAnsi" w:cstheme="minorHAnsi"/>
          <w:sz w:val="20"/>
          <w:lang w:val="nl-NL"/>
        </w:rPr>
        <w:t xml:space="preserve">Gaat u naar een lagere salarisschaal om medische redenen of vanwege de situatie van het bedrijf? Dan gelden de afspraken hieronder: </w:t>
      </w:r>
    </w:p>
    <w:p w14:paraId="0368118B" w14:textId="77777777" w:rsidR="001D44DF" w:rsidRPr="001D44DF" w:rsidRDefault="001D44DF" w:rsidP="001D44DF">
      <w:pPr>
        <w:tabs>
          <w:tab w:val="left" w:pos="284"/>
          <w:tab w:val="left" w:pos="1700"/>
          <w:tab w:val="left" w:pos="1985"/>
          <w:tab w:val="left" w:pos="2154"/>
        </w:tabs>
        <w:ind w:left="1985"/>
        <w:contextualSpacing/>
        <w:textAlignment w:val="baseline"/>
        <w:rPr>
          <w:rFonts w:asciiTheme="minorHAnsi" w:hAnsiTheme="minorHAnsi" w:cstheme="minorHAnsi"/>
          <w:sz w:val="20"/>
          <w:lang w:val="nl-NL"/>
        </w:rPr>
      </w:pPr>
    </w:p>
    <w:p w14:paraId="0368118C" w14:textId="77777777" w:rsidR="00A07397" w:rsidRPr="00A07397" w:rsidRDefault="001D44DF" w:rsidP="001F7B3C">
      <w:pPr>
        <w:pStyle w:val="Lijstalinea"/>
        <w:numPr>
          <w:ilvl w:val="0"/>
          <w:numId w:val="135"/>
        </w:numPr>
        <w:rPr>
          <w:rFonts w:asciiTheme="minorHAnsi" w:hAnsiTheme="minorHAnsi"/>
          <w:i/>
          <w:sz w:val="20"/>
          <w:lang w:val="nl-NL"/>
        </w:rPr>
      </w:pPr>
      <w:r w:rsidRPr="00A07397">
        <w:rPr>
          <w:rFonts w:asciiTheme="minorHAnsi" w:hAnsiTheme="minorHAnsi"/>
          <w:i/>
          <w:sz w:val="20"/>
          <w:lang w:val="nl-NL"/>
        </w:rPr>
        <w:t xml:space="preserve">Is uw nieuwe salaris niet het maximum van de nieuwe schaal? </w:t>
      </w:r>
    </w:p>
    <w:p w14:paraId="0368118D" w14:textId="77777777" w:rsidR="001D44DF" w:rsidRPr="00A07397" w:rsidRDefault="001D44DF" w:rsidP="00A07397">
      <w:pPr>
        <w:pStyle w:val="Lijstalinea"/>
        <w:ind w:left="2345"/>
        <w:rPr>
          <w:rFonts w:asciiTheme="minorHAnsi" w:hAnsiTheme="minorHAnsi"/>
          <w:i/>
          <w:sz w:val="20"/>
          <w:lang w:val="nl-NL"/>
        </w:rPr>
      </w:pPr>
      <w:r w:rsidRPr="00A07397">
        <w:rPr>
          <w:rFonts w:asciiTheme="minorHAnsi" w:hAnsiTheme="minorHAnsi" w:cstheme="minorHAnsi"/>
          <w:sz w:val="20"/>
          <w:lang w:val="nl-NL"/>
        </w:rPr>
        <w:t>Is uw nieuwe salaris niet het maximum van de nie</w:t>
      </w:r>
      <w:r w:rsidR="00A07397">
        <w:rPr>
          <w:rFonts w:asciiTheme="minorHAnsi" w:hAnsiTheme="minorHAnsi" w:cstheme="minorHAnsi"/>
          <w:sz w:val="20"/>
          <w:lang w:val="nl-NL"/>
        </w:rPr>
        <w:t xml:space="preserve">uwe schaal? Dan krijgt u een </w:t>
      </w:r>
      <w:r w:rsidRPr="00A07397">
        <w:rPr>
          <w:rFonts w:asciiTheme="minorHAnsi" w:hAnsiTheme="minorHAnsi" w:cstheme="minorHAnsi"/>
          <w:sz w:val="20"/>
          <w:lang w:val="nl-NL"/>
        </w:rPr>
        <w:t>persoonlijke toeslag, zodat uw salaris gelijk is aan uw o</w:t>
      </w:r>
      <w:r w:rsidR="00A07397">
        <w:rPr>
          <w:rFonts w:asciiTheme="minorHAnsi" w:hAnsiTheme="minorHAnsi" w:cstheme="minorHAnsi"/>
          <w:sz w:val="20"/>
          <w:lang w:val="nl-NL"/>
        </w:rPr>
        <w:t xml:space="preserve">ude salaris. De persoonlijke </w:t>
      </w:r>
      <w:r w:rsidRPr="00A07397">
        <w:rPr>
          <w:rFonts w:asciiTheme="minorHAnsi" w:hAnsiTheme="minorHAnsi" w:cstheme="minorHAnsi"/>
          <w:sz w:val="20"/>
          <w:lang w:val="nl-NL"/>
        </w:rPr>
        <w:t>toeslag vervalt als u op 1 januari een functiejaar erbij kr</w:t>
      </w:r>
      <w:r w:rsidR="00A07397">
        <w:rPr>
          <w:rFonts w:asciiTheme="minorHAnsi" w:hAnsiTheme="minorHAnsi" w:cstheme="minorHAnsi"/>
          <w:sz w:val="20"/>
          <w:lang w:val="nl-NL"/>
        </w:rPr>
        <w:t xml:space="preserve">ijgt. Vanaf die dag krijgt u </w:t>
      </w:r>
      <w:r w:rsidRPr="00A07397">
        <w:rPr>
          <w:rFonts w:asciiTheme="minorHAnsi" w:hAnsiTheme="minorHAnsi" w:cstheme="minorHAnsi"/>
          <w:sz w:val="20"/>
          <w:lang w:val="nl-NL"/>
        </w:rPr>
        <w:t xml:space="preserve">weer het salaris dat hoort bij het hogere functiejaar. </w:t>
      </w:r>
      <w:r w:rsidRPr="00A07397">
        <w:rPr>
          <w:rFonts w:asciiTheme="minorHAnsi" w:hAnsiTheme="minorHAnsi" w:cstheme="minorHAnsi"/>
          <w:sz w:val="20"/>
          <w:lang w:val="nl-NL"/>
        </w:rPr>
        <w:br/>
      </w:r>
    </w:p>
    <w:p w14:paraId="0368118E" w14:textId="77777777" w:rsidR="001D44DF" w:rsidRPr="001D44DF" w:rsidRDefault="001D44DF" w:rsidP="00A07397">
      <w:pPr>
        <w:tabs>
          <w:tab w:val="left" w:pos="340"/>
          <w:tab w:val="left" w:pos="1700"/>
          <w:tab w:val="left" w:pos="1985"/>
          <w:tab w:val="left" w:pos="2154"/>
        </w:tabs>
        <w:ind w:left="2345"/>
        <w:contextualSpacing/>
        <w:textAlignment w:val="baseline"/>
        <w:rPr>
          <w:rFonts w:asciiTheme="minorHAnsi" w:hAnsiTheme="minorHAnsi" w:cstheme="minorHAnsi"/>
          <w:i/>
          <w:sz w:val="20"/>
          <w:lang w:val="nl-NL"/>
        </w:rPr>
      </w:pPr>
      <w:r w:rsidRPr="001D44DF">
        <w:rPr>
          <w:rFonts w:asciiTheme="minorHAnsi" w:hAnsiTheme="minorHAnsi" w:cstheme="minorHAnsi"/>
          <w:b/>
          <w:i/>
          <w:sz w:val="20"/>
          <w:lang w:val="nl-NL"/>
        </w:rPr>
        <w:t>Een voorbeeld uit de salarisschaal vanaf 1 oktober 2015</w:t>
      </w:r>
      <w:r w:rsidRPr="001D44DF">
        <w:rPr>
          <w:rFonts w:asciiTheme="minorHAnsi" w:hAnsiTheme="minorHAnsi" w:cstheme="minorHAnsi"/>
          <w:b/>
          <w:sz w:val="20"/>
          <w:lang w:val="nl-NL"/>
        </w:rPr>
        <w:br/>
      </w:r>
      <w:r w:rsidRPr="001D44DF">
        <w:rPr>
          <w:rFonts w:asciiTheme="minorHAnsi" w:hAnsiTheme="minorHAnsi" w:cstheme="minorHAnsi"/>
          <w:i/>
          <w:sz w:val="20"/>
          <w:lang w:val="nl-NL"/>
        </w:rPr>
        <w:t xml:space="preserve">U zat in schaal 7, functiejaar 3 en verdiende € 2.608. U gaat terug naar salarisschaal 6, functiejaar 5. U gaat € 2.570 verdienen. Avebe betaalt u een persoonlijke toeslag van € 38. </w:t>
      </w:r>
      <w:r w:rsidR="009105D9" w:rsidRPr="001D44DF">
        <w:rPr>
          <w:rFonts w:asciiTheme="minorHAnsi" w:hAnsiTheme="minorHAnsi" w:cstheme="minorHAnsi"/>
          <w:i/>
          <w:sz w:val="20"/>
          <w:lang w:val="nl-NL"/>
        </w:rPr>
        <w:t xml:space="preserve">Dit is het verschil tussen € 2.608 en € 2.570. </w:t>
      </w:r>
      <w:r w:rsidRPr="001D44DF">
        <w:rPr>
          <w:rFonts w:asciiTheme="minorHAnsi" w:hAnsiTheme="minorHAnsi" w:cstheme="minorHAnsi"/>
          <w:i/>
          <w:sz w:val="20"/>
          <w:lang w:val="nl-NL"/>
        </w:rPr>
        <w:t>Functiejaar 5 is niet het maximum van schaal 6. Op 1 januari krijgt u er een functiejaar bij en gaat u € 2.614 verdienen. U krijgt dan geen persoonlijke toeslag van € 38 meer.</w:t>
      </w:r>
      <w:r w:rsidRPr="001D44DF">
        <w:rPr>
          <w:rFonts w:asciiTheme="minorHAnsi" w:hAnsiTheme="minorHAnsi" w:cstheme="minorHAnsi"/>
          <w:sz w:val="20"/>
          <w:lang w:val="nl-NL"/>
        </w:rPr>
        <w:t xml:space="preserve"> </w:t>
      </w:r>
    </w:p>
    <w:p w14:paraId="0368118F" w14:textId="77777777" w:rsidR="001D44DF" w:rsidRPr="001D44DF" w:rsidRDefault="001D44DF" w:rsidP="001D44DF">
      <w:pPr>
        <w:tabs>
          <w:tab w:val="left" w:pos="340"/>
          <w:tab w:val="left" w:pos="1700"/>
          <w:tab w:val="left" w:pos="1985"/>
          <w:tab w:val="left" w:pos="2154"/>
        </w:tabs>
        <w:ind w:left="2484"/>
        <w:contextualSpacing/>
        <w:textAlignment w:val="baseline"/>
        <w:rPr>
          <w:rFonts w:asciiTheme="minorHAnsi" w:hAnsiTheme="minorHAnsi" w:cstheme="minorHAnsi"/>
          <w:i/>
          <w:sz w:val="20"/>
          <w:lang w:val="nl-NL"/>
        </w:rPr>
      </w:pPr>
    </w:p>
    <w:p w14:paraId="03681190" w14:textId="77777777" w:rsidR="001D44DF" w:rsidRPr="00A07397" w:rsidRDefault="001D44DF" w:rsidP="001F7B3C">
      <w:pPr>
        <w:pStyle w:val="Lijstalinea"/>
        <w:numPr>
          <w:ilvl w:val="0"/>
          <w:numId w:val="135"/>
        </w:numPr>
        <w:rPr>
          <w:rFonts w:asciiTheme="minorHAnsi" w:hAnsiTheme="minorHAnsi"/>
          <w:i/>
          <w:sz w:val="20"/>
          <w:lang w:val="nl-NL"/>
        </w:rPr>
      </w:pPr>
      <w:r w:rsidRPr="00A07397">
        <w:rPr>
          <w:rFonts w:asciiTheme="minorHAnsi" w:hAnsiTheme="minorHAnsi"/>
          <w:i/>
          <w:sz w:val="20"/>
          <w:lang w:val="nl-NL"/>
        </w:rPr>
        <w:t>Is uw nieuwe salaris het maximum van de nieuwe schaal?</w:t>
      </w:r>
    </w:p>
    <w:p w14:paraId="03681191" w14:textId="77777777" w:rsidR="001D44DF" w:rsidRPr="001D44DF" w:rsidRDefault="001D44DF" w:rsidP="00A07397">
      <w:pPr>
        <w:tabs>
          <w:tab w:val="left" w:pos="340"/>
          <w:tab w:val="left" w:pos="1700"/>
          <w:tab w:val="left" w:pos="1985"/>
          <w:tab w:val="left" w:pos="2154"/>
        </w:tabs>
        <w:ind w:left="2345"/>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Is uw nieuwe salaris het maximum van de nieuwe schaal? Dan krijgt u een persoonlijke toeslag, zodat uw salaris gelijk is aan uw oude salaris. Gaat uw salaris omhoog vanwege een nieuwe cao? Dan verlagen we uw persoonlijke toeslag telkens met de helft van de cao-verhoging van uw nieuwe salaris. De verlaging is nooit meer dan 2% van uw nieuwe salaris. Wordt de toeslag minder dan het verschil tussen twee opeenvolgende salarissen in de nieuwe schaal? Dan stopt de toeslag bij de eerstvolgende salarisverhoging. </w:t>
      </w:r>
    </w:p>
    <w:p w14:paraId="03681192" w14:textId="77777777" w:rsidR="001D44DF" w:rsidRPr="001D44DF" w:rsidRDefault="001D44DF" w:rsidP="00A07397">
      <w:pPr>
        <w:tabs>
          <w:tab w:val="left" w:pos="340"/>
          <w:tab w:val="left" w:pos="1700"/>
          <w:tab w:val="left" w:pos="1985"/>
          <w:tab w:val="left" w:pos="2154"/>
        </w:tabs>
        <w:ind w:left="2030"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ab/>
      </w:r>
      <w:r w:rsidRPr="001D44DF">
        <w:rPr>
          <w:rFonts w:asciiTheme="minorHAnsi" w:hAnsiTheme="minorHAnsi" w:cstheme="minorHAnsi"/>
          <w:sz w:val="20"/>
          <w:lang w:val="nl-NL"/>
        </w:rPr>
        <w:tab/>
      </w:r>
      <w:r w:rsidRPr="001D44DF">
        <w:rPr>
          <w:rFonts w:asciiTheme="minorHAnsi" w:hAnsiTheme="minorHAnsi" w:cstheme="minorHAnsi"/>
          <w:sz w:val="20"/>
          <w:lang w:val="nl-NL"/>
        </w:rPr>
        <w:tab/>
      </w:r>
      <w:r w:rsidRPr="001D44DF">
        <w:rPr>
          <w:rFonts w:asciiTheme="minorHAnsi" w:hAnsiTheme="minorHAnsi" w:cstheme="minorHAnsi"/>
          <w:sz w:val="20"/>
          <w:lang w:val="nl-NL"/>
        </w:rPr>
        <w:tab/>
      </w:r>
      <w:r w:rsidRPr="001D44DF">
        <w:rPr>
          <w:rFonts w:asciiTheme="minorHAnsi" w:hAnsiTheme="minorHAnsi" w:cstheme="minorHAnsi"/>
          <w:sz w:val="20"/>
          <w:lang w:val="nl-NL"/>
        </w:rPr>
        <w:tab/>
      </w:r>
    </w:p>
    <w:p w14:paraId="03681193" w14:textId="77777777" w:rsidR="001D44DF" w:rsidRPr="001D44DF" w:rsidRDefault="001D44DF" w:rsidP="00A07397">
      <w:pPr>
        <w:tabs>
          <w:tab w:val="left" w:pos="340"/>
          <w:tab w:val="left" w:pos="1700"/>
          <w:tab w:val="left" w:pos="1985"/>
          <w:tab w:val="left" w:pos="2154"/>
        </w:tabs>
        <w:ind w:left="2345"/>
        <w:contextualSpacing/>
        <w:textAlignment w:val="baseline"/>
        <w:rPr>
          <w:rFonts w:asciiTheme="minorHAnsi" w:hAnsiTheme="minorHAnsi" w:cstheme="minorHAnsi"/>
          <w:i/>
          <w:sz w:val="20"/>
          <w:lang w:val="nl-NL"/>
        </w:rPr>
      </w:pPr>
      <w:r w:rsidRPr="001D44DF">
        <w:rPr>
          <w:rFonts w:asciiTheme="minorHAnsi" w:hAnsiTheme="minorHAnsi" w:cstheme="minorHAnsi"/>
          <w:b/>
          <w:i/>
          <w:sz w:val="20"/>
          <w:lang w:val="nl-NL"/>
        </w:rPr>
        <w:t>Een voorbeeld uit de salarisschaal vanaf 1 oktober 2015</w:t>
      </w:r>
      <w:r w:rsidRPr="001D44DF">
        <w:rPr>
          <w:rFonts w:asciiTheme="minorHAnsi" w:hAnsiTheme="minorHAnsi" w:cstheme="minorHAnsi"/>
          <w:b/>
          <w:sz w:val="20"/>
          <w:lang w:val="nl-NL"/>
        </w:rPr>
        <w:br/>
      </w:r>
      <w:r w:rsidRPr="001D44DF">
        <w:rPr>
          <w:rFonts w:asciiTheme="minorHAnsi" w:hAnsiTheme="minorHAnsi" w:cstheme="minorHAnsi"/>
          <w:i/>
          <w:sz w:val="20"/>
          <w:lang w:val="nl-NL"/>
        </w:rPr>
        <w:t xml:space="preserve">U zat in schaal 9, functiejaar 5 en verdiende € 3.014. U gaat terug naar salarisschaal 8, functiejaar 7. U gaat € 2.963 verdienen. Functiejaar 7 is het maximum van schaal 8. U krijgt daarom een persoonlijke toeslag van € 51. Stel, uw salaris wordt hoger door een cao-verhoging van 1,5%. Uw salaris wordt dan € 3007,00. Uw persoonlijke toeslag wordt verlaagd met de helft van de cao-verhoging. In dit voorbeeld is dat de helft van 1,5%. Dat is 0,75% van uw nieuwe salaris van € 3007,00. Dat is 22,55. Uw persoonlijke toeslag van € 51 wordt verlaagd met € 22,55. U krijgt nog een persoonlijke toeslag van € 28,45. </w:t>
      </w:r>
    </w:p>
    <w:p w14:paraId="03681194" w14:textId="77777777" w:rsidR="001D44DF" w:rsidRPr="001D44DF" w:rsidRDefault="001D44DF" w:rsidP="001D44DF">
      <w:pPr>
        <w:overflowPunct/>
        <w:autoSpaceDE/>
        <w:autoSpaceDN/>
        <w:adjustRightInd/>
        <w:rPr>
          <w:rFonts w:asciiTheme="minorHAnsi" w:hAnsiTheme="minorHAnsi" w:cstheme="minorHAnsi"/>
          <w:i/>
          <w:sz w:val="20"/>
          <w:lang w:val="nl-NL"/>
        </w:rPr>
      </w:pPr>
      <w:r w:rsidRPr="001D44DF">
        <w:rPr>
          <w:rFonts w:asciiTheme="minorHAnsi" w:hAnsiTheme="minorHAnsi" w:cstheme="minorHAnsi"/>
          <w:i/>
          <w:sz w:val="20"/>
          <w:lang w:val="nl-NL"/>
        </w:rPr>
        <w:br w:type="page"/>
      </w:r>
    </w:p>
    <w:p w14:paraId="03681195" w14:textId="77777777" w:rsidR="001D44DF" w:rsidRPr="001D44DF" w:rsidRDefault="001D44DF" w:rsidP="001D44DF">
      <w:pPr>
        <w:tabs>
          <w:tab w:val="left" w:pos="340"/>
          <w:tab w:val="left" w:pos="1700"/>
          <w:tab w:val="left" w:pos="1985"/>
          <w:tab w:val="left" w:pos="2154"/>
        </w:tabs>
        <w:ind w:left="2154"/>
        <w:contextualSpacing/>
        <w:textAlignment w:val="baseline"/>
        <w:rPr>
          <w:rFonts w:asciiTheme="minorHAnsi" w:hAnsiTheme="minorHAnsi" w:cstheme="minorHAnsi"/>
          <w:i/>
          <w:sz w:val="20"/>
          <w:lang w:val="nl-NL"/>
        </w:rPr>
      </w:pPr>
    </w:p>
    <w:p w14:paraId="03681196" w14:textId="77777777" w:rsidR="001D44DF" w:rsidRPr="001D44DF" w:rsidRDefault="001D44DF" w:rsidP="001F7B3C">
      <w:pPr>
        <w:numPr>
          <w:ilvl w:val="0"/>
          <w:numId w:val="114"/>
        </w:numPr>
        <w:tabs>
          <w:tab w:val="left" w:pos="1365"/>
          <w:tab w:val="left" w:pos="1700"/>
          <w:tab w:val="left" w:pos="1985"/>
          <w:tab w:val="left" w:pos="2154"/>
        </w:tabs>
        <w:contextualSpacing/>
        <w:textAlignment w:val="baseline"/>
        <w:rPr>
          <w:rFonts w:asciiTheme="minorHAnsi" w:hAnsiTheme="minorHAnsi" w:cstheme="minorHAnsi"/>
          <w:i/>
          <w:sz w:val="20"/>
          <w:lang w:val="nl-NL"/>
        </w:rPr>
      </w:pPr>
      <w:r w:rsidRPr="001D44DF">
        <w:rPr>
          <w:rFonts w:asciiTheme="minorHAnsi" w:hAnsiTheme="minorHAnsi" w:cstheme="minorHAnsi"/>
          <w:i/>
          <w:sz w:val="20"/>
          <w:lang w:val="nl-NL"/>
        </w:rPr>
        <w:t xml:space="preserve">Uw functie wordt lager gewaardeerd </w:t>
      </w:r>
    </w:p>
    <w:p w14:paraId="03681197" w14:textId="77777777" w:rsidR="001D44DF" w:rsidRPr="001D44DF" w:rsidRDefault="001D44DF" w:rsidP="001D44DF">
      <w:pPr>
        <w:tabs>
          <w:tab w:val="left" w:pos="284"/>
          <w:tab w:val="left" w:pos="1700"/>
          <w:tab w:val="left" w:pos="1985"/>
          <w:tab w:val="left" w:pos="2154"/>
        </w:tabs>
        <w:ind w:left="1985"/>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Gaat u naar een lagere salarisschaal omdat uw functie lager wordt gewaardeerd volgens de referentie-aanpak van de ORBA PM methode? Dan plaatst Avebe u 1 salarisschaal hoger dan de salarisschaal waarin uw functie wordt gewaardeerd. </w:t>
      </w:r>
      <w:r w:rsidRPr="001D44DF">
        <w:rPr>
          <w:rFonts w:asciiTheme="minorHAnsi" w:hAnsiTheme="minorHAnsi" w:cstheme="minorHAnsi"/>
          <w:sz w:val="20"/>
          <w:lang w:val="nl-NL"/>
        </w:rPr>
        <w:br/>
        <w:t>Wat uw salaris precies wordt, hangt ervan af of uw salaris hoger of lager is dan het maximum van de nieuwe salarisschaal:</w:t>
      </w:r>
    </w:p>
    <w:p w14:paraId="03681198" w14:textId="77777777" w:rsidR="001D44DF" w:rsidRPr="001D44DF" w:rsidRDefault="001D44DF" w:rsidP="001D44DF">
      <w:pPr>
        <w:tabs>
          <w:tab w:val="left" w:pos="284"/>
          <w:tab w:val="left" w:pos="1700"/>
          <w:tab w:val="left" w:pos="1985"/>
          <w:tab w:val="left" w:pos="2154"/>
        </w:tabs>
        <w:ind w:left="1985"/>
        <w:contextualSpacing/>
        <w:textAlignment w:val="baseline"/>
        <w:rPr>
          <w:rFonts w:asciiTheme="minorHAnsi" w:hAnsiTheme="minorHAnsi" w:cstheme="minorHAnsi"/>
          <w:sz w:val="20"/>
          <w:lang w:val="nl-NL"/>
        </w:rPr>
      </w:pPr>
    </w:p>
    <w:p w14:paraId="03681199" w14:textId="77777777" w:rsidR="001D44DF" w:rsidRPr="001D44DF" w:rsidRDefault="001D44DF" w:rsidP="001F7B3C">
      <w:pPr>
        <w:numPr>
          <w:ilvl w:val="0"/>
          <w:numId w:val="115"/>
        </w:numPr>
        <w:contextualSpacing/>
        <w:textAlignment w:val="baseline"/>
        <w:rPr>
          <w:rFonts w:asciiTheme="minorHAnsi" w:hAnsiTheme="minorHAnsi" w:cstheme="minorHAnsi"/>
          <w:i/>
          <w:sz w:val="20"/>
          <w:lang w:val="nl-NL"/>
        </w:rPr>
      </w:pPr>
      <w:r w:rsidRPr="001D44DF">
        <w:rPr>
          <w:rFonts w:asciiTheme="minorHAnsi" w:hAnsiTheme="minorHAnsi" w:cstheme="minorHAnsi"/>
          <w:i/>
          <w:sz w:val="20"/>
          <w:lang w:val="nl-NL"/>
        </w:rPr>
        <w:t>Was uw oude salaris hoger dan het maximum salaris van uw nieuwe salarisschaal?</w:t>
      </w:r>
    </w:p>
    <w:p w14:paraId="0368119A" w14:textId="77777777" w:rsidR="001D44DF" w:rsidRPr="001D44DF" w:rsidRDefault="001D44DF" w:rsidP="001D44DF">
      <w:pPr>
        <w:ind w:left="2345"/>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Dan ontvangt u het maximum salaris van uw nieuwe salarisschaal met daarbovenop een persoonlijke toeslag. Deze toeslag is net zo hoog als het verschil tussen uw oude salaris en het maximum salaris van de nieuwe salarisschaal. </w:t>
      </w:r>
      <w:r w:rsidRPr="001D44DF">
        <w:rPr>
          <w:rFonts w:asciiTheme="minorHAnsi" w:hAnsiTheme="minorHAnsi" w:cstheme="minorHAnsi"/>
          <w:sz w:val="20"/>
          <w:lang w:val="nl-NL"/>
        </w:rPr>
        <w:br/>
      </w:r>
    </w:p>
    <w:p w14:paraId="0368119B" w14:textId="77777777" w:rsidR="001D44DF" w:rsidRPr="001D44DF" w:rsidRDefault="001D44DF" w:rsidP="001D44DF">
      <w:pPr>
        <w:ind w:left="2345"/>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Gaat uw salaris omhoog vanwege een nieuwe cao? Dan verlagen we uw persoonlijke toeslag telkens met de helft van de cao-verhoging van uw nieuwe salaris. De verlaging is nooit meer dan 1% van uw nieuwe salaris. Hiervoor gelden de afspraken die hierboven onder </w:t>
      </w:r>
      <w:r w:rsidRPr="00377E61">
        <w:rPr>
          <w:rFonts w:asciiTheme="minorHAnsi" w:hAnsiTheme="minorHAnsi" w:cstheme="minorHAnsi"/>
          <w:sz w:val="20"/>
          <w:lang w:val="nl-NL"/>
        </w:rPr>
        <w:t>3a</w:t>
      </w:r>
      <w:r w:rsidRPr="001D44DF">
        <w:rPr>
          <w:rFonts w:asciiTheme="minorHAnsi" w:hAnsiTheme="minorHAnsi" w:cstheme="minorHAnsi"/>
          <w:sz w:val="20"/>
          <w:lang w:val="nl-NL"/>
        </w:rPr>
        <w:t xml:space="preserve"> staan. Wordt de persoonlijke toeslag minder dan het verschil tussen twee opeenvolgende salarissen in de nieuwe schaal? Dan stopt de toeslag bij de eerstvolgende salarisverhoging. </w:t>
      </w:r>
    </w:p>
    <w:p w14:paraId="0368119C" w14:textId="77777777" w:rsidR="001D44DF" w:rsidRPr="001D44DF" w:rsidRDefault="001D44DF" w:rsidP="001D44DF">
      <w:pPr>
        <w:tabs>
          <w:tab w:val="left" w:pos="340"/>
          <w:tab w:val="left" w:pos="1700"/>
          <w:tab w:val="left" w:pos="1985"/>
          <w:tab w:val="left" w:pos="2154"/>
        </w:tabs>
        <w:ind w:left="2345"/>
        <w:contextualSpacing/>
        <w:textAlignment w:val="baseline"/>
        <w:rPr>
          <w:rFonts w:asciiTheme="minorHAnsi" w:hAnsiTheme="minorHAnsi" w:cstheme="minorHAnsi"/>
          <w:sz w:val="20"/>
          <w:lang w:val="nl-NL"/>
        </w:rPr>
      </w:pPr>
    </w:p>
    <w:p w14:paraId="0368119D" w14:textId="77777777" w:rsidR="001D44DF" w:rsidRPr="001D44DF" w:rsidRDefault="001D44DF" w:rsidP="001F7B3C">
      <w:pPr>
        <w:numPr>
          <w:ilvl w:val="0"/>
          <w:numId w:val="115"/>
        </w:numPr>
        <w:contextualSpacing/>
        <w:textAlignment w:val="baseline"/>
        <w:rPr>
          <w:rFonts w:asciiTheme="minorHAnsi" w:hAnsiTheme="minorHAnsi" w:cstheme="minorHAnsi"/>
          <w:i/>
          <w:sz w:val="20"/>
          <w:lang w:val="nl-NL"/>
        </w:rPr>
      </w:pPr>
      <w:r w:rsidRPr="001D44DF">
        <w:rPr>
          <w:rFonts w:asciiTheme="minorHAnsi" w:hAnsiTheme="minorHAnsi" w:cstheme="minorHAnsi"/>
          <w:i/>
          <w:sz w:val="20"/>
          <w:lang w:val="nl-NL"/>
        </w:rPr>
        <w:t>Was uw oude salaris lager dan het maximum van uw nieuwe salarisschaal?</w:t>
      </w:r>
    </w:p>
    <w:p w14:paraId="0368119E" w14:textId="77777777" w:rsidR="001D44DF" w:rsidRPr="001D44DF" w:rsidRDefault="001D44DF" w:rsidP="001D44DF">
      <w:pPr>
        <w:ind w:left="2345"/>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Dan ontvangt u het salaris in de nieuwe schaal dat meteen onder uw oude salaris ligt. Het verschil tussen dit salaris en uw oude salaris ontvangt u als persoonlijke toeslag. Zodra u er een functiejaar bij krijgt, stopt deze persoonlijke toeslag. Andere inkomsten zoals uw vakantiegeld berekenen we volgens uw nieuwe salaris. We gaan daarbij uit van de datum dat u naar de lagere salarisschaal bent gegaan.</w:t>
      </w:r>
    </w:p>
    <w:p w14:paraId="0368119F" w14:textId="77777777" w:rsidR="001D44DF" w:rsidRPr="001D44DF" w:rsidRDefault="001D44DF" w:rsidP="001D44DF">
      <w:pPr>
        <w:tabs>
          <w:tab w:val="left" w:pos="340"/>
          <w:tab w:val="left" w:pos="1700"/>
          <w:tab w:val="left" w:pos="1985"/>
          <w:tab w:val="left" w:pos="2154"/>
        </w:tabs>
        <w:ind w:left="2154"/>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 </w:t>
      </w:r>
    </w:p>
    <w:p w14:paraId="036811A0" w14:textId="77777777" w:rsidR="001D44DF" w:rsidRPr="001D44DF" w:rsidRDefault="001D44DF" w:rsidP="001D44DF">
      <w:pPr>
        <w:tabs>
          <w:tab w:val="left" w:pos="340"/>
          <w:tab w:val="left" w:pos="1700"/>
          <w:tab w:val="left" w:pos="1985"/>
          <w:tab w:val="left" w:pos="2154"/>
        </w:tabs>
        <w:ind w:left="2345"/>
        <w:contextualSpacing/>
        <w:textAlignment w:val="baseline"/>
        <w:rPr>
          <w:rFonts w:asciiTheme="minorHAnsi" w:hAnsiTheme="minorHAnsi" w:cstheme="minorHAnsi"/>
          <w:i/>
          <w:sz w:val="20"/>
          <w:lang w:val="nl-NL"/>
        </w:rPr>
      </w:pPr>
      <w:r w:rsidRPr="001D44DF">
        <w:rPr>
          <w:rFonts w:asciiTheme="minorHAnsi" w:hAnsiTheme="minorHAnsi" w:cstheme="minorHAnsi"/>
          <w:b/>
          <w:i/>
          <w:sz w:val="20"/>
          <w:lang w:val="nl-NL"/>
        </w:rPr>
        <w:t>Een voorbeeld uit de salarisschaal vanaf 1 oktober 2015</w:t>
      </w:r>
      <w:r w:rsidRPr="001D44DF">
        <w:rPr>
          <w:rFonts w:asciiTheme="minorHAnsi" w:hAnsiTheme="minorHAnsi" w:cstheme="minorHAnsi"/>
          <w:b/>
          <w:sz w:val="20"/>
          <w:lang w:val="nl-NL"/>
        </w:rPr>
        <w:br/>
      </w:r>
      <w:r w:rsidRPr="001D44DF">
        <w:rPr>
          <w:rFonts w:asciiTheme="minorHAnsi" w:hAnsiTheme="minorHAnsi" w:cstheme="minorHAnsi"/>
          <w:i/>
          <w:sz w:val="20"/>
          <w:lang w:val="nl-NL"/>
        </w:rPr>
        <w:t xml:space="preserve">U zat in salarisschaal 7, functiejaar 3 en verdiende € 2.608. U gaat terug naar salarisschaal 6 en ontvangt het salaris dat net onder uw oude salaris ligt. Dat is </w:t>
      </w:r>
    </w:p>
    <w:p w14:paraId="036811A1" w14:textId="77777777" w:rsidR="001D44DF" w:rsidRPr="001D44DF" w:rsidRDefault="001D44DF" w:rsidP="001D44DF">
      <w:pPr>
        <w:tabs>
          <w:tab w:val="left" w:pos="340"/>
          <w:tab w:val="left" w:pos="1700"/>
          <w:tab w:val="left" w:pos="1985"/>
          <w:tab w:val="left" w:pos="2154"/>
        </w:tabs>
        <w:ind w:left="2345"/>
        <w:contextualSpacing/>
        <w:textAlignment w:val="baseline"/>
        <w:rPr>
          <w:rFonts w:asciiTheme="minorHAnsi" w:hAnsiTheme="minorHAnsi" w:cstheme="minorHAnsi"/>
          <w:i/>
          <w:sz w:val="20"/>
          <w:lang w:val="nl-NL"/>
        </w:rPr>
      </w:pPr>
      <w:r w:rsidRPr="001D44DF">
        <w:rPr>
          <w:rFonts w:asciiTheme="minorHAnsi" w:hAnsiTheme="minorHAnsi" w:cstheme="minorHAnsi"/>
          <w:i/>
          <w:sz w:val="20"/>
          <w:lang w:val="nl-NL"/>
        </w:rPr>
        <w:t xml:space="preserve">€ 2.570. Avebe betaalt u een persoonlijke toeslag van € 38. </w:t>
      </w:r>
      <w:r w:rsidR="009105D9">
        <w:rPr>
          <w:rFonts w:asciiTheme="minorHAnsi" w:hAnsiTheme="minorHAnsi" w:cstheme="minorHAnsi"/>
          <w:i/>
          <w:sz w:val="20"/>
          <w:lang w:val="nl-NL"/>
        </w:rPr>
        <w:t xml:space="preserve">Dit is het </w:t>
      </w:r>
      <w:r w:rsidR="009105D9" w:rsidRPr="001D44DF">
        <w:rPr>
          <w:rFonts w:asciiTheme="minorHAnsi" w:hAnsiTheme="minorHAnsi" w:cstheme="minorHAnsi"/>
          <w:i/>
          <w:sz w:val="20"/>
          <w:lang w:val="nl-NL"/>
        </w:rPr>
        <w:t xml:space="preserve">verschil tussen € 2.608 en € 2.570. </w:t>
      </w:r>
      <w:r w:rsidRPr="001D44DF">
        <w:rPr>
          <w:rFonts w:asciiTheme="minorHAnsi" w:hAnsiTheme="minorHAnsi" w:cstheme="minorHAnsi"/>
          <w:i/>
          <w:sz w:val="20"/>
          <w:lang w:val="nl-NL"/>
        </w:rPr>
        <w:t>Op 1 januari krijgt u er een functiejaar bij en gaat u         € 2.614 verdienen. U krijgt dan geen persoonlijke toeslag meer.</w:t>
      </w:r>
      <w:r w:rsidRPr="001D44DF">
        <w:rPr>
          <w:rFonts w:asciiTheme="minorHAnsi" w:hAnsiTheme="minorHAnsi" w:cstheme="minorHAnsi"/>
          <w:sz w:val="20"/>
          <w:lang w:val="nl-NL"/>
        </w:rPr>
        <w:t xml:space="preserve"> </w:t>
      </w:r>
    </w:p>
    <w:p w14:paraId="036811A3" w14:textId="77777777" w:rsidR="001D44DF" w:rsidRPr="001D44DF" w:rsidRDefault="001D44DF" w:rsidP="001D44DF">
      <w:pPr>
        <w:tabs>
          <w:tab w:val="left" w:pos="340"/>
          <w:tab w:val="left" w:pos="1700"/>
          <w:tab w:val="left" w:pos="1985"/>
          <w:tab w:val="left" w:pos="2154"/>
        </w:tabs>
        <w:ind w:left="2154"/>
        <w:contextualSpacing/>
        <w:textAlignment w:val="baseline"/>
        <w:rPr>
          <w:rFonts w:asciiTheme="minorHAnsi" w:hAnsiTheme="minorHAnsi" w:cstheme="minorHAnsi"/>
          <w:sz w:val="20"/>
          <w:lang w:val="nl-NL"/>
        </w:rPr>
      </w:pPr>
    </w:p>
    <w:p w14:paraId="036811A4" w14:textId="77777777" w:rsidR="001D44DF" w:rsidRPr="001D44DF" w:rsidRDefault="001D44DF" w:rsidP="001F7B3C">
      <w:pPr>
        <w:numPr>
          <w:ilvl w:val="0"/>
          <w:numId w:val="134"/>
        </w:numPr>
        <w:tabs>
          <w:tab w:val="clear" w:pos="300"/>
          <w:tab w:val="left" w:pos="284"/>
          <w:tab w:val="left" w:pos="1700"/>
          <w:tab w:val="left" w:pos="1985"/>
          <w:tab w:val="left" w:pos="2154"/>
        </w:tabs>
        <w:contextualSpacing/>
        <w:textAlignment w:val="baseline"/>
        <w:rPr>
          <w:rFonts w:asciiTheme="minorHAnsi" w:hAnsiTheme="minorHAnsi" w:cstheme="minorHAnsi"/>
          <w:b/>
          <w:sz w:val="20"/>
          <w:lang w:val="nl-NL"/>
        </w:rPr>
      </w:pPr>
      <w:r w:rsidRPr="001D44DF">
        <w:rPr>
          <w:rFonts w:asciiTheme="minorHAnsi" w:hAnsiTheme="minorHAnsi" w:cstheme="minorHAnsi"/>
          <w:b/>
          <w:sz w:val="20"/>
          <w:lang w:val="nl-NL"/>
        </w:rPr>
        <w:tab/>
      </w:r>
      <w:r w:rsidRPr="001D44DF">
        <w:rPr>
          <w:rFonts w:asciiTheme="minorHAnsi" w:hAnsiTheme="minorHAnsi" w:cstheme="minorHAnsi"/>
          <w:b/>
          <w:sz w:val="20"/>
          <w:lang w:val="nl-NL"/>
        </w:rPr>
        <w:tab/>
      </w:r>
      <w:r w:rsidR="00BE1153">
        <w:rPr>
          <w:rFonts w:asciiTheme="minorHAnsi" w:hAnsiTheme="minorHAnsi" w:cstheme="minorHAnsi"/>
          <w:b/>
          <w:sz w:val="20"/>
          <w:lang w:val="nl-NL"/>
        </w:rPr>
        <w:t>Verlagen van de toeslag</w:t>
      </w:r>
      <w:r w:rsidRPr="001D44DF">
        <w:rPr>
          <w:rFonts w:asciiTheme="minorHAnsi" w:hAnsiTheme="minorHAnsi" w:cstheme="minorHAnsi"/>
          <w:b/>
          <w:sz w:val="20"/>
          <w:lang w:val="nl-NL"/>
        </w:rPr>
        <w:t xml:space="preserve"> </w:t>
      </w:r>
    </w:p>
    <w:p w14:paraId="036811A5" w14:textId="77777777" w:rsidR="001D44DF" w:rsidRPr="001D44DF" w:rsidRDefault="001D44DF" w:rsidP="002D40CE">
      <w:pPr>
        <w:tabs>
          <w:tab w:val="left" w:pos="1365"/>
          <w:tab w:val="left" w:pos="1700"/>
          <w:tab w:val="left" w:pos="1985"/>
          <w:tab w:val="left" w:pos="2154"/>
        </w:tabs>
        <w:ind w:left="1700"/>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Gaat u naar een lagere salarisschaal? En gebeurt dit </w:t>
      </w:r>
      <w:r w:rsidR="00D74B81">
        <w:rPr>
          <w:rFonts w:asciiTheme="minorHAnsi" w:hAnsiTheme="minorHAnsi" w:cstheme="minorHAnsi"/>
          <w:sz w:val="20"/>
          <w:lang w:val="nl-NL"/>
        </w:rPr>
        <w:t>2</w:t>
      </w:r>
      <w:r w:rsidRPr="001D44DF">
        <w:rPr>
          <w:rFonts w:asciiTheme="minorHAnsi" w:hAnsiTheme="minorHAnsi" w:cstheme="minorHAnsi"/>
          <w:sz w:val="20"/>
          <w:lang w:val="nl-NL"/>
        </w:rPr>
        <w:t xml:space="preserve"> keer, om verschillende redenen? Dus vanwege uw gezondheid of de situatie van het bedrijf </w:t>
      </w:r>
      <w:r w:rsidR="00BE1153">
        <w:rPr>
          <w:rFonts w:asciiTheme="minorHAnsi" w:hAnsiTheme="minorHAnsi" w:cstheme="minorHAnsi"/>
          <w:sz w:val="20"/>
          <w:lang w:val="nl-NL"/>
        </w:rPr>
        <w:t xml:space="preserve">(artikel </w:t>
      </w:r>
      <w:r w:rsidR="007D2B6D">
        <w:rPr>
          <w:rFonts w:asciiTheme="minorHAnsi" w:hAnsiTheme="minorHAnsi" w:cstheme="minorHAnsi"/>
          <w:sz w:val="20"/>
          <w:lang w:val="nl-NL"/>
        </w:rPr>
        <w:t>18</w:t>
      </w:r>
      <w:r w:rsidR="00BE1153">
        <w:rPr>
          <w:rFonts w:asciiTheme="minorHAnsi" w:hAnsiTheme="minorHAnsi" w:cstheme="minorHAnsi"/>
          <w:sz w:val="20"/>
          <w:lang w:val="nl-NL"/>
        </w:rPr>
        <w:t xml:space="preserve">.3a) </w:t>
      </w:r>
      <w:r w:rsidRPr="001D44DF">
        <w:rPr>
          <w:rFonts w:asciiTheme="minorHAnsi" w:hAnsiTheme="minorHAnsi" w:cstheme="minorHAnsi"/>
          <w:sz w:val="20"/>
          <w:lang w:val="nl-NL"/>
        </w:rPr>
        <w:t>én ook omdat uw functie lager wordt gewaardeerd</w:t>
      </w:r>
      <w:r w:rsidR="00DF4DCC">
        <w:rPr>
          <w:rFonts w:asciiTheme="minorHAnsi" w:hAnsiTheme="minorHAnsi" w:cstheme="minorHAnsi"/>
          <w:sz w:val="20"/>
          <w:lang w:val="nl-NL"/>
        </w:rPr>
        <w:t xml:space="preserve"> </w:t>
      </w:r>
      <w:r w:rsidR="00BE1153">
        <w:rPr>
          <w:rFonts w:asciiTheme="minorHAnsi" w:hAnsiTheme="minorHAnsi" w:cstheme="minorHAnsi"/>
          <w:sz w:val="20"/>
          <w:lang w:val="nl-NL"/>
        </w:rPr>
        <w:t xml:space="preserve">(artikel </w:t>
      </w:r>
      <w:r w:rsidR="007D2B6D">
        <w:rPr>
          <w:rFonts w:asciiTheme="minorHAnsi" w:hAnsiTheme="minorHAnsi" w:cstheme="minorHAnsi"/>
          <w:sz w:val="20"/>
          <w:lang w:val="nl-NL"/>
        </w:rPr>
        <w:t>18</w:t>
      </w:r>
      <w:r w:rsidR="00BE1153">
        <w:rPr>
          <w:rFonts w:asciiTheme="minorHAnsi" w:hAnsiTheme="minorHAnsi" w:cstheme="minorHAnsi"/>
          <w:sz w:val="20"/>
          <w:lang w:val="nl-NL"/>
        </w:rPr>
        <w:t>.3.b)</w:t>
      </w:r>
      <w:r w:rsidRPr="001D44DF">
        <w:rPr>
          <w:rFonts w:asciiTheme="minorHAnsi" w:hAnsiTheme="minorHAnsi" w:cstheme="minorHAnsi"/>
          <w:sz w:val="20"/>
          <w:lang w:val="nl-NL"/>
        </w:rPr>
        <w:t xml:space="preserve">? Dan verlagen we uw persoonlijke toeslag niet twee keer zo veel. </w:t>
      </w:r>
    </w:p>
    <w:p w14:paraId="036811A7" w14:textId="77777777" w:rsidR="002D40CE" w:rsidRPr="001D44DF" w:rsidRDefault="002D40CE" w:rsidP="001D44DF">
      <w:pPr>
        <w:tabs>
          <w:tab w:val="left" w:pos="284"/>
          <w:tab w:val="left" w:pos="1700"/>
          <w:tab w:val="left" w:pos="1985"/>
          <w:tab w:val="left" w:pos="2154"/>
        </w:tabs>
        <w:ind w:left="1515"/>
        <w:contextualSpacing/>
        <w:textAlignment w:val="baseline"/>
        <w:rPr>
          <w:rFonts w:asciiTheme="minorHAnsi" w:hAnsiTheme="minorHAnsi" w:cstheme="minorHAnsi"/>
          <w:sz w:val="20"/>
          <w:lang w:val="nl-NL"/>
        </w:rPr>
      </w:pPr>
    </w:p>
    <w:p w14:paraId="036811A8" w14:textId="77777777" w:rsidR="001D44DF" w:rsidRPr="002D40CE" w:rsidRDefault="001D44DF" w:rsidP="001F7B3C">
      <w:pPr>
        <w:numPr>
          <w:ilvl w:val="0"/>
          <w:numId w:val="134"/>
        </w:numPr>
        <w:tabs>
          <w:tab w:val="clear" w:pos="300"/>
          <w:tab w:val="left" w:pos="284"/>
          <w:tab w:val="left" w:pos="1700"/>
          <w:tab w:val="left" w:pos="1985"/>
          <w:tab w:val="left" w:pos="2154"/>
        </w:tabs>
        <w:contextualSpacing/>
        <w:textAlignment w:val="baseline"/>
        <w:rPr>
          <w:rFonts w:asciiTheme="minorHAnsi" w:hAnsiTheme="minorHAnsi" w:cstheme="minorHAnsi"/>
          <w:color w:val="FF0000"/>
          <w:sz w:val="20"/>
          <w:lang w:val="nl-NL"/>
        </w:rPr>
      </w:pPr>
      <w:r w:rsidRPr="001D44DF">
        <w:rPr>
          <w:rFonts w:asciiTheme="minorHAnsi" w:hAnsiTheme="minorHAnsi" w:cstheme="minorHAnsi"/>
          <w:b/>
          <w:sz w:val="20"/>
          <w:lang w:val="nl-NL"/>
        </w:rPr>
        <w:tab/>
      </w:r>
      <w:r w:rsidRPr="001D44DF">
        <w:rPr>
          <w:rFonts w:asciiTheme="minorHAnsi" w:hAnsiTheme="minorHAnsi" w:cstheme="minorHAnsi"/>
          <w:b/>
          <w:sz w:val="20"/>
          <w:lang w:val="nl-NL"/>
        </w:rPr>
        <w:tab/>
        <w:t xml:space="preserve">Vanaf wanneer gelden de nieuwe salarissen? </w:t>
      </w:r>
    </w:p>
    <w:p w14:paraId="036811A9" w14:textId="77777777" w:rsidR="001D44DF" w:rsidRPr="001D44DF" w:rsidRDefault="001D44DF" w:rsidP="002D40CE">
      <w:pPr>
        <w:tabs>
          <w:tab w:val="left" w:pos="1365"/>
          <w:tab w:val="left" w:pos="1700"/>
          <w:tab w:val="left" w:pos="1985"/>
          <w:tab w:val="left" w:pos="2154"/>
        </w:tabs>
        <w:ind w:left="1700"/>
        <w:contextualSpacing/>
        <w:textAlignment w:val="baseline"/>
        <w:rPr>
          <w:rFonts w:asciiTheme="minorHAnsi" w:hAnsiTheme="minorHAnsi" w:cstheme="minorHAnsi"/>
          <w:b/>
          <w:sz w:val="20"/>
          <w:lang w:val="nl-NL"/>
        </w:rPr>
      </w:pPr>
      <w:r w:rsidRPr="001D44DF">
        <w:rPr>
          <w:rFonts w:asciiTheme="minorHAnsi" w:hAnsiTheme="minorHAnsi" w:cstheme="minorHAnsi"/>
          <w:sz w:val="20"/>
          <w:lang w:val="nl-NL"/>
        </w:rPr>
        <w:t xml:space="preserve">De nieuwe salarissen en toeslagen gelden vanaf de dag waarop u naar de nieuwe salarisschaal gaat. </w:t>
      </w:r>
    </w:p>
    <w:p w14:paraId="036811AB" w14:textId="77777777" w:rsidR="001D44DF" w:rsidRPr="001D44DF" w:rsidRDefault="001D44DF" w:rsidP="001D44DF">
      <w:pPr>
        <w:tabs>
          <w:tab w:val="left" w:pos="284"/>
          <w:tab w:val="left" w:pos="1700"/>
          <w:tab w:val="left" w:pos="1985"/>
          <w:tab w:val="left" w:pos="2154"/>
        </w:tabs>
        <w:ind w:left="1515"/>
        <w:contextualSpacing/>
        <w:textAlignment w:val="baseline"/>
        <w:rPr>
          <w:rFonts w:asciiTheme="minorHAnsi" w:hAnsiTheme="minorHAnsi" w:cstheme="minorHAnsi"/>
          <w:b/>
          <w:sz w:val="20"/>
          <w:lang w:val="nl-NL"/>
        </w:rPr>
      </w:pPr>
    </w:p>
    <w:p w14:paraId="036811AC" w14:textId="77777777" w:rsidR="001D44DF" w:rsidRPr="001D44DF" w:rsidRDefault="001D44DF" w:rsidP="001F7B3C">
      <w:pPr>
        <w:numPr>
          <w:ilvl w:val="0"/>
          <w:numId w:val="134"/>
        </w:numPr>
        <w:tabs>
          <w:tab w:val="clear" w:pos="300"/>
          <w:tab w:val="left" w:pos="284"/>
          <w:tab w:val="left" w:pos="1700"/>
          <w:tab w:val="left" w:pos="1985"/>
          <w:tab w:val="left" w:pos="2154"/>
        </w:tabs>
        <w:contextualSpacing/>
        <w:textAlignment w:val="baseline"/>
        <w:rPr>
          <w:rFonts w:asciiTheme="minorHAnsi" w:hAnsiTheme="minorHAnsi" w:cstheme="minorHAnsi"/>
          <w:b/>
          <w:sz w:val="20"/>
          <w:lang w:val="nl-NL"/>
        </w:rPr>
      </w:pPr>
      <w:r w:rsidRPr="001D44DF">
        <w:rPr>
          <w:rFonts w:asciiTheme="minorHAnsi" w:hAnsiTheme="minorHAnsi" w:cstheme="minorHAnsi"/>
          <w:b/>
          <w:sz w:val="20"/>
          <w:lang w:val="nl-NL"/>
        </w:rPr>
        <w:tab/>
      </w:r>
      <w:r w:rsidRPr="001D44DF">
        <w:rPr>
          <w:rFonts w:asciiTheme="minorHAnsi" w:hAnsiTheme="minorHAnsi" w:cstheme="minorHAnsi"/>
          <w:b/>
          <w:sz w:val="20"/>
          <w:lang w:val="nl-NL"/>
        </w:rPr>
        <w:tab/>
        <w:t xml:space="preserve">Wat als u 55 jaar of ouder bent? </w:t>
      </w:r>
    </w:p>
    <w:p w14:paraId="036811AD" w14:textId="77777777" w:rsidR="001D44DF" w:rsidRPr="001D44DF" w:rsidRDefault="001D44DF" w:rsidP="001F7B3C">
      <w:pPr>
        <w:numPr>
          <w:ilvl w:val="0"/>
          <w:numId w:val="113"/>
        </w:numPr>
        <w:tabs>
          <w:tab w:val="left" w:pos="340"/>
          <w:tab w:val="left" w:pos="1700"/>
          <w:tab w:val="left" w:pos="1985"/>
          <w:tab w:val="left" w:pos="2154"/>
        </w:tabs>
        <w:ind w:left="2060"/>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Bent u 55 jaar en ouder? En wordt u overgeplaatst naar een lagere salarisschaal om </w:t>
      </w:r>
    </w:p>
    <w:p w14:paraId="036811AE" w14:textId="77777777" w:rsidR="001D44DF" w:rsidRPr="001D44DF" w:rsidRDefault="001D44DF" w:rsidP="002D40CE">
      <w:pPr>
        <w:tabs>
          <w:tab w:val="left" w:pos="340"/>
          <w:tab w:val="left" w:pos="1700"/>
          <w:tab w:val="left" w:pos="1985"/>
          <w:tab w:val="left" w:pos="2154"/>
        </w:tabs>
        <w:ind w:left="1984"/>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medische redenen, vanwege de situatie van het bedrijf of omdat de functie lager gewaardeerd wordt? Dan verandert uw salaris niet.</w:t>
      </w:r>
    </w:p>
    <w:p w14:paraId="036811AF" w14:textId="77777777" w:rsidR="001D44DF" w:rsidRPr="001D44DF" w:rsidRDefault="001D44DF" w:rsidP="002D40CE">
      <w:pPr>
        <w:tabs>
          <w:tab w:val="left" w:pos="340"/>
          <w:tab w:val="left" w:pos="1700"/>
          <w:tab w:val="left" w:pos="1985"/>
          <w:tab w:val="left" w:pos="2154"/>
        </w:tabs>
        <w:ind w:left="1984"/>
        <w:contextualSpacing/>
        <w:textAlignment w:val="baseline"/>
        <w:rPr>
          <w:rFonts w:asciiTheme="minorHAnsi" w:hAnsiTheme="minorHAnsi" w:cstheme="minorHAnsi"/>
          <w:sz w:val="20"/>
          <w:lang w:val="nl-NL"/>
        </w:rPr>
      </w:pPr>
    </w:p>
    <w:p w14:paraId="036811B0" w14:textId="77777777" w:rsidR="001D44DF" w:rsidRPr="001D44DF" w:rsidRDefault="001D44DF" w:rsidP="001F7B3C">
      <w:pPr>
        <w:numPr>
          <w:ilvl w:val="0"/>
          <w:numId w:val="113"/>
        </w:numPr>
        <w:tabs>
          <w:tab w:val="left" w:pos="340"/>
          <w:tab w:val="left" w:pos="1700"/>
          <w:tab w:val="left" w:pos="1985"/>
          <w:tab w:val="left" w:pos="2154"/>
        </w:tabs>
        <w:ind w:left="2060"/>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Begon de verlaging van uw persoonlijke toeslag al voordat u 55 werd? Dan stopt die </w:t>
      </w:r>
    </w:p>
    <w:p w14:paraId="036811B1" w14:textId="77777777" w:rsidR="001D44DF" w:rsidRPr="001D44DF" w:rsidRDefault="001D44DF" w:rsidP="002D40CE">
      <w:pPr>
        <w:tabs>
          <w:tab w:val="left" w:pos="340"/>
          <w:tab w:val="left" w:pos="1700"/>
          <w:tab w:val="left" w:pos="1985"/>
          <w:tab w:val="left" w:pos="2154"/>
        </w:tabs>
        <w:ind w:left="1984"/>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verlaging op de eerste dag van de maand dat u 55 wordt. </w:t>
      </w:r>
    </w:p>
    <w:p w14:paraId="036811B2" w14:textId="77777777" w:rsidR="001D44DF" w:rsidRPr="001D44DF" w:rsidRDefault="001D44DF" w:rsidP="001D44DF">
      <w:pPr>
        <w:tabs>
          <w:tab w:val="left" w:pos="284"/>
          <w:tab w:val="left" w:pos="1700"/>
          <w:tab w:val="left" w:pos="1985"/>
          <w:tab w:val="left" w:pos="2154"/>
        </w:tabs>
        <w:ind w:left="1515"/>
        <w:contextualSpacing/>
        <w:textAlignment w:val="baseline"/>
        <w:rPr>
          <w:rFonts w:asciiTheme="minorHAnsi" w:hAnsiTheme="minorHAnsi" w:cstheme="minorHAnsi"/>
          <w:sz w:val="20"/>
          <w:lang w:val="nl-NL"/>
        </w:rPr>
      </w:pPr>
    </w:p>
    <w:p w14:paraId="036811B3" w14:textId="77777777" w:rsidR="001D44DF" w:rsidRPr="001D44DF" w:rsidRDefault="001D44DF" w:rsidP="001D44DF">
      <w:pPr>
        <w:tabs>
          <w:tab w:val="left" w:pos="284"/>
          <w:tab w:val="left" w:pos="1700"/>
          <w:tab w:val="left" w:pos="1985"/>
          <w:tab w:val="left" w:pos="2154"/>
        </w:tabs>
        <w:ind w:left="2060"/>
        <w:contextualSpacing/>
        <w:textAlignment w:val="baseline"/>
        <w:rPr>
          <w:rFonts w:asciiTheme="minorHAnsi" w:hAnsiTheme="minorHAnsi" w:cstheme="minorHAnsi"/>
          <w:sz w:val="20"/>
          <w:lang w:val="nl-NL"/>
        </w:rPr>
      </w:pPr>
    </w:p>
    <w:p w14:paraId="036811B4" w14:textId="77777777" w:rsidR="001D44DF" w:rsidRPr="001D44DF" w:rsidRDefault="001D44DF" w:rsidP="001D44DF">
      <w:pPr>
        <w:tabs>
          <w:tab w:val="left" w:pos="284"/>
          <w:tab w:val="left" w:pos="1700"/>
          <w:tab w:val="left" w:pos="1985"/>
          <w:tab w:val="left" w:pos="2154"/>
        </w:tabs>
        <w:ind w:left="2060"/>
        <w:contextualSpacing/>
        <w:textAlignment w:val="baseline"/>
        <w:rPr>
          <w:rFonts w:asciiTheme="minorHAnsi" w:hAnsiTheme="minorHAnsi" w:cstheme="minorHAnsi"/>
          <w:sz w:val="20"/>
          <w:lang w:val="nl-NL"/>
        </w:rPr>
      </w:pPr>
    </w:p>
    <w:p w14:paraId="036811B5" w14:textId="77777777" w:rsidR="001D44DF" w:rsidRPr="001D44DF" w:rsidRDefault="001D44DF" w:rsidP="001D44DF">
      <w:pPr>
        <w:tabs>
          <w:tab w:val="left" w:pos="284"/>
          <w:tab w:val="left" w:pos="1700"/>
          <w:tab w:val="left" w:pos="1985"/>
          <w:tab w:val="left" w:pos="2154"/>
        </w:tabs>
        <w:ind w:left="2060"/>
        <w:contextualSpacing/>
        <w:textAlignment w:val="baseline"/>
        <w:rPr>
          <w:rFonts w:asciiTheme="minorHAnsi" w:hAnsiTheme="minorHAnsi" w:cstheme="minorHAnsi"/>
          <w:sz w:val="20"/>
          <w:lang w:val="nl-NL"/>
        </w:rPr>
      </w:pPr>
    </w:p>
    <w:p w14:paraId="036811B6" w14:textId="77777777" w:rsidR="001D44DF" w:rsidRPr="001D44DF" w:rsidRDefault="001D44DF" w:rsidP="001D44DF">
      <w:pPr>
        <w:tabs>
          <w:tab w:val="left" w:pos="284"/>
          <w:tab w:val="left" w:pos="1700"/>
          <w:tab w:val="left" w:pos="1985"/>
          <w:tab w:val="left" w:pos="2154"/>
        </w:tabs>
        <w:ind w:left="2060"/>
        <w:contextualSpacing/>
        <w:textAlignment w:val="baseline"/>
        <w:rPr>
          <w:rFonts w:asciiTheme="minorHAnsi" w:hAnsiTheme="minorHAnsi" w:cstheme="minorHAnsi"/>
          <w:sz w:val="20"/>
          <w:lang w:val="nl-NL"/>
        </w:rPr>
      </w:pPr>
    </w:p>
    <w:p w14:paraId="036811B7" w14:textId="77777777" w:rsidR="001D44DF" w:rsidRPr="001D44DF" w:rsidRDefault="001D44DF" w:rsidP="001F7B3C">
      <w:pPr>
        <w:numPr>
          <w:ilvl w:val="0"/>
          <w:numId w:val="134"/>
        </w:numPr>
        <w:tabs>
          <w:tab w:val="clear" w:pos="300"/>
          <w:tab w:val="left" w:pos="284"/>
          <w:tab w:val="left" w:pos="1700"/>
          <w:tab w:val="left" w:pos="1985"/>
          <w:tab w:val="left" w:pos="2154"/>
        </w:tabs>
        <w:contextualSpacing/>
        <w:textAlignment w:val="baseline"/>
        <w:rPr>
          <w:rFonts w:asciiTheme="minorHAnsi" w:hAnsiTheme="minorHAnsi" w:cstheme="minorHAnsi"/>
          <w:b/>
          <w:sz w:val="20"/>
          <w:lang w:val="nl-NL"/>
        </w:rPr>
      </w:pPr>
      <w:r w:rsidRPr="001D44DF">
        <w:rPr>
          <w:rFonts w:asciiTheme="minorHAnsi" w:hAnsiTheme="minorHAnsi" w:cstheme="minorHAnsi"/>
          <w:b/>
          <w:sz w:val="20"/>
          <w:lang w:val="nl-NL"/>
        </w:rPr>
        <w:lastRenderedPageBreak/>
        <w:t xml:space="preserve"> </w:t>
      </w:r>
      <w:r w:rsidRPr="001D44DF">
        <w:rPr>
          <w:rFonts w:asciiTheme="minorHAnsi" w:hAnsiTheme="minorHAnsi" w:cstheme="minorHAnsi"/>
          <w:b/>
          <w:sz w:val="20"/>
          <w:lang w:val="nl-NL"/>
        </w:rPr>
        <w:tab/>
        <w:t>Tijdelijk een hogere functie</w:t>
      </w:r>
    </w:p>
    <w:p w14:paraId="036811B8" w14:textId="77777777" w:rsidR="001D44DF" w:rsidRPr="001D44DF" w:rsidRDefault="001D44DF" w:rsidP="001D44DF">
      <w:pPr>
        <w:tabs>
          <w:tab w:val="left" w:pos="284"/>
          <w:tab w:val="left" w:pos="1700"/>
          <w:tab w:val="left" w:pos="1985"/>
          <w:tab w:val="left" w:pos="2154"/>
        </w:tabs>
        <w:ind w:left="1984"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ab/>
      </w:r>
      <w:r w:rsidRPr="001D44DF">
        <w:rPr>
          <w:rFonts w:asciiTheme="minorHAnsi" w:hAnsiTheme="minorHAnsi" w:cstheme="minorHAnsi"/>
          <w:sz w:val="20"/>
          <w:lang w:val="nl-NL"/>
        </w:rPr>
        <w:tab/>
        <w:t>a.</w:t>
      </w:r>
      <w:r w:rsidRPr="001D44DF">
        <w:rPr>
          <w:rFonts w:asciiTheme="minorHAnsi" w:hAnsiTheme="minorHAnsi" w:cstheme="minorHAnsi"/>
          <w:sz w:val="20"/>
          <w:lang w:val="nl-NL"/>
        </w:rPr>
        <w:tab/>
        <w:t xml:space="preserve">Avebe kan u vragen om tijdelijk te werken in een hoger ingedeelde functie. U neemt daarbij alle verantwoordelijkheden en beslissingen die bij de functie horen. De vervanging is nodig om te zorgen dat het dagelijkse werk door kan blijven gaan. </w:t>
      </w:r>
      <w:r w:rsidRPr="001D44DF">
        <w:rPr>
          <w:rFonts w:asciiTheme="minorHAnsi" w:hAnsiTheme="minorHAnsi" w:cstheme="minorHAnsi"/>
          <w:sz w:val="20"/>
          <w:lang w:val="nl-NL"/>
        </w:rPr>
        <w:br/>
      </w:r>
    </w:p>
    <w:p w14:paraId="036811B9" w14:textId="77777777" w:rsidR="001D44DF" w:rsidRPr="001D44DF" w:rsidRDefault="001D44DF" w:rsidP="001D44DF">
      <w:pPr>
        <w:tabs>
          <w:tab w:val="left" w:pos="340"/>
          <w:tab w:val="left" w:pos="1700"/>
          <w:tab w:val="left" w:pos="1985"/>
          <w:tab w:val="left" w:pos="2154"/>
        </w:tabs>
        <w:ind w:left="1984"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ab/>
      </w:r>
      <w:r w:rsidRPr="001D44DF">
        <w:rPr>
          <w:rFonts w:asciiTheme="minorHAnsi" w:hAnsiTheme="minorHAnsi" w:cstheme="minorHAnsi"/>
          <w:sz w:val="20"/>
          <w:lang w:val="nl-NL"/>
        </w:rPr>
        <w:tab/>
        <w:t xml:space="preserve">b. </w:t>
      </w:r>
      <w:r w:rsidRPr="001D44DF">
        <w:rPr>
          <w:rFonts w:asciiTheme="minorHAnsi" w:hAnsiTheme="minorHAnsi" w:cstheme="minorHAnsi"/>
          <w:sz w:val="20"/>
          <w:lang w:val="nl-NL"/>
        </w:rPr>
        <w:tab/>
        <w:t xml:space="preserve">U blijft ingedeeld in uw eigen salarisschaal. </w:t>
      </w:r>
      <w:r w:rsidRPr="001D44DF">
        <w:rPr>
          <w:rFonts w:asciiTheme="minorHAnsi" w:hAnsiTheme="minorHAnsi" w:cstheme="minorHAnsi"/>
          <w:sz w:val="20"/>
          <w:lang w:val="nl-NL"/>
        </w:rPr>
        <w:br/>
      </w:r>
    </w:p>
    <w:p w14:paraId="036811BA" w14:textId="77777777" w:rsidR="001D44DF" w:rsidRPr="001D44DF" w:rsidRDefault="001D44DF" w:rsidP="001D44DF">
      <w:pPr>
        <w:tabs>
          <w:tab w:val="left" w:pos="340"/>
          <w:tab w:val="left" w:pos="1700"/>
          <w:tab w:val="left" w:pos="1985"/>
          <w:tab w:val="left" w:pos="2154"/>
        </w:tabs>
        <w:ind w:left="1984"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ab/>
      </w:r>
      <w:r w:rsidRPr="001D44DF">
        <w:rPr>
          <w:rFonts w:asciiTheme="minorHAnsi" w:hAnsiTheme="minorHAnsi" w:cstheme="minorHAnsi"/>
          <w:sz w:val="20"/>
          <w:lang w:val="nl-NL"/>
        </w:rPr>
        <w:tab/>
        <w:t xml:space="preserve">c. </w:t>
      </w:r>
      <w:r w:rsidRPr="001D44DF">
        <w:rPr>
          <w:rFonts w:asciiTheme="minorHAnsi" w:hAnsiTheme="minorHAnsi" w:cstheme="minorHAnsi"/>
          <w:sz w:val="20"/>
          <w:lang w:val="nl-NL"/>
        </w:rPr>
        <w:tab/>
        <w:t xml:space="preserve">Duurt de tijdelijke functie 1 hele dienst of langer? Dan krijgt u daarvoor een vergoeding. Avebe betaalt deze samen met uw normale salaris. Avebe berekent de vergoeding volgens het aantal diensten dat u heeft gewerkt. Om de hoogte van de vergoeding te berekenen, kijkt Avebe eerst wat het salaris is dat bij de te vervangen functie hoort. Dit staat in </w:t>
      </w:r>
      <w:r w:rsidRPr="00377E61">
        <w:rPr>
          <w:rFonts w:asciiTheme="minorHAnsi" w:hAnsiTheme="minorHAnsi" w:cstheme="minorHAnsi"/>
          <w:sz w:val="20"/>
          <w:lang w:val="nl-NL"/>
        </w:rPr>
        <w:t xml:space="preserve">artikel </w:t>
      </w:r>
      <w:r w:rsidR="007D2B6D">
        <w:rPr>
          <w:rFonts w:asciiTheme="minorHAnsi" w:hAnsiTheme="minorHAnsi" w:cstheme="minorHAnsi"/>
          <w:sz w:val="20"/>
          <w:lang w:val="nl-NL"/>
        </w:rPr>
        <w:t>18</w:t>
      </w:r>
      <w:r w:rsidRPr="00377E61">
        <w:rPr>
          <w:rFonts w:asciiTheme="minorHAnsi" w:hAnsiTheme="minorHAnsi" w:cstheme="minorHAnsi"/>
          <w:sz w:val="20"/>
          <w:lang w:val="nl-NL"/>
        </w:rPr>
        <w:t>.1.</w:t>
      </w:r>
      <w:r w:rsidRPr="001D44DF">
        <w:rPr>
          <w:rFonts w:asciiTheme="minorHAnsi" w:hAnsiTheme="minorHAnsi" w:cstheme="minorHAnsi"/>
          <w:sz w:val="20"/>
          <w:lang w:val="nl-NL"/>
        </w:rPr>
        <w:t xml:space="preserve"> Daarvan trekt Avebe het normale salaris af. Het verschil is de vergoeding die u krijgt.</w:t>
      </w:r>
    </w:p>
    <w:p w14:paraId="036811BB" w14:textId="77777777" w:rsidR="001D44DF" w:rsidRPr="001D44DF" w:rsidRDefault="001D44DF" w:rsidP="001D44DF">
      <w:pPr>
        <w:tabs>
          <w:tab w:val="left" w:pos="340"/>
          <w:tab w:val="left" w:pos="1700"/>
          <w:tab w:val="left" w:pos="1985"/>
          <w:tab w:val="left" w:pos="2154"/>
        </w:tabs>
        <w:ind w:left="1984"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br/>
      </w:r>
      <w:r w:rsidRPr="001D44DF">
        <w:rPr>
          <w:rFonts w:asciiTheme="minorHAnsi" w:hAnsiTheme="minorHAnsi" w:cstheme="minorHAnsi"/>
          <w:sz w:val="20"/>
          <w:lang w:val="nl-NL"/>
        </w:rPr>
        <w:tab/>
        <w:t xml:space="preserve">Let op: </w:t>
      </w:r>
    </w:p>
    <w:p w14:paraId="036811BC" w14:textId="77777777" w:rsidR="001D44DF" w:rsidRPr="001D44DF" w:rsidRDefault="001D44DF" w:rsidP="001F7B3C">
      <w:pPr>
        <w:numPr>
          <w:ilvl w:val="0"/>
          <w:numId w:val="112"/>
        </w:numPr>
        <w:tabs>
          <w:tab w:val="left" w:pos="340"/>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Avebe berekent de vakantietoeslag over uw huidige salaris inclusief de</w:t>
      </w:r>
    </w:p>
    <w:p w14:paraId="036811BD" w14:textId="77777777" w:rsidR="001D44DF" w:rsidRPr="001D44DF" w:rsidRDefault="001D44DF" w:rsidP="001D44DF">
      <w:pPr>
        <w:tabs>
          <w:tab w:val="left" w:pos="340"/>
          <w:tab w:val="left" w:pos="1700"/>
          <w:tab w:val="left" w:pos="1985"/>
          <w:tab w:val="left" w:pos="2154"/>
        </w:tabs>
        <w:ind w:left="1985"/>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    vergoeding. </w:t>
      </w:r>
    </w:p>
    <w:p w14:paraId="036811BE" w14:textId="77777777" w:rsidR="001D44DF" w:rsidRPr="001D44DF" w:rsidRDefault="001D44DF" w:rsidP="001F7B3C">
      <w:pPr>
        <w:numPr>
          <w:ilvl w:val="0"/>
          <w:numId w:val="112"/>
        </w:numPr>
        <w:tabs>
          <w:tab w:val="left" w:pos="340"/>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Moet u overwerken? Dan gelden de afspraken volgens </w:t>
      </w:r>
      <w:r w:rsidR="00EF6314" w:rsidRPr="00166160">
        <w:rPr>
          <w:rFonts w:asciiTheme="minorHAnsi" w:hAnsiTheme="minorHAnsi" w:cstheme="minorHAnsi"/>
          <w:sz w:val="20"/>
          <w:lang w:val="nl-NL"/>
        </w:rPr>
        <w:t xml:space="preserve">artikel </w:t>
      </w:r>
      <w:r w:rsidR="007D2B6D">
        <w:rPr>
          <w:rFonts w:asciiTheme="minorHAnsi" w:hAnsiTheme="minorHAnsi" w:cstheme="minorHAnsi"/>
          <w:sz w:val="20"/>
          <w:lang w:val="nl-NL"/>
        </w:rPr>
        <w:t xml:space="preserve">23 </w:t>
      </w:r>
      <w:r w:rsidRPr="001D44DF">
        <w:rPr>
          <w:rFonts w:asciiTheme="minorHAnsi" w:hAnsiTheme="minorHAnsi" w:cstheme="minorHAnsi"/>
          <w:sz w:val="20"/>
          <w:lang w:val="nl-NL"/>
        </w:rPr>
        <w:t xml:space="preserve">over ‘overwerk’. </w:t>
      </w:r>
    </w:p>
    <w:p w14:paraId="036811BF" w14:textId="77777777" w:rsidR="001D44DF" w:rsidRPr="001D44DF" w:rsidRDefault="001D44DF" w:rsidP="00A07397">
      <w:pPr>
        <w:tabs>
          <w:tab w:val="left" w:pos="340"/>
          <w:tab w:val="left" w:pos="1700"/>
          <w:tab w:val="left" w:pos="1985"/>
          <w:tab w:val="left" w:pos="2154"/>
        </w:tabs>
        <w:ind w:left="2154"/>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Hierbij geldt dat Avebe de percentages die in dat artikel staan, berekent over uw normale salaris inclusief de vergoeding. </w:t>
      </w:r>
      <w:r w:rsidRPr="001D44DF">
        <w:rPr>
          <w:rFonts w:asciiTheme="minorHAnsi" w:hAnsiTheme="minorHAnsi" w:cstheme="minorHAnsi"/>
          <w:color w:val="FF0000"/>
          <w:sz w:val="20"/>
          <w:lang w:val="nl-NL"/>
        </w:rPr>
        <w:t xml:space="preserve"> </w:t>
      </w:r>
    </w:p>
    <w:p w14:paraId="036811C0" w14:textId="77777777" w:rsidR="001D44DF" w:rsidRPr="001D44DF" w:rsidRDefault="001D44DF" w:rsidP="001D44DF">
      <w:pPr>
        <w:tabs>
          <w:tab w:val="left" w:pos="340"/>
          <w:tab w:val="left" w:pos="1700"/>
          <w:tab w:val="left" w:pos="1985"/>
          <w:tab w:val="left" w:pos="2154"/>
        </w:tabs>
        <w:ind w:left="1984" w:hanging="1985"/>
        <w:textAlignment w:val="baseline"/>
        <w:rPr>
          <w:rFonts w:asciiTheme="minorHAnsi" w:hAnsiTheme="minorHAnsi" w:cstheme="minorHAnsi"/>
          <w:sz w:val="20"/>
          <w:lang w:val="nl-NL"/>
        </w:rPr>
      </w:pPr>
    </w:p>
    <w:p w14:paraId="036811C1" w14:textId="77777777" w:rsidR="001D44DF" w:rsidRPr="001D44DF" w:rsidRDefault="001D44DF" w:rsidP="001F7B3C">
      <w:pPr>
        <w:numPr>
          <w:ilvl w:val="0"/>
          <w:numId w:val="134"/>
        </w:numPr>
        <w:tabs>
          <w:tab w:val="clear" w:pos="300"/>
          <w:tab w:val="left" w:pos="284"/>
          <w:tab w:val="left" w:pos="1700"/>
          <w:tab w:val="left" w:pos="1985"/>
          <w:tab w:val="left" w:pos="2154"/>
        </w:tabs>
        <w:contextualSpacing/>
        <w:textAlignment w:val="baseline"/>
        <w:rPr>
          <w:rFonts w:asciiTheme="minorHAnsi" w:hAnsiTheme="minorHAnsi" w:cstheme="minorHAnsi"/>
          <w:b/>
          <w:sz w:val="20"/>
          <w:lang w:val="nl-NL"/>
        </w:rPr>
      </w:pPr>
      <w:r w:rsidRPr="001D44DF">
        <w:rPr>
          <w:rFonts w:asciiTheme="minorHAnsi" w:hAnsiTheme="minorHAnsi" w:cstheme="minorHAnsi"/>
          <w:b/>
          <w:sz w:val="20"/>
          <w:lang w:val="nl-NL"/>
        </w:rPr>
        <w:t xml:space="preserve"> </w:t>
      </w:r>
      <w:r w:rsidRPr="001D44DF">
        <w:rPr>
          <w:rFonts w:asciiTheme="minorHAnsi" w:hAnsiTheme="minorHAnsi" w:cstheme="minorHAnsi"/>
          <w:b/>
          <w:sz w:val="20"/>
          <w:lang w:val="nl-NL"/>
        </w:rPr>
        <w:tab/>
        <w:t>Andere afspraken over overplaatsing naar een andere salarisschaal</w:t>
      </w:r>
      <w:r w:rsidRPr="001D44DF">
        <w:rPr>
          <w:rFonts w:asciiTheme="minorHAnsi" w:hAnsiTheme="minorHAnsi" w:cstheme="minorHAnsi"/>
          <w:b/>
          <w:sz w:val="20"/>
          <w:lang w:val="nl-NL"/>
        </w:rPr>
        <w:tab/>
      </w:r>
    </w:p>
    <w:p w14:paraId="036811C2" w14:textId="77777777" w:rsidR="001D44DF" w:rsidRPr="001D44DF" w:rsidRDefault="001D44DF" w:rsidP="001D44DF">
      <w:pPr>
        <w:tabs>
          <w:tab w:val="left" w:pos="284"/>
          <w:tab w:val="left" w:pos="1700"/>
          <w:tab w:val="left" w:pos="1985"/>
          <w:tab w:val="left" w:pos="2154"/>
        </w:tabs>
        <w:ind w:left="1984"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ab/>
      </w:r>
      <w:r w:rsidRPr="001D44DF">
        <w:rPr>
          <w:rFonts w:asciiTheme="minorHAnsi" w:hAnsiTheme="minorHAnsi" w:cstheme="minorHAnsi"/>
          <w:sz w:val="20"/>
          <w:lang w:val="nl-NL"/>
        </w:rPr>
        <w:tab/>
        <w:t xml:space="preserve">a. </w:t>
      </w:r>
      <w:r w:rsidRPr="001D44DF">
        <w:rPr>
          <w:rFonts w:asciiTheme="minorHAnsi" w:hAnsiTheme="minorHAnsi" w:cstheme="minorHAnsi"/>
          <w:sz w:val="20"/>
          <w:lang w:val="nl-NL"/>
        </w:rPr>
        <w:tab/>
        <w:t xml:space="preserve">Komt u in een andere salarisschaal omdat uw functie hoger of lager gewaardeerd wordt, dan krijgt u het salaris volgens die nieuwe salarisschaal. </w:t>
      </w:r>
      <w:r w:rsidRPr="001D44DF">
        <w:rPr>
          <w:rFonts w:asciiTheme="minorHAnsi" w:hAnsiTheme="minorHAnsi" w:cstheme="minorHAnsi"/>
          <w:color w:val="FF0000"/>
          <w:sz w:val="20"/>
          <w:lang w:val="nl-NL"/>
        </w:rPr>
        <w:t xml:space="preserve"> </w:t>
      </w:r>
    </w:p>
    <w:p w14:paraId="036811C3" w14:textId="77777777" w:rsidR="001D44DF" w:rsidRPr="001D44DF" w:rsidRDefault="001D44DF" w:rsidP="001D44DF">
      <w:pPr>
        <w:tabs>
          <w:tab w:val="left" w:pos="284"/>
          <w:tab w:val="left" w:pos="1700"/>
          <w:tab w:val="left" w:pos="1985"/>
          <w:tab w:val="left" w:pos="2154"/>
        </w:tabs>
        <w:ind w:left="1984" w:hanging="1985"/>
        <w:textAlignment w:val="baseline"/>
        <w:rPr>
          <w:rFonts w:asciiTheme="minorHAnsi" w:hAnsiTheme="minorHAnsi" w:cstheme="minorHAnsi"/>
          <w:sz w:val="20"/>
          <w:lang w:val="nl-NL"/>
        </w:rPr>
      </w:pPr>
    </w:p>
    <w:p w14:paraId="036811C4" w14:textId="77777777" w:rsidR="001D44DF" w:rsidRPr="001D44DF" w:rsidRDefault="001D44DF" w:rsidP="006450CA">
      <w:pPr>
        <w:tabs>
          <w:tab w:val="left" w:pos="340"/>
          <w:tab w:val="left" w:pos="1700"/>
          <w:tab w:val="left" w:pos="1985"/>
          <w:tab w:val="left" w:pos="2154"/>
        </w:tabs>
        <w:ind w:left="1984"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ab/>
      </w:r>
      <w:r w:rsidRPr="001D44DF">
        <w:rPr>
          <w:rFonts w:asciiTheme="minorHAnsi" w:hAnsiTheme="minorHAnsi" w:cstheme="minorHAnsi"/>
          <w:sz w:val="20"/>
          <w:lang w:val="nl-NL"/>
        </w:rPr>
        <w:tab/>
        <w:t xml:space="preserve">b. </w:t>
      </w:r>
      <w:r w:rsidRPr="001D44DF">
        <w:rPr>
          <w:rFonts w:asciiTheme="minorHAnsi" w:hAnsiTheme="minorHAnsi" w:cstheme="minorHAnsi"/>
          <w:sz w:val="20"/>
          <w:lang w:val="nl-NL"/>
        </w:rPr>
        <w:tab/>
        <w:t xml:space="preserve">Avebe laat u per brief weten dat u wordt overgeplaatst en of uw salaris daardoor verandert. Avebe informeert de ondernemingsraad zo snel mogelijk over de verandering. </w:t>
      </w:r>
    </w:p>
    <w:p w14:paraId="036811C5" w14:textId="3C2D2241" w:rsidR="001D44DF" w:rsidRPr="001D44DF" w:rsidRDefault="001D44DF" w:rsidP="004D736C">
      <w:pPr>
        <w:tabs>
          <w:tab w:val="left" w:pos="340"/>
          <w:tab w:val="left" w:pos="1700"/>
          <w:tab w:val="left" w:pos="1985"/>
          <w:tab w:val="left" w:pos="2154"/>
        </w:tabs>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 </w:t>
      </w:r>
      <w:r w:rsidRPr="001D44DF">
        <w:rPr>
          <w:rFonts w:asciiTheme="minorHAnsi" w:hAnsiTheme="minorHAnsi" w:cstheme="minorHAnsi"/>
          <w:sz w:val="20"/>
          <w:lang w:val="nl-NL"/>
        </w:rPr>
        <w:tab/>
      </w:r>
    </w:p>
    <w:p w14:paraId="036811C6" w14:textId="77777777" w:rsidR="001D44DF" w:rsidRPr="001D44DF" w:rsidRDefault="0084128D" w:rsidP="001D44DF">
      <w:pPr>
        <w:tabs>
          <w:tab w:val="left" w:pos="340"/>
          <w:tab w:val="left" w:pos="1700"/>
          <w:tab w:val="left" w:pos="1985"/>
        </w:tabs>
        <w:ind w:left="1985" w:hanging="284"/>
        <w:textAlignment w:val="baseline"/>
        <w:rPr>
          <w:rFonts w:asciiTheme="minorHAnsi" w:hAnsiTheme="minorHAnsi" w:cstheme="minorHAnsi"/>
          <w:b/>
          <w:sz w:val="20"/>
          <w:lang w:val="nl-NL"/>
        </w:rPr>
      </w:pPr>
      <w:r>
        <w:rPr>
          <w:rFonts w:asciiTheme="minorHAnsi" w:hAnsiTheme="minorHAnsi" w:cstheme="minorHAnsi"/>
          <w:sz w:val="20"/>
          <w:lang w:val="nl-NL"/>
        </w:rPr>
        <w:t>c</w:t>
      </w:r>
      <w:r w:rsidR="001D44DF" w:rsidRPr="001D44DF">
        <w:rPr>
          <w:rFonts w:asciiTheme="minorHAnsi" w:hAnsiTheme="minorHAnsi" w:cstheme="minorHAnsi"/>
          <w:sz w:val="20"/>
          <w:lang w:val="nl-NL"/>
        </w:rPr>
        <w:t>.</w:t>
      </w:r>
      <w:r w:rsidR="001D44DF" w:rsidRPr="001D44DF">
        <w:rPr>
          <w:rFonts w:asciiTheme="minorHAnsi" w:hAnsiTheme="minorHAnsi" w:cstheme="minorHAnsi"/>
          <w:sz w:val="20"/>
          <w:lang w:val="nl-NL"/>
        </w:rPr>
        <w:tab/>
        <w:t xml:space="preserve">De afspraken </w:t>
      </w:r>
      <w:r w:rsidR="001D44DF" w:rsidRPr="00377E61">
        <w:rPr>
          <w:rFonts w:asciiTheme="minorHAnsi" w:hAnsiTheme="minorHAnsi" w:cstheme="minorHAnsi"/>
          <w:sz w:val="20"/>
          <w:lang w:val="nl-NL"/>
        </w:rPr>
        <w:t xml:space="preserve">in artikel </w:t>
      </w:r>
      <w:r w:rsidR="007D2B6D">
        <w:rPr>
          <w:rFonts w:asciiTheme="minorHAnsi" w:hAnsiTheme="minorHAnsi" w:cstheme="minorHAnsi"/>
          <w:sz w:val="20"/>
          <w:lang w:val="nl-NL"/>
        </w:rPr>
        <w:t>18</w:t>
      </w:r>
      <w:r w:rsidR="001D44DF" w:rsidRPr="00377E61">
        <w:rPr>
          <w:rFonts w:asciiTheme="minorHAnsi" w:hAnsiTheme="minorHAnsi" w:cstheme="minorHAnsi"/>
          <w:sz w:val="20"/>
          <w:lang w:val="nl-NL"/>
        </w:rPr>
        <w:t>.2 gelden</w:t>
      </w:r>
      <w:r w:rsidR="001D44DF" w:rsidRPr="001D44DF">
        <w:rPr>
          <w:rFonts w:asciiTheme="minorHAnsi" w:hAnsiTheme="minorHAnsi" w:cstheme="minorHAnsi"/>
          <w:sz w:val="20"/>
          <w:lang w:val="nl-NL"/>
        </w:rPr>
        <w:t xml:space="preserve"> niet bij een grote reorganisatie. Avebe neemt dan contact op met de vakbonden. Samen maken zij nieuwe afspraken over salarissen bij overplaatsing. </w:t>
      </w:r>
      <w:r w:rsidR="001D44DF" w:rsidRPr="001D44DF">
        <w:rPr>
          <w:rFonts w:asciiTheme="minorHAnsi" w:hAnsiTheme="minorHAnsi" w:cstheme="minorHAnsi"/>
          <w:sz w:val="20"/>
          <w:lang w:val="nl-NL"/>
        </w:rPr>
        <w:tab/>
      </w:r>
    </w:p>
    <w:p w14:paraId="036811C7" w14:textId="77777777" w:rsidR="001D44DF" w:rsidRDefault="001D44DF">
      <w:pPr>
        <w:overflowPunct/>
        <w:autoSpaceDE/>
        <w:autoSpaceDN/>
        <w:adjustRightInd/>
        <w:rPr>
          <w:rFonts w:asciiTheme="minorHAnsi" w:hAnsiTheme="minorHAnsi" w:cstheme="minorHAnsi"/>
          <w:b/>
          <w:sz w:val="24"/>
          <w:lang w:val="nl-NL"/>
        </w:rPr>
      </w:pPr>
      <w:r>
        <w:rPr>
          <w:rFonts w:asciiTheme="minorHAnsi" w:hAnsiTheme="minorHAnsi" w:cstheme="minorHAnsi"/>
          <w:b/>
          <w:sz w:val="24"/>
          <w:lang w:val="nl-NL"/>
        </w:rPr>
        <w:br w:type="page"/>
      </w:r>
    </w:p>
    <w:p w14:paraId="036811C8" w14:textId="77777777" w:rsidR="00477E25" w:rsidRPr="00477E25" w:rsidRDefault="00477E25" w:rsidP="00477E25">
      <w:pPr>
        <w:tabs>
          <w:tab w:val="left" w:pos="340"/>
          <w:tab w:val="left" w:pos="1700"/>
          <w:tab w:val="left" w:pos="1985"/>
          <w:tab w:val="left" w:pos="2154"/>
        </w:tabs>
        <w:ind w:left="1700" w:hanging="1701"/>
        <w:textAlignment w:val="baseline"/>
        <w:rPr>
          <w:rFonts w:asciiTheme="minorHAnsi" w:hAnsiTheme="minorHAnsi" w:cstheme="minorHAnsi"/>
          <w:b/>
          <w:sz w:val="24"/>
          <w:lang w:val="nl-NL"/>
        </w:rPr>
      </w:pPr>
      <w:r w:rsidRPr="00477E25">
        <w:rPr>
          <w:rFonts w:asciiTheme="minorHAnsi" w:hAnsiTheme="minorHAnsi" w:cstheme="minorHAnsi"/>
          <w:b/>
          <w:sz w:val="24"/>
          <w:lang w:val="nl-NL"/>
        </w:rPr>
        <w:lastRenderedPageBreak/>
        <w:t xml:space="preserve">Artikel </w:t>
      </w:r>
      <w:r w:rsidR="007D2B6D">
        <w:rPr>
          <w:rFonts w:asciiTheme="minorHAnsi" w:hAnsiTheme="minorHAnsi" w:cstheme="minorHAnsi"/>
          <w:b/>
          <w:sz w:val="24"/>
          <w:lang w:val="nl-NL"/>
        </w:rPr>
        <w:t>19</w:t>
      </w:r>
      <w:r w:rsidR="007D2B6D" w:rsidRPr="00477E25">
        <w:rPr>
          <w:rFonts w:asciiTheme="minorHAnsi" w:hAnsiTheme="minorHAnsi" w:cstheme="minorHAnsi"/>
          <w:b/>
          <w:sz w:val="24"/>
          <w:lang w:val="nl-NL"/>
        </w:rPr>
        <w:t xml:space="preserve"> </w:t>
      </w:r>
      <w:r w:rsidRPr="00477E25">
        <w:rPr>
          <w:rFonts w:asciiTheme="minorHAnsi" w:hAnsiTheme="minorHAnsi" w:cstheme="minorHAnsi"/>
          <w:b/>
          <w:sz w:val="24"/>
          <w:lang w:val="nl-NL"/>
        </w:rPr>
        <w:tab/>
        <w:t>Wanneer ontvangt u uw salaris?</w:t>
      </w:r>
    </w:p>
    <w:p w14:paraId="036811C9" w14:textId="77777777" w:rsidR="00477E25" w:rsidRPr="00477E25" w:rsidRDefault="00477E25" w:rsidP="00477E25">
      <w:pPr>
        <w:tabs>
          <w:tab w:val="left" w:pos="340"/>
          <w:tab w:val="left" w:pos="1700"/>
          <w:tab w:val="left" w:pos="1985"/>
          <w:tab w:val="left" w:pos="2154"/>
        </w:tabs>
        <w:ind w:left="1700" w:hanging="1701"/>
        <w:textAlignment w:val="baseline"/>
        <w:rPr>
          <w:rFonts w:asciiTheme="minorHAnsi" w:hAnsiTheme="minorHAnsi" w:cstheme="minorHAnsi"/>
          <w:b/>
          <w:sz w:val="20"/>
          <w:lang w:val="nl-NL"/>
        </w:rPr>
      </w:pPr>
    </w:p>
    <w:p w14:paraId="036811CA" w14:textId="77777777" w:rsidR="00477E25" w:rsidRPr="00477E25" w:rsidRDefault="00477E25" w:rsidP="00477E25">
      <w:pPr>
        <w:tabs>
          <w:tab w:val="left" w:pos="340"/>
          <w:tab w:val="left" w:pos="1700"/>
          <w:tab w:val="left" w:pos="1985"/>
          <w:tab w:val="left" w:pos="2154"/>
        </w:tabs>
        <w:ind w:left="1700" w:hanging="1701"/>
        <w:textAlignment w:val="baseline"/>
        <w:rPr>
          <w:rFonts w:asciiTheme="minorHAnsi" w:hAnsiTheme="minorHAnsi" w:cstheme="minorHAnsi"/>
          <w:b/>
          <w:sz w:val="20"/>
          <w:lang w:val="nl-NL"/>
        </w:rPr>
      </w:pPr>
    </w:p>
    <w:p w14:paraId="036811CB" w14:textId="77777777" w:rsidR="00693B38" w:rsidRDefault="00477E25" w:rsidP="00477E25">
      <w:pPr>
        <w:tabs>
          <w:tab w:val="left" w:pos="340"/>
          <w:tab w:val="left" w:pos="1700"/>
          <w:tab w:val="left" w:pos="1985"/>
          <w:tab w:val="left" w:pos="2154"/>
        </w:tabs>
        <w:ind w:left="1700" w:hanging="1701"/>
        <w:textAlignment w:val="baseline"/>
        <w:rPr>
          <w:rFonts w:asciiTheme="minorHAnsi" w:hAnsiTheme="minorHAnsi" w:cstheme="minorHAnsi"/>
          <w:sz w:val="20"/>
          <w:lang w:val="nl-NL"/>
        </w:rPr>
      </w:pPr>
      <w:r w:rsidRPr="00477E25">
        <w:rPr>
          <w:rFonts w:asciiTheme="minorHAnsi" w:hAnsiTheme="minorHAnsi" w:cstheme="minorHAnsi"/>
          <w:b/>
          <w:sz w:val="20"/>
          <w:lang w:val="nl-NL"/>
        </w:rPr>
        <w:t>1.</w:t>
      </w:r>
      <w:r w:rsidRPr="00477E25">
        <w:rPr>
          <w:rFonts w:asciiTheme="minorHAnsi" w:hAnsiTheme="minorHAnsi" w:cstheme="minorHAnsi"/>
          <w:i/>
          <w:sz w:val="20"/>
          <w:lang w:val="nl-NL"/>
        </w:rPr>
        <w:t xml:space="preserve"> </w:t>
      </w:r>
      <w:r w:rsidRPr="00477E25">
        <w:rPr>
          <w:rFonts w:asciiTheme="minorHAnsi" w:hAnsiTheme="minorHAnsi" w:cstheme="minorHAnsi"/>
          <w:i/>
          <w:sz w:val="20"/>
          <w:lang w:val="nl-NL"/>
        </w:rPr>
        <w:tab/>
      </w:r>
      <w:r w:rsidRPr="00477E25">
        <w:rPr>
          <w:rFonts w:asciiTheme="minorHAnsi" w:hAnsiTheme="minorHAnsi" w:cstheme="minorHAnsi"/>
          <w:i/>
          <w:sz w:val="20"/>
          <w:lang w:val="nl-NL"/>
        </w:rPr>
        <w:tab/>
      </w:r>
      <w:r w:rsidR="00693B38" w:rsidRPr="00693B38">
        <w:rPr>
          <w:rFonts w:asciiTheme="minorHAnsi" w:hAnsiTheme="minorHAnsi" w:cstheme="minorHAnsi"/>
          <w:b/>
          <w:sz w:val="20"/>
          <w:lang w:val="nl-NL"/>
        </w:rPr>
        <w:t>Wanneer ontvangt u uw salaris?</w:t>
      </w:r>
      <w:r w:rsidR="00693B38">
        <w:rPr>
          <w:rFonts w:asciiTheme="minorHAnsi" w:hAnsiTheme="minorHAnsi" w:cstheme="minorHAnsi"/>
          <w:sz w:val="20"/>
          <w:lang w:val="nl-NL"/>
        </w:rPr>
        <w:t xml:space="preserve"> </w:t>
      </w:r>
    </w:p>
    <w:p w14:paraId="036811CC" w14:textId="77777777" w:rsidR="00477E25" w:rsidRPr="00477E25" w:rsidRDefault="00693B38" w:rsidP="00477E25">
      <w:pPr>
        <w:tabs>
          <w:tab w:val="left" w:pos="340"/>
          <w:tab w:val="left" w:pos="1700"/>
          <w:tab w:val="left" w:pos="1985"/>
          <w:tab w:val="left" w:pos="2154"/>
        </w:tabs>
        <w:ind w:left="1700" w:hanging="1701"/>
        <w:textAlignment w:val="baseline"/>
        <w:rPr>
          <w:rFonts w:asciiTheme="minorHAnsi" w:hAnsiTheme="minorHAnsi" w:cstheme="minorHAnsi"/>
          <w:color w:val="FF0000"/>
          <w:sz w:val="20"/>
          <w:lang w:val="nl-NL"/>
        </w:rPr>
      </w:pPr>
      <w:r>
        <w:rPr>
          <w:rFonts w:asciiTheme="minorHAnsi" w:hAnsiTheme="minorHAnsi" w:cstheme="minorHAnsi"/>
          <w:sz w:val="20"/>
          <w:lang w:val="nl-NL"/>
        </w:rPr>
        <w:tab/>
      </w:r>
      <w:r>
        <w:rPr>
          <w:rFonts w:asciiTheme="minorHAnsi" w:hAnsiTheme="minorHAnsi" w:cstheme="minorHAnsi"/>
          <w:sz w:val="20"/>
          <w:lang w:val="nl-NL"/>
        </w:rPr>
        <w:tab/>
      </w:r>
      <w:r w:rsidR="00477E25" w:rsidRPr="00477E25">
        <w:rPr>
          <w:rFonts w:asciiTheme="minorHAnsi" w:hAnsiTheme="minorHAnsi" w:cstheme="minorHAnsi"/>
          <w:sz w:val="20"/>
          <w:lang w:val="nl-NL"/>
        </w:rPr>
        <w:t>Avebe betaalt uw salaris op de 20</w:t>
      </w:r>
      <w:r w:rsidR="00477E25" w:rsidRPr="00477E25">
        <w:rPr>
          <w:rFonts w:asciiTheme="minorHAnsi" w:hAnsiTheme="minorHAnsi" w:cstheme="minorHAnsi"/>
          <w:sz w:val="20"/>
          <w:vertAlign w:val="superscript"/>
          <w:lang w:val="nl-NL"/>
        </w:rPr>
        <w:t>ste</w:t>
      </w:r>
      <w:r w:rsidR="00477E25" w:rsidRPr="00477E25">
        <w:rPr>
          <w:rFonts w:asciiTheme="minorHAnsi" w:hAnsiTheme="minorHAnsi" w:cstheme="minorHAnsi"/>
          <w:sz w:val="20"/>
          <w:lang w:val="nl-NL"/>
        </w:rPr>
        <w:t xml:space="preserve"> dag van iedere maand. Heeft u recht op vergoedingen en toeslagen, dan betaalt Avebe deze tegelijk met uw salaris. Behalve als hierover in deze cao andere afspraken zijn gemaakt. </w:t>
      </w:r>
    </w:p>
    <w:p w14:paraId="036811CD" w14:textId="77777777" w:rsidR="00477E25" w:rsidRPr="00477E25" w:rsidRDefault="00477E25" w:rsidP="00477E25">
      <w:pPr>
        <w:tabs>
          <w:tab w:val="left" w:pos="340"/>
          <w:tab w:val="left" w:pos="1700"/>
          <w:tab w:val="left" w:pos="1985"/>
          <w:tab w:val="left" w:pos="2154"/>
        </w:tabs>
        <w:ind w:left="1700" w:hanging="1701"/>
        <w:textAlignment w:val="baseline"/>
        <w:rPr>
          <w:rFonts w:asciiTheme="minorHAnsi" w:hAnsiTheme="minorHAnsi" w:cstheme="minorHAnsi"/>
          <w:sz w:val="20"/>
          <w:lang w:val="nl-NL"/>
        </w:rPr>
      </w:pPr>
    </w:p>
    <w:p w14:paraId="036811CE" w14:textId="77777777" w:rsidR="00693B38" w:rsidRPr="00693B38" w:rsidRDefault="00477E25" w:rsidP="00477E25">
      <w:pPr>
        <w:tabs>
          <w:tab w:val="left" w:pos="340"/>
          <w:tab w:val="left" w:pos="1700"/>
          <w:tab w:val="left" w:pos="1985"/>
          <w:tab w:val="left" w:pos="2154"/>
        </w:tabs>
        <w:ind w:left="1700" w:hanging="1701"/>
        <w:textAlignment w:val="baseline"/>
        <w:rPr>
          <w:rFonts w:asciiTheme="minorHAnsi" w:hAnsiTheme="minorHAnsi" w:cstheme="minorHAnsi"/>
          <w:b/>
          <w:sz w:val="20"/>
          <w:lang w:val="nl-NL"/>
        </w:rPr>
      </w:pPr>
      <w:r w:rsidRPr="00693B38">
        <w:rPr>
          <w:rFonts w:asciiTheme="minorHAnsi" w:hAnsiTheme="minorHAnsi" w:cstheme="minorHAnsi"/>
          <w:b/>
          <w:sz w:val="20"/>
          <w:lang w:val="nl-NL"/>
        </w:rPr>
        <w:t>2.</w:t>
      </w:r>
      <w:r w:rsidRPr="00693B38">
        <w:rPr>
          <w:rFonts w:asciiTheme="minorHAnsi" w:hAnsiTheme="minorHAnsi" w:cstheme="minorHAnsi"/>
          <w:b/>
          <w:i/>
          <w:sz w:val="20"/>
          <w:lang w:val="nl-NL"/>
        </w:rPr>
        <w:t xml:space="preserve"> </w:t>
      </w:r>
      <w:r w:rsidRPr="00693B38">
        <w:rPr>
          <w:rFonts w:asciiTheme="minorHAnsi" w:hAnsiTheme="minorHAnsi" w:cstheme="minorHAnsi"/>
          <w:b/>
          <w:i/>
          <w:sz w:val="20"/>
          <w:lang w:val="nl-NL"/>
        </w:rPr>
        <w:tab/>
      </w:r>
      <w:r w:rsidRPr="00693B38">
        <w:rPr>
          <w:rFonts w:asciiTheme="minorHAnsi" w:hAnsiTheme="minorHAnsi" w:cstheme="minorHAnsi"/>
          <w:b/>
          <w:i/>
          <w:sz w:val="20"/>
          <w:lang w:val="nl-NL"/>
        </w:rPr>
        <w:tab/>
      </w:r>
      <w:r w:rsidR="00693B38" w:rsidRPr="00693B38">
        <w:rPr>
          <w:rFonts w:asciiTheme="minorHAnsi" w:hAnsiTheme="minorHAnsi" w:cstheme="minorHAnsi"/>
          <w:b/>
          <w:sz w:val="20"/>
          <w:lang w:val="nl-NL"/>
        </w:rPr>
        <w:t>Salarisstrook</w:t>
      </w:r>
    </w:p>
    <w:p w14:paraId="036811CF" w14:textId="77777777" w:rsidR="00477E25" w:rsidRPr="00477E25" w:rsidRDefault="00693B38" w:rsidP="00477E25">
      <w:pPr>
        <w:tabs>
          <w:tab w:val="left" w:pos="340"/>
          <w:tab w:val="left" w:pos="1700"/>
          <w:tab w:val="left" w:pos="1985"/>
          <w:tab w:val="left" w:pos="2154"/>
        </w:tabs>
        <w:ind w:left="1700" w:hanging="1701"/>
        <w:textAlignment w:val="baseline"/>
        <w:rPr>
          <w:rFonts w:asciiTheme="minorHAnsi" w:hAnsiTheme="minorHAnsi" w:cstheme="minorHAnsi"/>
          <w:sz w:val="20"/>
          <w:lang w:val="nl-NL"/>
        </w:rPr>
      </w:pPr>
      <w:r>
        <w:rPr>
          <w:rFonts w:asciiTheme="minorHAnsi" w:hAnsiTheme="minorHAnsi" w:cstheme="minorHAnsi"/>
          <w:sz w:val="20"/>
          <w:lang w:val="nl-NL"/>
        </w:rPr>
        <w:tab/>
      </w:r>
      <w:r>
        <w:rPr>
          <w:rFonts w:asciiTheme="minorHAnsi" w:hAnsiTheme="minorHAnsi" w:cstheme="minorHAnsi"/>
          <w:sz w:val="20"/>
          <w:lang w:val="nl-NL"/>
        </w:rPr>
        <w:tab/>
      </w:r>
      <w:r w:rsidR="00477E25" w:rsidRPr="00477E25">
        <w:rPr>
          <w:rFonts w:asciiTheme="minorHAnsi" w:hAnsiTheme="minorHAnsi" w:cstheme="minorHAnsi"/>
          <w:sz w:val="20"/>
          <w:lang w:val="nl-NL"/>
        </w:rPr>
        <w:t xml:space="preserve">U ontvangt van Avebe een salarisstrook. </w:t>
      </w:r>
    </w:p>
    <w:p w14:paraId="036811D0" w14:textId="77777777" w:rsidR="00477E25" w:rsidRPr="00477E25" w:rsidRDefault="00477E25" w:rsidP="00477E25">
      <w:pPr>
        <w:tabs>
          <w:tab w:val="left" w:pos="340"/>
          <w:tab w:val="left" w:pos="1700"/>
          <w:tab w:val="left" w:pos="1985"/>
          <w:tab w:val="left" w:pos="2154"/>
        </w:tabs>
        <w:ind w:left="1700" w:hanging="1701"/>
        <w:textAlignment w:val="baseline"/>
        <w:rPr>
          <w:rFonts w:asciiTheme="minorHAnsi" w:hAnsiTheme="minorHAnsi" w:cstheme="minorHAnsi"/>
          <w:sz w:val="20"/>
          <w:lang w:val="nl-NL"/>
        </w:rPr>
      </w:pPr>
    </w:p>
    <w:p w14:paraId="036811D1" w14:textId="77777777" w:rsidR="00477E25" w:rsidRPr="00477E25" w:rsidRDefault="00477E25" w:rsidP="00477E25">
      <w:pPr>
        <w:tabs>
          <w:tab w:val="left" w:pos="340"/>
          <w:tab w:val="left" w:pos="1700"/>
          <w:tab w:val="left" w:pos="1985"/>
          <w:tab w:val="left" w:pos="2154"/>
        </w:tabs>
        <w:ind w:left="1700" w:hanging="1701"/>
        <w:textAlignment w:val="baseline"/>
        <w:rPr>
          <w:rFonts w:asciiTheme="minorHAnsi" w:hAnsiTheme="minorHAnsi" w:cstheme="minorHAnsi"/>
          <w:sz w:val="20"/>
          <w:lang w:val="nl-NL"/>
        </w:rPr>
      </w:pPr>
    </w:p>
    <w:p w14:paraId="036811D2" w14:textId="77777777" w:rsidR="00477E25" w:rsidRPr="00477E25" w:rsidRDefault="00477E25" w:rsidP="00477E25">
      <w:pPr>
        <w:textAlignment w:val="baseline"/>
        <w:rPr>
          <w:rFonts w:asciiTheme="minorHAnsi" w:hAnsiTheme="minorHAnsi" w:cstheme="minorHAnsi"/>
          <w:lang w:val="nl-NL"/>
        </w:rPr>
      </w:pPr>
    </w:p>
    <w:p w14:paraId="036811D3" w14:textId="77777777" w:rsidR="00477E25" w:rsidRDefault="00477E25">
      <w:pPr>
        <w:overflowPunct/>
        <w:autoSpaceDE/>
        <w:autoSpaceDN/>
        <w:adjustRightInd/>
        <w:rPr>
          <w:lang w:val="nl-NL"/>
        </w:rPr>
      </w:pPr>
      <w:r>
        <w:rPr>
          <w:lang w:val="nl-NL"/>
        </w:rPr>
        <w:br w:type="page"/>
      </w:r>
    </w:p>
    <w:p w14:paraId="036811D4" w14:textId="77777777" w:rsidR="00477E25" w:rsidRPr="00477E25" w:rsidRDefault="00477E25" w:rsidP="00477E25">
      <w:pPr>
        <w:tabs>
          <w:tab w:val="left" w:pos="340"/>
          <w:tab w:val="left" w:pos="1700"/>
          <w:tab w:val="left" w:pos="1985"/>
          <w:tab w:val="left" w:pos="2154"/>
        </w:tabs>
        <w:ind w:left="1984" w:hanging="1985"/>
        <w:textAlignment w:val="baseline"/>
        <w:rPr>
          <w:rFonts w:asciiTheme="minorHAnsi" w:hAnsiTheme="minorHAnsi" w:cstheme="minorHAnsi"/>
          <w:b/>
          <w:sz w:val="24"/>
          <w:lang w:val="nl-NL"/>
        </w:rPr>
      </w:pPr>
      <w:r w:rsidRPr="00477E25">
        <w:rPr>
          <w:rFonts w:asciiTheme="minorHAnsi" w:hAnsiTheme="minorHAnsi" w:cstheme="minorHAnsi"/>
          <w:b/>
          <w:sz w:val="24"/>
          <w:lang w:val="nl-NL"/>
        </w:rPr>
        <w:lastRenderedPageBreak/>
        <w:t xml:space="preserve">Artikel </w:t>
      </w:r>
      <w:r w:rsidR="007D2B6D">
        <w:rPr>
          <w:rFonts w:asciiTheme="minorHAnsi" w:hAnsiTheme="minorHAnsi" w:cstheme="minorHAnsi"/>
          <w:b/>
          <w:sz w:val="24"/>
          <w:lang w:val="nl-NL"/>
        </w:rPr>
        <w:t>20</w:t>
      </w:r>
      <w:r w:rsidRPr="00477E25">
        <w:rPr>
          <w:rFonts w:asciiTheme="minorHAnsi" w:hAnsiTheme="minorHAnsi" w:cstheme="minorHAnsi"/>
          <w:b/>
          <w:sz w:val="24"/>
          <w:lang w:val="nl-NL"/>
        </w:rPr>
        <w:tab/>
        <w:t xml:space="preserve">Ploegentoeslag </w:t>
      </w:r>
    </w:p>
    <w:p w14:paraId="036811D5" w14:textId="77777777" w:rsidR="00477E25" w:rsidRPr="00477E25" w:rsidRDefault="00477E25" w:rsidP="00477E25">
      <w:pPr>
        <w:tabs>
          <w:tab w:val="left" w:pos="340"/>
          <w:tab w:val="left" w:pos="1700"/>
          <w:tab w:val="left" w:pos="1985"/>
          <w:tab w:val="left" w:pos="2154"/>
        </w:tabs>
        <w:ind w:left="1984" w:hanging="1985"/>
        <w:textAlignment w:val="baseline"/>
        <w:rPr>
          <w:rFonts w:asciiTheme="minorHAnsi" w:hAnsiTheme="minorHAnsi" w:cstheme="minorHAnsi"/>
          <w:b/>
          <w:sz w:val="20"/>
          <w:lang w:val="nl-NL"/>
        </w:rPr>
      </w:pPr>
    </w:p>
    <w:p w14:paraId="036811D6" w14:textId="77777777" w:rsidR="00477E25" w:rsidRPr="00477E25" w:rsidRDefault="00477E25" w:rsidP="00477E25">
      <w:pPr>
        <w:tabs>
          <w:tab w:val="left" w:pos="340"/>
          <w:tab w:val="left" w:pos="1700"/>
          <w:tab w:val="left" w:pos="1985"/>
          <w:tab w:val="left" w:pos="2154"/>
        </w:tabs>
        <w:ind w:left="1984" w:hanging="1985"/>
        <w:textAlignment w:val="baseline"/>
        <w:rPr>
          <w:rFonts w:asciiTheme="minorHAnsi" w:hAnsiTheme="minorHAnsi" w:cstheme="minorHAnsi"/>
          <w:b/>
          <w:sz w:val="20"/>
          <w:lang w:val="nl-NL"/>
        </w:rPr>
      </w:pPr>
    </w:p>
    <w:p w14:paraId="036811D7" w14:textId="77777777" w:rsidR="00477E25" w:rsidRPr="00477E25" w:rsidRDefault="00477E25" w:rsidP="001F7B3C">
      <w:pPr>
        <w:numPr>
          <w:ilvl w:val="0"/>
          <w:numId w:val="154"/>
        </w:numPr>
        <w:tabs>
          <w:tab w:val="left" w:pos="1701"/>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t xml:space="preserve">Ploegentoeslag </w:t>
      </w:r>
    </w:p>
    <w:p w14:paraId="036811D8" w14:textId="77777777" w:rsidR="00477E25" w:rsidRPr="00477E25" w:rsidRDefault="00477E25" w:rsidP="00477E25">
      <w:pPr>
        <w:tabs>
          <w:tab w:val="left" w:pos="1701"/>
          <w:tab w:val="left" w:pos="2154"/>
        </w:tabs>
        <w:ind w:left="300"/>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ab/>
        <w:t xml:space="preserve">Als u in ploegendienst werkt, ontvangt u een toeslag op uw salaris. Hieronder leest u hoe </w:t>
      </w:r>
      <w:r w:rsidRPr="00477E25">
        <w:rPr>
          <w:rFonts w:asciiTheme="minorHAnsi" w:hAnsiTheme="minorHAnsi" w:cstheme="minorHAnsi"/>
          <w:sz w:val="20"/>
          <w:lang w:val="nl-NL"/>
        </w:rPr>
        <w:tab/>
        <w:t xml:space="preserve">hoog deze toeslag is: </w:t>
      </w:r>
    </w:p>
    <w:p w14:paraId="036811D9" w14:textId="77777777" w:rsidR="00477E25" w:rsidRPr="00477E25" w:rsidRDefault="00477E25" w:rsidP="00477E25">
      <w:pPr>
        <w:tabs>
          <w:tab w:val="left" w:pos="1701"/>
          <w:tab w:val="left" w:pos="2154"/>
        </w:tabs>
        <w:ind w:left="300"/>
        <w:contextualSpacing/>
        <w:textAlignment w:val="baseline"/>
        <w:rPr>
          <w:rFonts w:asciiTheme="minorHAnsi" w:hAnsiTheme="minorHAnsi" w:cstheme="minorHAnsi"/>
          <w:sz w:val="20"/>
          <w:lang w:val="nl-NL"/>
        </w:rPr>
      </w:pPr>
    </w:p>
    <w:tbl>
      <w:tblPr>
        <w:tblStyle w:val="Tabelraster"/>
        <w:tblW w:w="7938" w:type="dxa"/>
        <w:tblInd w:w="1809" w:type="dxa"/>
        <w:tblLook w:val="04A0" w:firstRow="1" w:lastRow="0" w:firstColumn="1" w:lastColumn="0" w:noHBand="0" w:noVBand="1"/>
      </w:tblPr>
      <w:tblGrid>
        <w:gridCol w:w="7088"/>
        <w:gridCol w:w="850"/>
      </w:tblGrid>
      <w:tr w:rsidR="00477E25" w:rsidRPr="00477E25" w14:paraId="036811DC" w14:textId="77777777" w:rsidTr="00C13F9B">
        <w:tc>
          <w:tcPr>
            <w:tcW w:w="7088" w:type="dxa"/>
            <w:shd w:val="clear" w:color="auto" w:fill="F2F2F2" w:themeFill="background1" w:themeFillShade="F2"/>
          </w:tcPr>
          <w:p w14:paraId="036811DA" w14:textId="77777777" w:rsidR="00477E25" w:rsidRPr="00477E25" w:rsidRDefault="00477E25" w:rsidP="00477E25">
            <w:pPr>
              <w:tabs>
                <w:tab w:val="left" w:pos="284"/>
                <w:tab w:val="left" w:pos="1701"/>
                <w:tab w:val="left" w:pos="2154"/>
              </w:tabs>
              <w:textAlignment w:val="baseline"/>
              <w:rPr>
                <w:rFonts w:asciiTheme="minorHAnsi" w:hAnsiTheme="minorHAnsi" w:cstheme="minorHAnsi"/>
                <w:b/>
                <w:sz w:val="18"/>
                <w:lang w:val="nl-NL"/>
              </w:rPr>
            </w:pPr>
            <w:r w:rsidRPr="00477E25">
              <w:rPr>
                <w:rFonts w:asciiTheme="minorHAnsi" w:hAnsiTheme="minorHAnsi" w:cstheme="minorHAnsi"/>
                <w:b/>
                <w:sz w:val="18"/>
                <w:lang w:val="nl-NL"/>
              </w:rPr>
              <w:t>Soort ploegendienst</w:t>
            </w:r>
          </w:p>
        </w:tc>
        <w:tc>
          <w:tcPr>
            <w:tcW w:w="850" w:type="dxa"/>
            <w:shd w:val="clear" w:color="auto" w:fill="F2F2F2" w:themeFill="background1" w:themeFillShade="F2"/>
          </w:tcPr>
          <w:p w14:paraId="036811DB" w14:textId="77777777" w:rsidR="00477E25" w:rsidRPr="00477E25" w:rsidRDefault="00477E25" w:rsidP="00477E25">
            <w:pPr>
              <w:tabs>
                <w:tab w:val="left" w:pos="284"/>
                <w:tab w:val="left" w:pos="1701"/>
                <w:tab w:val="left" w:pos="2154"/>
              </w:tabs>
              <w:textAlignment w:val="baseline"/>
              <w:rPr>
                <w:rFonts w:asciiTheme="minorHAnsi" w:hAnsiTheme="minorHAnsi" w:cstheme="minorHAnsi"/>
                <w:b/>
                <w:sz w:val="18"/>
                <w:lang w:val="nl-NL"/>
              </w:rPr>
            </w:pPr>
            <w:r w:rsidRPr="00477E25">
              <w:rPr>
                <w:rFonts w:asciiTheme="minorHAnsi" w:hAnsiTheme="minorHAnsi" w:cstheme="minorHAnsi"/>
                <w:b/>
                <w:sz w:val="18"/>
                <w:lang w:val="nl-NL"/>
              </w:rPr>
              <w:t>Toeslag</w:t>
            </w:r>
          </w:p>
        </w:tc>
      </w:tr>
      <w:tr w:rsidR="00477E25" w:rsidRPr="00477E25" w14:paraId="036811DF" w14:textId="77777777" w:rsidTr="00C13F9B">
        <w:tc>
          <w:tcPr>
            <w:tcW w:w="7088" w:type="dxa"/>
          </w:tcPr>
          <w:p w14:paraId="036811DD" w14:textId="77777777" w:rsidR="00477E25" w:rsidRPr="00477E25" w:rsidRDefault="00477E25" w:rsidP="00477E25">
            <w:pPr>
              <w:tabs>
                <w:tab w:val="left" w:pos="284"/>
                <w:tab w:val="left" w:pos="1701"/>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2-ploegendienst zonder nachtdienst en zonder zaterdagdienst</w:t>
            </w:r>
          </w:p>
        </w:tc>
        <w:tc>
          <w:tcPr>
            <w:tcW w:w="850" w:type="dxa"/>
          </w:tcPr>
          <w:p w14:paraId="036811DE" w14:textId="77777777" w:rsidR="00477E25" w:rsidRPr="00477E25" w:rsidRDefault="00477E25" w:rsidP="00477E25">
            <w:pPr>
              <w:tabs>
                <w:tab w:val="left" w:pos="340"/>
                <w:tab w:val="left" w:pos="1701"/>
                <w:tab w:val="right" w:pos="5669"/>
              </w:tabs>
              <w:ind w:left="1702" w:hanging="1702"/>
              <w:textAlignment w:val="baseline"/>
              <w:rPr>
                <w:rFonts w:asciiTheme="minorHAnsi" w:hAnsiTheme="minorHAnsi" w:cstheme="minorHAnsi"/>
                <w:sz w:val="18"/>
                <w:lang w:val="nl-NL"/>
              </w:rPr>
            </w:pPr>
            <w:r w:rsidRPr="00477E25">
              <w:rPr>
                <w:rFonts w:asciiTheme="minorHAnsi" w:hAnsiTheme="minorHAnsi" w:cstheme="minorHAnsi"/>
                <w:sz w:val="18"/>
                <w:lang w:val="nl-NL"/>
              </w:rPr>
              <w:t>11,5%</w:t>
            </w:r>
          </w:p>
        </w:tc>
      </w:tr>
      <w:tr w:rsidR="00477E25" w:rsidRPr="00477E25" w14:paraId="036811E2" w14:textId="77777777" w:rsidTr="00C13F9B">
        <w:tc>
          <w:tcPr>
            <w:tcW w:w="7088" w:type="dxa"/>
          </w:tcPr>
          <w:p w14:paraId="036811E0" w14:textId="77777777" w:rsidR="00477E25" w:rsidRPr="00477E25" w:rsidRDefault="00477E25" w:rsidP="00477E25">
            <w:pPr>
              <w:tabs>
                <w:tab w:val="left" w:pos="284"/>
                <w:tab w:val="left" w:pos="1701"/>
                <w:tab w:val="left" w:pos="2154"/>
              </w:tabs>
              <w:textAlignment w:val="baseline"/>
              <w:rPr>
                <w:rFonts w:asciiTheme="minorHAnsi" w:hAnsiTheme="minorHAnsi" w:cstheme="minorHAnsi"/>
                <w:sz w:val="18"/>
                <w:lang w:val="nl-NL"/>
              </w:rPr>
            </w:pPr>
          </w:p>
        </w:tc>
        <w:tc>
          <w:tcPr>
            <w:tcW w:w="850" w:type="dxa"/>
          </w:tcPr>
          <w:p w14:paraId="036811E1" w14:textId="77777777" w:rsidR="00477E25" w:rsidRPr="00477E25" w:rsidRDefault="00477E25" w:rsidP="00477E25">
            <w:pPr>
              <w:tabs>
                <w:tab w:val="left" w:pos="340"/>
                <w:tab w:val="left" w:pos="1701"/>
                <w:tab w:val="right" w:pos="5669"/>
              </w:tabs>
              <w:ind w:left="1702" w:hanging="1702"/>
              <w:textAlignment w:val="baseline"/>
              <w:rPr>
                <w:rFonts w:asciiTheme="minorHAnsi" w:hAnsiTheme="minorHAnsi" w:cstheme="minorHAnsi"/>
                <w:sz w:val="18"/>
                <w:lang w:val="nl-NL"/>
              </w:rPr>
            </w:pPr>
          </w:p>
        </w:tc>
      </w:tr>
      <w:tr w:rsidR="00477E25" w:rsidRPr="00477E25" w14:paraId="036811E5" w14:textId="77777777" w:rsidTr="00C13F9B">
        <w:tc>
          <w:tcPr>
            <w:tcW w:w="7088" w:type="dxa"/>
          </w:tcPr>
          <w:p w14:paraId="036811E3" w14:textId="77777777" w:rsidR="00477E25" w:rsidRPr="00477E25" w:rsidRDefault="00477E25" w:rsidP="00477E25">
            <w:pPr>
              <w:tabs>
                <w:tab w:val="left" w:pos="284"/>
                <w:tab w:val="left" w:pos="1701"/>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combinatierooster 2-ploegendienst en dagdienst, zonder nachtdienst en zonder zaterdagdienst </w:t>
            </w:r>
          </w:p>
        </w:tc>
        <w:tc>
          <w:tcPr>
            <w:tcW w:w="850" w:type="dxa"/>
          </w:tcPr>
          <w:p w14:paraId="036811E4" w14:textId="77777777" w:rsidR="00477E25" w:rsidRPr="00477E25" w:rsidRDefault="00477E25" w:rsidP="00477E25">
            <w:pPr>
              <w:tabs>
                <w:tab w:val="left" w:pos="340"/>
                <w:tab w:val="left" w:pos="1701"/>
                <w:tab w:val="right" w:pos="5669"/>
              </w:tabs>
              <w:ind w:left="1702" w:hanging="1702"/>
              <w:textAlignment w:val="baseline"/>
              <w:rPr>
                <w:rFonts w:asciiTheme="minorHAnsi" w:hAnsiTheme="minorHAnsi" w:cstheme="minorHAnsi"/>
                <w:sz w:val="18"/>
                <w:lang w:val="nl-NL"/>
              </w:rPr>
            </w:pPr>
            <w:r w:rsidRPr="00477E25">
              <w:rPr>
                <w:rFonts w:asciiTheme="minorHAnsi" w:hAnsiTheme="minorHAnsi" w:cstheme="minorHAnsi"/>
                <w:sz w:val="18"/>
                <w:lang w:val="nl-NL"/>
              </w:rPr>
              <w:t>11,5%</w:t>
            </w:r>
          </w:p>
        </w:tc>
      </w:tr>
      <w:tr w:rsidR="00477E25" w:rsidRPr="00477E25" w14:paraId="036811E8" w14:textId="77777777" w:rsidTr="00C13F9B">
        <w:tc>
          <w:tcPr>
            <w:tcW w:w="7088" w:type="dxa"/>
          </w:tcPr>
          <w:p w14:paraId="036811E6" w14:textId="77777777" w:rsidR="00477E25" w:rsidRPr="00477E25" w:rsidRDefault="00477E25" w:rsidP="00477E25">
            <w:pPr>
              <w:tabs>
                <w:tab w:val="left" w:pos="284"/>
                <w:tab w:val="left" w:pos="1701"/>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combinatierooster 2-ploegendienst met gemiddeld 3 uur zaterdagdienst</w:t>
            </w:r>
          </w:p>
        </w:tc>
        <w:tc>
          <w:tcPr>
            <w:tcW w:w="850" w:type="dxa"/>
          </w:tcPr>
          <w:p w14:paraId="036811E7" w14:textId="77777777" w:rsidR="00477E25" w:rsidRPr="00477E25" w:rsidRDefault="00477E25" w:rsidP="00477E25">
            <w:pPr>
              <w:tabs>
                <w:tab w:val="left" w:pos="340"/>
                <w:tab w:val="left" w:pos="1701"/>
                <w:tab w:val="left" w:pos="2154"/>
                <w:tab w:val="right" w:pos="5669"/>
              </w:tabs>
              <w:ind w:left="1702" w:hanging="1702"/>
              <w:textAlignment w:val="baseline"/>
              <w:rPr>
                <w:rFonts w:asciiTheme="minorHAnsi" w:hAnsiTheme="minorHAnsi" w:cstheme="minorHAnsi"/>
                <w:sz w:val="18"/>
                <w:lang w:val="nl-NL"/>
              </w:rPr>
            </w:pPr>
            <w:r w:rsidRPr="00477E25">
              <w:rPr>
                <w:rFonts w:asciiTheme="minorHAnsi" w:hAnsiTheme="minorHAnsi" w:cstheme="minorHAnsi"/>
                <w:sz w:val="18"/>
                <w:lang w:val="nl-NL"/>
              </w:rPr>
              <w:t>16,6%</w:t>
            </w:r>
          </w:p>
        </w:tc>
      </w:tr>
      <w:tr w:rsidR="00477E25" w:rsidRPr="00477E25" w14:paraId="036811EB" w14:textId="77777777" w:rsidTr="00C13F9B">
        <w:tc>
          <w:tcPr>
            <w:tcW w:w="7088" w:type="dxa"/>
          </w:tcPr>
          <w:p w14:paraId="036811E9" w14:textId="77777777" w:rsidR="00477E25" w:rsidRPr="00477E25" w:rsidRDefault="00477E25" w:rsidP="00477E25">
            <w:pPr>
              <w:tabs>
                <w:tab w:val="left" w:pos="284"/>
                <w:tab w:val="left" w:pos="1701"/>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combinatierooster 2-ploegendienst met gemiddeld 3½ uur zaterdagdienst</w:t>
            </w:r>
          </w:p>
        </w:tc>
        <w:tc>
          <w:tcPr>
            <w:tcW w:w="850" w:type="dxa"/>
          </w:tcPr>
          <w:p w14:paraId="036811EA" w14:textId="77777777" w:rsidR="00477E25" w:rsidRPr="00477E25" w:rsidRDefault="00477E25" w:rsidP="00477E25">
            <w:pPr>
              <w:tabs>
                <w:tab w:val="left" w:pos="340"/>
                <w:tab w:val="left" w:pos="1701"/>
                <w:tab w:val="right" w:pos="5669"/>
              </w:tabs>
              <w:ind w:left="1702" w:hanging="1702"/>
              <w:textAlignment w:val="baseline"/>
              <w:rPr>
                <w:rFonts w:asciiTheme="minorHAnsi" w:hAnsiTheme="minorHAnsi" w:cstheme="minorHAnsi"/>
                <w:sz w:val="18"/>
                <w:lang w:val="nl-NL"/>
              </w:rPr>
            </w:pPr>
            <w:r w:rsidRPr="00477E25">
              <w:rPr>
                <w:rFonts w:asciiTheme="minorHAnsi" w:hAnsiTheme="minorHAnsi" w:cstheme="minorHAnsi"/>
                <w:sz w:val="18"/>
                <w:lang w:val="nl-NL"/>
              </w:rPr>
              <w:t>17,5%</w:t>
            </w:r>
          </w:p>
        </w:tc>
      </w:tr>
      <w:tr w:rsidR="00477E25" w:rsidRPr="00477E25" w14:paraId="036811EE" w14:textId="77777777" w:rsidTr="00C13F9B">
        <w:tc>
          <w:tcPr>
            <w:tcW w:w="7088" w:type="dxa"/>
          </w:tcPr>
          <w:p w14:paraId="036811EC" w14:textId="77777777" w:rsidR="00477E25" w:rsidRPr="00477E25" w:rsidRDefault="00477E25" w:rsidP="00477E25">
            <w:pPr>
              <w:tabs>
                <w:tab w:val="left" w:pos="284"/>
                <w:tab w:val="left" w:pos="1701"/>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combinatierooster 2-ploegendienst met gemiddeld 4 uur zaterdagdienst</w:t>
            </w:r>
          </w:p>
        </w:tc>
        <w:tc>
          <w:tcPr>
            <w:tcW w:w="850" w:type="dxa"/>
          </w:tcPr>
          <w:p w14:paraId="036811ED" w14:textId="77777777" w:rsidR="00477E25" w:rsidRPr="00477E25" w:rsidRDefault="00477E25" w:rsidP="00477E25">
            <w:pPr>
              <w:tabs>
                <w:tab w:val="left" w:pos="340"/>
                <w:tab w:val="left" w:pos="1701"/>
                <w:tab w:val="left" w:pos="2154"/>
                <w:tab w:val="right" w:pos="5669"/>
              </w:tabs>
              <w:ind w:left="1702" w:hanging="1702"/>
              <w:textAlignment w:val="baseline"/>
              <w:rPr>
                <w:rFonts w:asciiTheme="minorHAnsi" w:hAnsiTheme="minorHAnsi" w:cstheme="minorHAnsi"/>
                <w:sz w:val="18"/>
                <w:lang w:val="nl-NL"/>
              </w:rPr>
            </w:pPr>
            <w:r w:rsidRPr="00477E25">
              <w:rPr>
                <w:rFonts w:asciiTheme="minorHAnsi" w:hAnsiTheme="minorHAnsi" w:cstheme="minorHAnsi"/>
                <w:sz w:val="18"/>
                <w:lang w:val="nl-NL"/>
              </w:rPr>
              <w:t>18,4%</w:t>
            </w:r>
          </w:p>
        </w:tc>
      </w:tr>
      <w:tr w:rsidR="00477E25" w:rsidRPr="00477E25" w14:paraId="036811F1" w14:textId="77777777" w:rsidTr="00C13F9B">
        <w:tc>
          <w:tcPr>
            <w:tcW w:w="7088" w:type="dxa"/>
          </w:tcPr>
          <w:p w14:paraId="036811EF" w14:textId="77777777" w:rsidR="00477E25" w:rsidRPr="00477E25" w:rsidRDefault="00477E25" w:rsidP="00477E25">
            <w:pPr>
              <w:tabs>
                <w:tab w:val="left" w:pos="284"/>
                <w:tab w:val="left" w:pos="1701"/>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combinatierooster 2-ploegendienst met gemiddeld 5 uur zaterdagdienst</w:t>
            </w:r>
          </w:p>
        </w:tc>
        <w:tc>
          <w:tcPr>
            <w:tcW w:w="850" w:type="dxa"/>
          </w:tcPr>
          <w:p w14:paraId="036811F0" w14:textId="77777777" w:rsidR="00477E25" w:rsidRPr="00477E25" w:rsidRDefault="00477E25" w:rsidP="00477E25">
            <w:pPr>
              <w:tabs>
                <w:tab w:val="left" w:pos="284"/>
                <w:tab w:val="left" w:pos="1701"/>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20,1%</w:t>
            </w:r>
          </w:p>
        </w:tc>
      </w:tr>
      <w:tr w:rsidR="00477E25" w:rsidRPr="00477E25" w14:paraId="036811F4" w14:textId="77777777" w:rsidTr="00C13F9B">
        <w:tc>
          <w:tcPr>
            <w:tcW w:w="7088" w:type="dxa"/>
          </w:tcPr>
          <w:p w14:paraId="036811F2" w14:textId="77777777" w:rsidR="00477E25" w:rsidRPr="00477E25" w:rsidRDefault="00477E25" w:rsidP="00477E25">
            <w:pPr>
              <w:tabs>
                <w:tab w:val="left" w:pos="284"/>
                <w:tab w:val="left" w:pos="1701"/>
                <w:tab w:val="left" w:pos="2154"/>
              </w:tabs>
              <w:textAlignment w:val="baseline"/>
              <w:rPr>
                <w:rFonts w:asciiTheme="minorHAnsi" w:hAnsiTheme="minorHAnsi" w:cstheme="minorHAnsi"/>
                <w:sz w:val="18"/>
                <w:lang w:val="nl-NL"/>
              </w:rPr>
            </w:pPr>
          </w:p>
        </w:tc>
        <w:tc>
          <w:tcPr>
            <w:tcW w:w="850" w:type="dxa"/>
          </w:tcPr>
          <w:p w14:paraId="036811F3" w14:textId="77777777" w:rsidR="00477E25" w:rsidRPr="00477E25" w:rsidRDefault="00477E25" w:rsidP="00477E25">
            <w:pPr>
              <w:tabs>
                <w:tab w:val="left" w:pos="284"/>
                <w:tab w:val="left" w:pos="1701"/>
                <w:tab w:val="left" w:pos="2154"/>
              </w:tabs>
              <w:textAlignment w:val="baseline"/>
              <w:rPr>
                <w:rFonts w:asciiTheme="minorHAnsi" w:hAnsiTheme="minorHAnsi" w:cstheme="minorHAnsi"/>
                <w:sz w:val="18"/>
                <w:lang w:val="nl-NL"/>
              </w:rPr>
            </w:pPr>
          </w:p>
        </w:tc>
      </w:tr>
      <w:tr w:rsidR="00477E25" w:rsidRPr="00477E25" w14:paraId="036811F7" w14:textId="77777777" w:rsidTr="00C13F9B">
        <w:tc>
          <w:tcPr>
            <w:tcW w:w="7088" w:type="dxa"/>
          </w:tcPr>
          <w:p w14:paraId="036811F5" w14:textId="77777777" w:rsidR="00477E25" w:rsidRPr="00477E25" w:rsidRDefault="00477E25" w:rsidP="00D1398A">
            <w:pPr>
              <w:tabs>
                <w:tab w:val="left" w:pos="284"/>
                <w:tab w:val="left" w:pos="1701"/>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3-ploegendienst zonder zaterdagdienst</w:t>
            </w:r>
            <w:r w:rsidR="00B86CB1">
              <w:rPr>
                <w:rFonts w:asciiTheme="minorHAnsi" w:hAnsiTheme="minorHAnsi" w:cstheme="minorHAnsi"/>
                <w:sz w:val="18"/>
                <w:lang w:val="nl-NL"/>
              </w:rPr>
              <w:t xml:space="preserve"> (tot en met 31 december 2016)</w:t>
            </w:r>
          </w:p>
        </w:tc>
        <w:tc>
          <w:tcPr>
            <w:tcW w:w="850" w:type="dxa"/>
          </w:tcPr>
          <w:p w14:paraId="036811F6" w14:textId="77777777" w:rsidR="00477E25" w:rsidRPr="00477E25" w:rsidRDefault="00477E25" w:rsidP="00477E25">
            <w:pPr>
              <w:tabs>
                <w:tab w:val="left" w:pos="284"/>
                <w:tab w:val="left" w:pos="1701"/>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17,0%</w:t>
            </w:r>
          </w:p>
        </w:tc>
      </w:tr>
      <w:tr w:rsidR="00B86CB1" w:rsidRPr="00477E25" w14:paraId="036811FA" w14:textId="77777777" w:rsidTr="00C13F9B">
        <w:tc>
          <w:tcPr>
            <w:tcW w:w="7088" w:type="dxa"/>
          </w:tcPr>
          <w:p w14:paraId="036811F8" w14:textId="77777777" w:rsidR="00B86CB1" w:rsidRDefault="00B86CB1" w:rsidP="00D1398A">
            <w:pPr>
              <w:tabs>
                <w:tab w:val="left" w:pos="284"/>
                <w:tab w:val="left" w:pos="1701"/>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3-ploegendienst zonder zaterdagdienst</w:t>
            </w:r>
            <w:r>
              <w:rPr>
                <w:rFonts w:asciiTheme="minorHAnsi" w:hAnsiTheme="minorHAnsi" w:cstheme="minorHAnsi"/>
                <w:sz w:val="18"/>
                <w:lang w:val="nl-NL"/>
              </w:rPr>
              <w:t xml:space="preserve"> (vanaf 1 januari 2017)</w:t>
            </w:r>
          </w:p>
        </w:tc>
        <w:tc>
          <w:tcPr>
            <w:tcW w:w="850" w:type="dxa"/>
          </w:tcPr>
          <w:p w14:paraId="036811F9" w14:textId="77777777" w:rsidR="00B86CB1" w:rsidRPr="00477E25" w:rsidRDefault="00B86CB1" w:rsidP="00B86CB1">
            <w:pPr>
              <w:tabs>
                <w:tab w:val="left" w:pos="284"/>
                <w:tab w:val="left" w:pos="1701"/>
                <w:tab w:val="left" w:pos="2154"/>
              </w:tabs>
              <w:textAlignment w:val="baseline"/>
              <w:rPr>
                <w:rFonts w:asciiTheme="minorHAnsi" w:hAnsiTheme="minorHAnsi" w:cstheme="minorHAnsi"/>
                <w:sz w:val="18"/>
                <w:lang w:val="nl-NL"/>
              </w:rPr>
            </w:pPr>
            <w:r>
              <w:rPr>
                <w:rFonts w:asciiTheme="minorHAnsi" w:hAnsiTheme="minorHAnsi" w:cstheme="minorHAnsi"/>
                <w:sz w:val="18"/>
                <w:lang w:val="nl-NL"/>
              </w:rPr>
              <w:t>21,5</w:t>
            </w:r>
            <w:r w:rsidRPr="00477E25">
              <w:rPr>
                <w:rFonts w:asciiTheme="minorHAnsi" w:hAnsiTheme="minorHAnsi" w:cstheme="minorHAnsi"/>
                <w:sz w:val="18"/>
                <w:lang w:val="nl-NL"/>
              </w:rPr>
              <w:t>%</w:t>
            </w:r>
          </w:p>
        </w:tc>
      </w:tr>
      <w:tr w:rsidR="00B86CB1" w:rsidRPr="00477E25" w14:paraId="036811FD" w14:textId="77777777" w:rsidTr="00C13F9B">
        <w:tc>
          <w:tcPr>
            <w:tcW w:w="7088" w:type="dxa"/>
          </w:tcPr>
          <w:p w14:paraId="036811FB" w14:textId="77777777" w:rsidR="00B86CB1" w:rsidRPr="00477E25" w:rsidRDefault="00B86CB1" w:rsidP="00B86CB1">
            <w:pPr>
              <w:tabs>
                <w:tab w:val="left" w:pos="284"/>
                <w:tab w:val="left" w:pos="1701"/>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3-ploegendienst met gemiddeld 4 uur zaterdagdienst</w:t>
            </w:r>
          </w:p>
        </w:tc>
        <w:tc>
          <w:tcPr>
            <w:tcW w:w="850" w:type="dxa"/>
          </w:tcPr>
          <w:p w14:paraId="036811FC" w14:textId="77777777" w:rsidR="00B86CB1" w:rsidRPr="00477E25" w:rsidRDefault="00B86CB1" w:rsidP="00B86CB1">
            <w:pPr>
              <w:tabs>
                <w:tab w:val="left" w:pos="340"/>
                <w:tab w:val="left" w:pos="1701"/>
                <w:tab w:val="left" w:pos="2154"/>
                <w:tab w:val="right" w:pos="5669"/>
              </w:tabs>
              <w:ind w:left="1702" w:hanging="1702"/>
              <w:textAlignment w:val="baseline"/>
              <w:rPr>
                <w:rFonts w:asciiTheme="minorHAnsi" w:hAnsiTheme="minorHAnsi" w:cstheme="minorHAnsi"/>
                <w:sz w:val="18"/>
                <w:lang w:val="nl-NL"/>
              </w:rPr>
            </w:pPr>
            <w:r w:rsidRPr="00477E25">
              <w:rPr>
                <w:rFonts w:asciiTheme="minorHAnsi" w:hAnsiTheme="minorHAnsi" w:cstheme="minorHAnsi"/>
                <w:sz w:val="18"/>
                <w:lang w:val="nl-NL"/>
              </w:rPr>
              <w:t>23,0%</w:t>
            </w:r>
          </w:p>
        </w:tc>
      </w:tr>
      <w:tr w:rsidR="00B86CB1" w:rsidRPr="00477E25" w14:paraId="03681200" w14:textId="77777777" w:rsidTr="00C13F9B">
        <w:tc>
          <w:tcPr>
            <w:tcW w:w="7088" w:type="dxa"/>
          </w:tcPr>
          <w:p w14:paraId="036811FE" w14:textId="77777777" w:rsidR="00B86CB1" w:rsidRPr="00477E25" w:rsidRDefault="00B86CB1" w:rsidP="00B86CB1">
            <w:pPr>
              <w:tabs>
                <w:tab w:val="left" w:pos="284"/>
                <w:tab w:val="left" w:pos="1701"/>
                <w:tab w:val="left" w:pos="2154"/>
              </w:tabs>
              <w:textAlignment w:val="baseline"/>
              <w:rPr>
                <w:rFonts w:asciiTheme="minorHAnsi" w:hAnsiTheme="minorHAnsi" w:cstheme="minorHAnsi"/>
                <w:sz w:val="18"/>
                <w:lang w:val="nl-NL"/>
              </w:rPr>
            </w:pPr>
          </w:p>
        </w:tc>
        <w:tc>
          <w:tcPr>
            <w:tcW w:w="850" w:type="dxa"/>
          </w:tcPr>
          <w:p w14:paraId="036811FF" w14:textId="77777777" w:rsidR="00B86CB1" w:rsidRPr="00477E25" w:rsidRDefault="00B86CB1" w:rsidP="00B86CB1">
            <w:pPr>
              <w:tabs>
                <w:tab w:val="left" w:pos="284"/>
                <w:tab w:val="left" w:pos="1701"/>
                <w:tab w:val="left" w:pos="2154"/>
              </w:tabs>
              <w:textAlignment w:val="baseline"/>
              <w:rPr>
                <w:rFonts w:asciiTheme="minorHAnsi" w:hAnsiTheme="minorHAnsi" w:cstheme="minorHAnsi"/>
                <w:sz w:val="18"/>
                <w:lang w:val="nl-NL"/>
              </w:rPr>
            </w:pPr>
          </w:p>
        </w:tc>
      </w:tr>
      <w:tr w:rsidR="00B86CB1" w:rsidRPr="00477E25" w14:paraId="03681203" w14:textId="77777777" w:rsidTr="00C13F9B">
        <w:tc>
          <w:tcPr>
            <w:tcW w:w="7088" w:type="dxa"/>
          </w:tcPr>
          <w:p w14:paraId="03681201" w14:textId="77777777" w:rsidR="00B86CB1" w:rsidRPr="00477E25" w:rsidRDefault="00B86CB1" w:rsidP="00B86CB1">
            <w:pPr>
              <w:tabs>
                <w:tab w:val="left" w:pos="284"/>
                <w:tab w:val="left" w:pos="1701"/>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5-ploegendienst</w:t>
            </w:r>
          </w:p>
        </w:tc>
        <w:tc>
          <w:tcPr>
            <w:tcW w:w="850" w:type="dxa"/>
          </w:tcPr>
          <w:p w14:paraId="03681202" w14:textId="77777777" w:rsidR="00B86CB1" w:rsidRPr="00477E25" w:rsidRDefault="00B86CB1" w:rsidP="00B86CB1">
            <w:pPr>
              <w:tabs>
                <w:tab w:val="left" w:pos="284"/>
                <w:tab w:val="left" w:pos="1701"/>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35,0% </w:t>
            </w:r>
          </w:p>
        </w:tc>
      </w:tr>
      <w:tr w:rsidR="00B86CB1" w:rsidRPr="00477E25" w14:paraId="03681206" w14:textId="77777777" w:rsidTr="00C13F9B">
        <w:tc>
          <w:tcPr>
            <w:tcW w:w="7088" w:type="dxa"/>
          </w:tcPr>
          <w:p w14:paraId="03681204" w14:textId="77777777" w:rsidR="00B86CB1" w:rsidRPr="00477E25" w:rsidRDefault="00B86CB1" w:rsidP="00B86CB1">
            <w:pPr>
              <w:tabs>
                <w:tab w:val="left" w:pos="284"/>
                <w:tab w:val="left" w:pos="1701"/>
                <w:tab w:val="left" w:pos="2154"/>
              </w:tabs>
              <w:textAlignment w:val="baseline"/>
              <w:rPr>
                <w:rFonts w:asciiTheme="minorHAnsi" w:hAnsiTheme="minorHAnsi" w:cstheme="minorHAnsi"/>
                <w:sz w:val="18"/>
                <w:lang w:val="nl-NL"/>
              </w:rPr>
            </w:pPr>
          </w:p>
        </w:tc>
        <w:tc>
          <w:tcPr>
            <w:tcW w:w="850" w:type="dxa"/>
          </w:tcPr>
          <w:p w14:paraId="03681205" w14:textId="77777777" w:rsidR="00B86CB1" w:rsidRPr="00477E25" w:rsidRDefault="00B86CB1" w:rsidP="00B86CB1">
            <w:pPr>
              <w:tabs>
                <w:tab w:val="left" w:pos="284"/>
                <w:tab w:val="left" w:pos="1701"/>
                <w:tab w:val="left" w:pos="2154"/>
              </w:tabs>
              <w:textAlignment w:val="baseline"/>
              <w:rPr>
                <w:rFonts w:asciiTheme="minorHAnsi" w:hAnsiTheme="minorHAnsi" w:cstheme="minorHAnsi"/>
                <w:sz w:val="18"/>
                <w:lang w:val="nl-NL"/>
              </w:rPr>
            </w:pPr>
          </w:p>
        </w:tc>
      </w:tr>
      <w:tr w:rsidR="00B86CB1" w:rsidRPr="00477E25" w14:paraId="03681209" w14:textId="77777777" w:rsidTr="00C13F9B">
        <w:tc>
          <w:tcPr>
            <w:tcW w:w="7088" w:type="dxa"/>
          </w:tcPr>
          <w:p w14:paraId="03681207" w14:textId="77777777" w:rsidR="00B86CB1" w:rsidRPr="00477E25" w:rsidRDefault="00B86CB1" w:rsidP="00B86CB1">
            <w:pPr>
              <w:tabs>
                <w:tab w:val="left" w:pos="284"/>
                <w:tab w:val="left" w:pos="1701"/>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reservedienst voor de 5 ploegendienst</w:t>
            </w:r>
          </w:p>
        </w:tc>
        <w:tc>
          <w:tcPr>
            <w:tcW w:w="850" w:type="dxa"/>
          </w:tcPr>
          <w:p w14:paraId="03681208" w14:textId="77777777" w:rsidR="00B86CB1" w:rsidRPr="00477E25" w:rsidRDefault="00B86CB1" w:rsidP="00B86CB1">
            <w:pPr>
              <w:tabs>
                <w:tab w:val="left" w:pos="284"/>
                <w:tab w:val="left" w:pos="1701"/>
                <w:tab w:val="left" w:pos="2154"/>
              </w:tabs>
              <w:textAlignment w:val="baseline"/>
              <w:rPr>
                <w:rFonts w:asciiTheme="minorHAnsi" w:hAnsiTheme="minorHAnsi" w:cstheme="minorHAnsi"/>
                <w:sz w:val="18"/>
                <w:lang w:val="nl-NL"/>
              </w:rPr>
            </w:pPr>
            <w:r w:rsidRPr="00477E25">
              <w:rPr>
                <w:rFonts w:asciiTheme="minorHAnsi" w:hAnsiTheme="minorHAnsi" w:cstheme="minorHAnsi"/>
                <w:sz w:val="18"/>
                <w:lang w:val="nl-NL"/>
              </w:rPr>
              <w:t xml:space="preserve">35,0% </w:t>
            </w:r>
          </w:p>
        </w:tc>
      </w:tr>
    </w:tbl>
    <w:p w14:paraId="0368120B" w14:textId="77777777" w:rsidR="00477E25" w:rsidRPr="00477E25" w:rsidRDefault="00477E25" w:rsidP="00477E25">
      <w:pPr>
        <w:tabs>
          <w:tab w:val="left" w:pos="284"/>
          <w:tab w:val="left" w:pos="1701"/>
          <w:tab w:val="left" w:pos="2154"/>
        </w:tabs>
        <w:textAlignment w:val="baseline"/>
        <w:rPr>
          <w:rFonts w:asciiTheme="minorHAnsi" w:hAnsiTheme="minorHAnsi" w:cstheme="minorHAnsi"/>
          <w:sz w:val="20"/>
          <w:lang w:val="nl-NL"/>
        </w:rPr>
      </w:pPr>
    </w:p>
    <w:p w14:paraId="0368120C" w14:textId="77777777" w:rsidR="00477E25" w:rsidRPr="00477E25" w:rsidRDefault="00477E25" w:rsidP="001F7B3C">
      <w:pPr>
        <w:numPr>
          <w:ilvl w:val="0"/>
          <w:numId w:val="154"/>
        </w:numPr>
        <w:tabs>
          <w:tab w:val="left" w:pos="1701"/>
          <w:tab w:val="left" w:pos="2154"/>
        </w:tabs>
        <w:contextualSpacing/>
        <w:textAlignment w:val="baseline"/>
        <w:rPr>
          <w:rFonts w:asciiTheme="minorHAnsi" w:hAnsiTheme="minorHAnsi" w:cstheme="minorHAnsi"/>
          <w:b/>
          <w:sz w:val="20"/>
          <w:lang w:val="nl-NL"/>
        </w:rPr>
      </w:pPr>
      <w:r w:rsidRPr="00477E25">
        <w:rPr>
          <w:rFonts w:asciiTheme="minorHAnsi" w:hAnsiTheme="minorHAnsi" w:cstheme="minorHAnsi"/>
          <w:sz w:val="18"/>
          <w:lang w:val="nl-NL"/>
        </w:rPr>
        <w:tab/>
      </w:r>
      <w:r w:rsidRPr="00477E25">
        <w:rPr>
          <w:rFonts w:asciiTheme="minorHAnsi" w:hAnsiTheme="minorHAnsi" w:cstheme="minorHAnsi"/>
          <w:b/>
          <w:sz w:val="20"/>
          <w:lang w:val="nl-NL"/>
        </w:rPr>
        <w:t xml:space="preserve">Reservedienst </w:t>
      </w:r>
    </w:p>
    <w:p w14:paraId="0368120D" w14:textId="77777777" w:rsidR="00477E25" w:rsidRPr="001C2548" w:rsidRDefault="00477E25" w:rsidP="00477E25">
      <w:pPr>
        <w:tabs>
          <w:tab w:val="left" w:pos="340"/>
          <w:tab w:val="left" w:pos="1701"/>
          <w:tab w:val="left" w:pos="2154"/>
          <w:tab w:val="right" w:pos="5669"/>
        </w:tabs>
        <w:ind w:left="1702" w:hanging="1702"/>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r>
      <w:r w:rsidRPr="001C2548">
        <w:rPr>
          <w:rFonts w:asciiTheme="minorHAnsi" w:hAnsiTheme="minorHAnsi" w:cstheme="minorHAnsi"/>
          <w:sz w:val="20"/>
          <w:lang w:val="nl-NL"/>
        </w:rPr>
        <w:t xml:space="preserve">Medewerkers in een reservedienst én in een vervangingsdienst ontvangen de toeslag die geldt voor de 5-ploegendienst. </w:t>
      </w:r>
      <w:r w:rsidR="00FC6438">
        <w:rPr>
          <w:rFonts w:asciiTheme="minorHAnsi" w:hAnsiTheme="minorHAnsi" w:cstheme="minorHAnsi"/>
          <w:sz w:val="20"/>
          <w:lang w:val="nl-NL"/>
        </w:rPr>
        <w:t>Als u d</w:t>
      </w:r>
      <w:r w:rsidR="00A346BC" w:rsidRPr="00A346BC">
        <w:rPr>
          <w:rFonts w:asciiTheme="minorHAnsi" w:hAnsiTheme="minorHAnsi" w:cstheme="minorHAnsi"/>
          <w:sz w:val="20"/>
          <w:lang w:val="nl-NL"/>
        </w:rPr>
        <w:t>oor een vervangingsdienst</w:t>
      </w:r>
      <w:r w:rsidRPr="001C2548">
        <w:rPr>
          <w:rFonts w:asciiTheme="minorHAnsi" w:hAnsiTheme="minorHAnsi" w:cstheme="minorHAnsi"/>
          <w:sz w:val="20"/>
          <w:lang w:val="nl-NL"/>
        </w:rPr>
        <w:t xml:space="preserve"> in de 5-ploegendienst</w:t>
      </w:r>
      <w:r w:rsidR="00FC6438">
        <w:rPr>
          <w:rFonts w:asciiTheme="minorHAnsi" w:hAnsiTheme="minorHAnsi" w:cstheme="minorHAnsi"/>
          <w:sz w:val="20"/>
          <w:lang w:val="nl-NL"/>
        </w:rPr>
        <w:t xml:space="preserve"> meer uren werkt dan in uw dienstrooster staan? Dan</w:t>
      </w:r>
      <w:r w:rsidRPr="001C2548">
        <w:rPr>
          <w:rFonts w:asciiTheme="minorHAnsi" w:hAnsiTheme="minorHAnsi" w:cstheme="minorHAnsi"/>
          <w:sz w:val="20"/>
          <w:lang w:val="nl-NL"/>
        </w:rPr>
        <w:t xml:space="preserve"> geldt </w:t>
      </w:r>
      <w:r w:rsidR="001C2548">
        <w:rPr>
          <w:rFonts w:asciiTheme="minorHAnsi" w:hAnsiTheme="minorHAnsi" w:cstheme="minorHAnsi"/>
          <w:sz w:val="20"/>
          <w:lang w:val="nl-NL"/>
        </w:rPr>
        <w:t xml:space="preserve">voor u </w:t>
      </w:r>
      <w:r w:rsidR="00EF6314" w:rsidRPr="004D736C">
        <w:rPr>
          <w:rFonts w:asciiTheme="minorHAnsi" w:hAnsiTheme="minorHAnsi" w:cstheme="minorHAnsi"/>
          <w:sz w:val="20"/>
          <w:lang w:val="nl-NL"/>
        </w:rPr>
        <w:t xml:space="preserve">artikel </w:t>
      </w:r>
      <w:r w:rsidR="007D2B6D">
        <w:rPr>
          <w:rFonts w:asciiTheme="minorHAnsi" w:hAnsiTheme="minorHAnsi" w:cstheme="minorHAnsi"/>
          <w:sz w:val="20"/>
          <w:lang w:val="nl-NL"/>
        </w:rPr>
        <w:t>24</w:t>
      </w:r>
      <w:r w:rsidR="00EF6314" w:rsidRPr="004D736C">
        <w:rPr>
          <w:rFonts w:asciiTheme="minorHAnsi" w:hAnsiTheme="minorHAnsi" w:cstheme="minorHAnsi"/>
          <w:sz w:val="20"/>
          <w:lang w:val="nl-NL"/>
        </w:rPr>
        <w:t>.4.</w:t>
      </w:r>
      <w:r w:rsidR="0083350A" w:rsidRPr="0083350A">
        <w:rPr>
          <w:rFonts w:asciiTheme="minorHAnsi" w:hAnsiTheme="minorHAnsi" w:cstheme="minorHAnsi"/>
          <w:sz w:val="20"/>
          <w:lang w:val="nl-NL"/>
        </w:rPr>
        <w:t>a</w:t>
      </w:r>
      <w:r w:rsidR="00EF6314" w:rsidRPr="004D736C">
        <w:rPr>
          <w:rFonts w:asciiTheme="minorHAnsi" w:hAnsiTheme="minorHAnsi" w:cstheme="minorHAnsi"/>
          <w:sz w:val="20"/>
          <w:lang w:val="nl-NL"/>
        </w:rPr>
        <w:t>.</w:t>
      </w:r>
    </w:p>
    <w:p w14:paraId="0368120E" w14:textId="77777777" w:rsidR="00477E25" w:rsidRPr="00477E25" w:rsidRDefault="00477E25" w:rsidP="00477E25">
      <w:pPr>
        <w:tabs>
          <w:tab w:val="left" w:pos="340"/>
          <w:tab w:val="left" w:pos="1701"/>
          <w:tab w:val="left" w:pos="2154"/>
          <w:tab w:val="right" w:pos="5669"/>
        </w:tabs>
        <w:ind w:left="1702" w:hanging="1702"/>
        <w:textAlignment w:val="baseline"/>
        <w:rPr>
          <w:rFonts w:asciiTheme="minorHAnsi" w:hAnsiTheme="minorHAnsi" w:cstheme="minorHAnsi"/>
          <w:sz w:val="20"/>
          <w:lang w:val="nl-NL"/>
        </w:rPr>
      </w:pPr>
    </w:p>
    <w:p w14:paraId="0368120F" w14:textId="77777777" w:rsidR="00477E25" w:rsidRPr="00477E25" w:rsidRDefault="00477E25" w:rsidP="00477E25">
      <w:pPr>
        <w:tabs>
          <w:tab w:val="left" w:pos="340"/>
          <w:tab w:val="left" w:pos="1701"/>
          <w:tab w:val="left" w:pos="2154"/>
          <w:tab w:val="right" w:pos="5669"/>
        </w:tabs>
        <w:ind w:left="1702" w:hanging="1702"/>
        <w:textAlignment w:val="baseline"/>
        <w:rPr>
          <w:rFonts w:asciiTheme="minorHAnsi" w:hAnsiTheme="minorHAnsi" w:cstheme="minorHAnsi"/>
          <w:sz w:val="20"/>
          <w:lang w:val="nl-NL"/>
        </w:rPr>
      </w:pPr>
      <w:r w:rsidRPr="00477E25">
        <w:rPr>
          <w:rFonts w:asciiTheme="minorHAnsi" w:hAnsiTheme="minorHAnsi" w:cstheme="minorHAnsi"/>
          <w:sz w:val="20"/>
          <w:lang w:val="nl-NL"/>
        </w:rPr>
        <w:tab/>
      </w:r>
      <w:r w:rsidRPr="00477E25">
        <w:rPr>
          <w:rFonts w:asciiTheme="minorHAnsi" w:hAnsiTheme="minorHAnsi" w:cstheme="minorHAnsi"/>
          <w:sz w:val="20"/>
          <w:lang w:val="nl-NL"/>
        </w:rPr>
        <w:tab/>
        <w:t xml:space="preserve">Hieronder staat wat we bedoelen met deze twee diensten: </w:t>
      </w:r>
    </w:p>
    <w:p w14:paraId="03681210" w14:textId="77777777" w:rsidR="00477E25" w:rsidRPr="00477E25" w:rsidRDefault="00477E25" w:rsidP="001F7B3C">
      <w:pPr>
        <w:numPr>
          <w:ilvl w:val="0"/>
          <w:numId w:val="77"/>
        </w:numPr>
        <w:tabs>
          <w:tab w:val="left" w:pos="340"/>
          <w:tab w:val="left" w:pos="1701"/>
          <w:tab w:val="left" w:pos="2154"/>
          <w:tab w:val="right" w:pos="5669"/>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Een reservedienst is in principe een dagdienst. </w:t>
      </w:r>
    </w:p>
    <w:p w14:paraId="03681211" w14:textId="77777777" w:rsidR="00477E25" w:rsidRPr="00477E25" w:rsidRDefault="00477E25" w:rsidP="001F7B3C">
      <w:pPr>
        <w:numPr>
          <w:ilvl w:val="0"/>
          <w:numId w:val="77"/>
        </w:numPr>
        <w:tabs>
          <w:tab w:val="left" w:pos="340"/>
          <w:tab w:val="left" w:pos="1701"/>
          <w:tab w:val="left" w:pos="2154"/>
          <w:tab w:val="right" w:pos="5669"/>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Een vervangingsdienst is een dienst die wordt ingezet als u een collega van de ploegendienst vervangt. Deze vervangingsdienst is nooit een dagdienst. </w:t>
      </w:r>
    </w:p>
    <w:p w14:paraId="03681212" w14:textId="77777777" w:rsidR="00477E25" w:rsidRPr="00477E25" w:rsidRDefault="00477E25" w:rsidP="00477E25">
      <w:pPr>
        <w:tabs>
          <w:tab w:val="left" w:pos="340"/>
          <w:tab w:val="left" w:pos="1701"/>
          <w:tab w:val="left" w:pos="2154"/>
          <w:tab w:val="right" w:pos="5669"/>
        </w:tabs>
        <w:ind w:left="1702" w:hanging="1702"/>
        <w:textAlignment w:val="baseline"/>
        <w:rPr>
          <w:rFonts w:asciiTheme="minorHAnsi" w:hAnsiTheme="minorHAnsi" w:cstheme="minorHAnsi"/>
          <w:sz w:val="20"/>
          <w:lang w:val="nl-NL"/>
        </w:rPr>
      </w:pPr>
    </w:p>
    <w:p w14:paraId="03681213" w14:textId="77777777" w:rsidR="00477E25" w:rsidRPr="00477E25" w:rsidRDefault="00477E25" w:rsidP="00477E25">
      <w:pPr>
        <w:tabs>
          <w:tab w:val="left" w:pos="340"/>
          <w:tab w:val="left" w:pos="1701"/>
          <w:tab w:val="left" w:pos="2154"/>
          <w:tab w:val="right" w:pos="5669"/>
        </w:tabs>
        <w:ind w:left="1702" w:hanging="1702"/>
        <w:textAlignment w:val="baseline"/>
        <w:rPr>
          <w:rFonts w:asciiTheme="minorHAnsi" w:hAnsiTheme="minorHAnsi" w:cstheme="minorHAnsi"/>
          <w:sz w:val="20"/>
          <w:lang w:val="nl-NL"/>
        </w:rPr>
      </w:pPr>
    </w:p>
    <w:p w14:paraId="03681214" w14:textId="77777777" w:rsidR="00477E25" w:rsidRPr="00477E25" w:rsidRDefault="00477E25" w:rsidP="00477E25">
      <w:pPr>
        <w:ind w:left="1702"/>
        <w:textAlignment w:val="baseline"/>
        <w:rPr>
          <w:rFonts w:asciiTheme="minorHAnsi" w:hAnsiTheme="minorHAnsi" w:cstheme="minorHAnsi"/>
          <w:sz w:val="20"/>
          <w:lang w:val="nl-NL"/>
        </w:rPr>
      </w:pPr>
    </w:p>
    <w:p w14:paraId="03681215" w14:textId="77777777" w:rsidR="00477E25" w:rsidRDefault="00477E25">
      <w:pPr>
        <w:overflowPunct/>
        <w:autoSpaceDE/>
        <w:autoSpaceDN/>
        <w:adjustRightInd/>
        <w:rPr>
          <w:lang w:val="nl-NL"/>
        </w:rPr>
      </w:pPr>
      <w:r>
        <w:rPr>
          <w:lang w:val="nl-NL"/>
        </w:rPr>
        <w:br w:type="page"/>
      </w:r>
    </w:p>
    <w:p w14:paraId="03681216" w14:textId="77777777" w:rsidR="001D44DF" w:rsidRPr="001D44DF" w:rsidRDefault="001D44DF" w:rsidP="001D44DF">
      <w:pPr>
        <w:tabs>
          <w:tab w:val="left" w:pos="1701"/>
          <w:tab w:val="left" w:pos="2154"/>
        </w:tabs>
        <w:contextualSpacing/>
        <w:textAlignment w:val="baseline"/>
        <w:rPr>
          <w:rFonts w:asciiTheme="minorHAnsi" w:hAnsiTheme="minorHAnsi" w:cstheme="minorHAnsi"/>
          <w:b/>
          <w:sz w:val="24"/>
          <w:lang w:val="nl-NL"/>
        </w:rPr>
      </w:pPr>
      <w:r w:rsidRPr="001D44DF">
        <w:rPr>
          <w:rFonts w:asciiTheme="minorHAnsi" w:hAnsiTheme="minorHAnsi" w:cstheme="minorHAnsi"/>
          <w:b/>
          <w:sz w:val="24"/>
          <w:lang w:val="nl-NL"/>
        </w:rPr>
        <w:lastRenderedPageBreak/>
        <w:t xml:space="preserve">Artikel </w:t>
      </w:r>
      <w:r w:rsidR="007D2B6D">
        <w:rPr>
          <w:rFonts w:asciiTheme="minorHAnsi" w:hAnsiTheme="minorHAnsi" w:cstheme="minorHAnsi"/>
          <w:b/>
          <w:sz w:val="24"/>
          <w:lang w:val="nl-NL"/>
        </w:rPr>
        <w:t>21</w:t>
      </w:r>
      <w:r w:rsidR="007D2B6D" w:rsidRPr="001D44DF">
        <w:rPr>
          <w:rFonts w:asciiTheme="minorHAnsi" w:hAnsiTheme="minorHAnsi" w:cstheme="minorHAnsi"/>
          <w:b/>
          <w:sz w:val="24"/>
          <w:lang w:val="nl-NL"/>
        </w:rPr>
        <w:t xml:space="preserve"> </w:t>
      </w:r>
      <w:r w:rsidRPr="001D44DF">
        <w:rPr>
          <w:rFonts w:asciiTheme="minorHAnsi" w:hAnsiTheme="minorHAnsi" w:cstheme="minorHAnsi"/>
          <w:b/>
          <w:sz w:val="24"/>
          <w:lang w:val="nl-NL"/>
        </w:rPr>
        <w:tab/>
        <w:t xml:space="preserve">Welke ploegentoeslag krijgt u als u wordt overgeplaatst? </w:t>
      </w:r>
    </w:p>
    <w:p w14:paraId="03681217" w14:textId="77777777" w:rsidR="001D44DF" w:rsidRPr="001D44DF" w:rsidRDefault="001D44DF" w:rsidP="001D44DF">
      <w:pPr>
        <w:tabs>
          <w:tab w:val="left" w:pos="340"/>
          <w:tab w:val="left" w:pos="1700"/>
          <w:tab w:val="left" w:pos="1985"/>
          <w:tab w:val="left" w:pos="2154"/>
        </w:tabs>
        <w:ind w:left="1985"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ab/>
      </w:r>
      <w:r w:rsidRPr="001D44DF">
        <w:rPr>
          <w:rFonts w:asciiTheme="minorHAnsi" w:hAnsiTheme="minorHAnsi" w:cstheme="minorHAnsi"/>
          <w:sz w:val="20"/>
          <w:lang w:val="nl-NL"/>
        </w:rPr>
        <w:tab/>
        <w:t>Wordt u overgeplaatst naar een dienst zonder ploegentoeslag of naar een dienst met een</w:t>
      </w:r>
    </w:p>
    <w:p w14:paraId="03681218" w14:textId="77777777" w:rsidR="001D44DF" w:rsidRPr="001D44DF" w:rsidRDefault="001D44DF" w:rsidP="001D44DF">
      <w:pPr>
        <w:tabs>
          <w:tab w:val="left" w:pos="340"/>
          <w:tab w:val="left" w:pos="1700"/>
          <w:tab w:val="left" w:pos="1985"/>
          <w:tab w:val="left" w:pos="2154"/>
        </w:tabs>
        <w:ind w:left="3401"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ab/>
        <w:t xml:space="preserve">lagere ploegentoeslag? Dan regelt dit artikel tot wanneer u de ploegentoeslag krijgt van </w:t>
      </w:r>
    </w:p>
    <w:p w14:paraId="03681219" w14:textId="77777777" w:rsidR="001D44DF" w:rsidRPr="001D44DF" w:rsidRDefault="001D44DF" w:rsidP="001D44DF">
      <w:pPr>
        <w:tabs>
          <w:tab w:val="left" w:pos="340"/>
          <w:tab w:val="left" w:pos="1700"/>
          <w:tab w:val="left" w:pos="1985"/>
          <w:tab w:val="left" w:pos="2154"/>
        </w:tabs>
        <w:ind w:left="3401"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ab/>
        <w:t xml:space="preserve">uw oude dienst. </w:t>
      </w:r>
    </w:p>
    <w:p w14:paraId="0368121A" w14:textId="77777777" w:rsidR="001D44DF" w:rsidRPr="001D44DF" w:rsidRDefault="001D44DF" w:rsidP="000D02E8">
      <w:pPr>
        <w:tabs>
          <w:tab w:val="left" w:pos="340"/>
          <w:tab w:val="left" w:pos="1700"/>
          <w:tab w:val="left" w:pos="1985"/>
          <w:tab w:val="left" w:pos="2154"/>
        </w:tabs>
        <w:textAlignment w:val="baseline"/>
        <w:rPr>
          <w:rFonts w:asciiTheme="minorHAnsi" w:hAnsiTheme="minorHAnsi" w:cstheme="minorHAnsi"/>
          <w:b/>
          <w:sz w:val="20"/>
          <w:lang w:val="nl-NL"/>
        </w:rPr>
      </w:pPr>
    </w:p>
    <w:p w14:paraId="0368121B" w14:textId="77777777" w:rsidR="001D44DF" w:rsidRPr="001D44DF" w:rsidRDefault="001D44DF" w:rsidP="001F7B3C">
      <w:pPr>
        <w:numPr>
          <w:ilvl w:val="0"/>
          <w:numId w:val="155"/>
        </w:numPr>
        <w:tabs>
          <w:tab w:val="left" w:pos="1701"/>
          <w:tab w:val="left" w:pos="2154"/>
        </w:tabs>
        <w:contextualSpacing/>
        <w:textAlignment w:val="baseline"/>
        <w:rPr>
          <w:rFonts w:asciiTheme="minorHAnsi" w:hAnsiTheme="minorHAnsi" w:cstheme="minorHAnsi"/>
          <w:b/>
          <w:sz w:val="20"/>
          <w:lang w:val="nl-NL"/>
        </w:rPr>
      </w:pPr>
      <w:r w:rsidRPr="001D44DF">
        <w:rPr>
          <w:rFonts w:asciiTheme="minorHAnsi" w:hAnsiTheme="minorHAnsi" w:cstheme="minorHAnsi"/>
          <w:b/>
          <w:sz w:val="20"/>
          <w:lang w:val="nl-NL"/>
        </w:rPr>
        <w:tab/>
        <w:t xml:space="preserve">U krijgt meteen de ploegentoeslag van uw nieuwe dienst </w:t>
      </w:r>
    </w:p>
    <w:p w14:paraId="0368121C" w14:textId="77777777" w:rsidR="001D44DF" w:rsidRPr="001D44DF" w:rsidRDefault="001D44DF" w:rsidP="001D44DF">
      <w:pPr>
        <w:tabs>
          <w:tab w:val="left" w:pos="1700"/>
          <w:tab w:val="left" w:pos="2154"/>
        </w:tabs>
        <w:ind w:left="1416"/>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ab/>
        <w:t xml:space="preserve">In de volgende situaties krijgt u meteen de ploegentoeslag die hoort bij uw nieuwe dienst: </w:t>
      </w:r>
      <w:r w:rsidRPr="001D44DF">
        <w:rPr>
          <w:rFonts w:asciiTheme="minorHAnsi" w:hAnsiTheme="minorHAnsi" w:cstheme="minorHAnsi"/>
          <w:sz w:val="20"/>
          <w:lang w:val="nl-NL"/>
        </w:rPr>
        <w:tab/>
      </w:r>
    </w:p>
    <w:p w14:paraId="0368121D" w14:textId="77777777" w:rsidR="001D44DF" w:rsidRPr="001D44DF" w:rsidRDefault="001D44DF" w:rsidP="001F7B3C">
      <w:pPr>
        <w:numPr>
          <w:ilvl w:val="0"/>
          <w:numId w:val="116"/>
        </w:numPr>
        <w:tabs>
          <w:tab w:val="left" w:pos="1700"/>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U heeft zelf om de overplaatsing gevraagd. </w:t>
      </w:r>
    </w:p>
    <w:p w14:paraId="0368121E" w14:textId="77777777" w:rsidR="001D44DF" w:rsidRPr="001D44DF" w:rsidRDefault="001D44DF" w:rsidP="001F7B3C">
      <w:pPr>
        <w:numPr>
          <w:ilvl w:val="0"/>
          <w:numId w:val="116"/>
        </w:numPr>
        <w:tabs>
          <w:tab w:val="left" w:pos="1700"/>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U wordt overgeplaatst omdat u niet goed functioneert. </w:t>
      </w:r>
    </w:p>
    <w:p w14:paraId="0368121F" w14:textId="77777777" w:rsidR="001D44DF" w:rsidRPr="001D44DF" w:rsidRDefault="001D44DF" w:rsidP="001F7B3C">
      <w:pPr>
        <w:numPr>
          <w:ilvl w:val="0"/>
          <w:numId w:val="116"/>
        </w:numPr>
        <w:textAlignment w:val="baseline"/>
        <w:rPr>
          <w:rFonts w:asciiTheme="minorHAnsi" w:hAnsiTheme="minorHAnsi" w:cstheme="minorHAnsi"/>
          <w:sz w:val="20"/>
          <w:lang w:val="nl-NL"/>
        </w:rPr>
      </w:pPr>
      <w:r w:rsidRPr="001D44DF">
        <w:rPr>
          <w:rFonts w:asciiTheme="minorHAnsi" w:hAnsiTheme="minorHAnsi" w:cstheme="minorHAnsi"/>
          <w:sz w:val="20"/>
          <w:lang w:val="nl-NL"/>
        </w:rPr>
        <w:t>U heeft 3 maanden of minder in ploegendienst gewerkt en u wordt overgeplaatst naar een dienst met een lagere ploegentoeslag of geen ploegentoeslag.</w:t>
      </w:r>
    </w:p>
    <w:p w14:paraId="03681220" w14:textId="77777777" w:rsidR="001D44DF" w:rsidRPr="001D44DF" w:rsidRDefault="001D44DF" w:rsidP="001D44DF">
      <w:pPr>
        <w:ind w:left="2060"/>
        <w:textAlignment w:val="baseline"/>
        <w:rPr>
          <w:rFonts w:asciiTheme="minorHAnsi" w:hAnsiTheme="minorHAnsi" w:cstheme="minorHAnsi"/>
          <w:sz w:val="20"/>
          <w:lang w:val="nl-NL"/>
        </w:rPr>
      </w:pPr>
    </w:p>
    <w:p w14:paraId="03681221" w14:textId="77777777" w:rsidR="001D44DF" w:rsidRPr="001D44DF" w:rsidRDefault="001D44DF" w:rsidP="001D44DF">
      <w:pPr>
        <w:tabs>
          <w:tab w:val="left" w:pos="1700"/>
          <w:tab w:val="left" w:pos="2154"/>
        </w:tabs>
        <w:ind w:left="1416"/>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ab/>
        <w:t xml:space="preserve">U krijgt de toeslag vanaf het moment dat Avebe u overplaatst. Wordt u overgeplaatst </w:t>
      </w:r>
      <w:r w:rsidRPr="001D44DF">
        <w:rPr>
          <w:rFonts w:asciiTheme="minorHAnsi" w:hAnsiTheme="minorHAnsi" w:cstheme="minorHAnsi"/>
          <w:sz w:val="20"/>
          <w:lang w:val="nl-NL"/>
        </w:rPr>
        <w:tab/>
        <w:t>naar een dienst zonder ploegentoeslag? Dan krijgt u uiteraard geen toeslag.</w:t>
      </w:r>
    </w:p>
    <w:p w14:paraId="03681222" w14:textId="77777777" w:rsidR="001D44DF" w:rsidRPr="001D44DF" w:rsidRDefault="001D44DF" w:rsidP="001D44DF">
      <w:pPr>
        <w:tabs>
          <w:tab w:val="left" w:pos="340"/>
          <w:tab w:val="left" w:pos="1700"/>
          <w:tab w:val="left" w:pos="1985"/>
          <w:tab w:val="left" w:pos="2154"/>
        </w:tabs>
        <w:ind w:left="1700" w:hanging="1701"/>
        <w:textAlignment w:val="baseline"/>
        <w:rPr>
          <w:rFonts w:asciiTheme="minorHAnsi" w:hAnsiTheme="minorHAnsi" w:cstheme="minorHAnsi"/>
          <w:sz w:val="20"/>
          <w:lang w:val="nl-NL"/>
        </w:rPr>
      </w:pPr>
    </w:p>
    <w:p w14:paraId="03681223" w14:textId="77777777" w:rsidR="001D44DF" w:rsidRPr="001D44DF" w:rsidRDefault="001D44DF" w:rsidP="001F7B3C">
      <w:pPr>
        <w:numPr>
          <w:ilvl w:val="0"/>
          <w:numId w:val="155"/>
        </w:numPr>
        <w:tabs>
          <w:tab w:val="left" w:pos="1701"/>
          <w:tab w:val="left" w:pos="2154"/>
        </w:tabs>
        <w:contextualSpacing/>
        <w:textAlignment w:val="baseline"/>
        <w:rPr>
          <w:rFonts w:asciiTheme="minorHAnsi" w:hAnsiTheme="minorHAnsi" w:cstheme="minorHAnsi"/>
          <w:b/>
          <w:sz w:val="20"/>
          <w:lang w:val="nl-NL"/>
        </w:rPr>
      </w:pPr>
      <w:r w:rsidRPr="001D44DF">
        <w:rPr>
          <w:rFonts w:asciiTheme="minorHAnsi" w:hAnsiTheme="minorHAnsi" w:cstheme="minorHAnsi"/>
          <w:b/>
          <w:sz w:val="20"/>
          <w:lang w:val="nl-NL"/>
        </w:rPr>
        <w:tab/>
        <w:t>U houdt nog een periode de ploegentoeslag van uw oude dienst</w:t>
      </w:r>
      <w:r w:rsidRPr="001D44DF">
        <w:rPr>
          <w:rFonts w:asciiTheme="minorHAnsi" w:hAnsiTheme="minorHAnsi" w:cstheme="minorHAnsi"/>
          <w:color w:val="FF0000"/>
          <w:sz w:val="20"/>
          <w:lang w:val="nl-NL"/>
        </w:rPr>
        <w:t xml:space="preserve"> </w:t>
      </w:r>
    </w:p>
    <w:p w14:paraId="03681224" w14:textId="77777777" w:rsidR="001D44DF" w:rsidRPr="001D44DF" w:rsidRDefault="001D44DF" w:rsidP="001D44DF">
      <w:pPr>
        <w:tabs>
          <w:tab w:val="left" w:pos="284"/>
          <w:tab w:val="left" w:pos="1700"/>
          <w:tab w:val="left" w:pos="1985"/>
          <w:tab w:val="left" w:pos="2154"/>
        </w:tabs>
        <w:ind w:left="1985" w:hanging="1985"/>
        <w:textAlignment w:val="baseline"/>
        <w:rPr>
          <w:rFonts w:asciiTheme="minorHAnsi" w:hAnsiTheme="minorHAnsi" w:cstheme="minorHAnsi"/>
          <w:sz w:val="20"/>
          <w:lang w:val="nl-NL"/>
        </w:rPr>
      </w:pPr>
      <w:r w:rsidRPr="001D44DF">
        <w:rPr>
          <w:rFonts w:asciiTheme="minorHAnsi" w:hAnsiTheme="minorHAnsi" w:cstheme="minorHAnsi"/>
          <w:b/>
          <w:sz w:val="20"/>
          <w:lang w:val="nl-NL"/>
        </w:rPr>
        <w:tab/>
      </w:r>
      <w:r w:rsidRPr="001D44DF">
        <w:rPr>
          <w:rFonts w:asciiTheme="minorHAnsi" w:hAnsiTheme="minorHAnsi" w:cstheme="minorHAnsi"/>
          <w:b/>
          <w:sz w:val="20"/>
          <w:lang w:val="nl-NL"/>
        </w:rPr>
        <w:tab/>
      </w:r>
      <w:r w:rsidRPr="001D44DF">
        <w:rPr>
          <w:rFonts w:asciiTheme="minorHAnsi" w:hAnsiTheme="minorHAnsi" w:cstheme="minorHAnsi"/>
          <w:sz w:val="20"/>
          <w:lang w:val="nl-NL"/>
        </w:rPr>
        <w:t>Wordt u overgeplaatst naar een dienst zonder ploegentoeslag of naar een dienst met</w:t>
      </w:r>
    </w:p>
    <w:p w14:paraId="03681225" w14:textId="77777777" w:rsidR="001D44DF" w:rsidRPr="001D44DF" w:rsidRDefault="001D44DF" w:rsidP="001D44DF">
      <w:pPr>
        <w:tabs>
          <w:tab w:val="left" w:pos="284"/>
          <w:tab w:val="left" w:pos="1700"/>
          <w:tab w:val="left" w:pos="1985"/>
          <w:tab w:val="left" w:pos="2154"/>
        </w:tabs>
        <w:ind w:left="3685"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een lagere ploegentoeslag? En heeft dat een medische reden of is het nodig vanwege de </w:t>
      </w:r>
    </w:p>
    <w:p w14:paraId="03681226" w14:textId="77777777" w:rsidR="001D44DF" w:rsidRPr="001D44DF" w:rsidRDefault="001D44DF" w:rsidP="001D44DF">
      <w:pPr>
        <w:tabs>
          <w:tab w:val="left" w:pos="284"/>
          <w:tab w:val="left" w:pos="1700"/>
          <w:tab w:val="left" w:pos="1985"/>
          <w:tab w:val="left" w:pos="2154"/>
        </w:tabs>
        <w:ind w:left="3685"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situatie van het bedrijf? Dan gelden de afspraken hieronder. De medische </w:t>
      </w:r>
    </w:p>
    <w:p w14:paraId="03681227" w14:textId="77777777" w:rsidR="001D44DF" w:rsidRPr="001D44DF" w:rsidRDefault="001D44DF" w:rsidP="001D44DF">
      <w:pPr>
        <w:tabs>
          <w:tab w:val="left" w:pos="284"/>
          <w:tab w:val="left" w:pos="1700"/>
          <w:tab w:val="left" w:pos="1985"/>
          <w:tab w:val="left" w:pos="2154"/>
        </w:tabs>
        <w:ind w:left="3685"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reden is vastgesteld in een verklaring van de bedrijfsarts van Avebe of van een andere</w:t>
      </w:r>
    </w:p>
    <w:p w14:paraId="03681228" w14:textId="77777777" w:rsidR="001D44DF" w:rsidRPr="001D44DF" w:rsidRDefault="001D44DF" w:rsidP="001D44DF">
      <w:pPr>
        <w:tabs>
          <w:tab w:val="left" w:pos="284"/>
          <w:tab w:val="left" w:pos="1700"/>
          <w:tab w:val="left" w:pos="1985"/>
          <w:tab w:val="left" w:pos="2154"/>
        </w:tabs>
        <w:ind w:left="3685"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arts als dat nodig is. </w:t>
      </w:r>
    </w:p>
    <w:p w14:paraId="03681229" w14:textId="77777777" w:rsidR="001D44DF" w:rsidRPr="001D44DF" w:rsidRDefault="001D44DF" w:rsidP="001D44DF">
      <w:pPr>
        <w:tabs>
          <w:tab w:val="left" w:pos="284"/>
          <w:tab w:val="left" w:pos="1700"/>
          <w:tab w:val="left" w:pos="1985"/>
          <w:tab w:val="left" w:pos="2154"/>
        </w:tabs>
        <w:ind w:left="1985" w:hanging="1985"/>
        <w:textAlignment w:val="baseline"/>
        <w:rPr>
          <w:rFonts w:asciiTheme="minorHAnsi" w:hAnsiTheme="minorHAnsi" w:cstheme="minorHAnsi"/>
          <w:sz w:val="20"/>
          <w:lang w:val="nl-NL"/>
        </w:rPr>
      </w:pPr>
    </w:p>
    <w:p w14:paraId="0368122A" w14:textId="77777777" w:rsidR="001D44DF" w:rsidRPr="001D44DF" w:rsidRDefault="001D44DF" w:rsidP="001F7B3C">
      <w:pPr>
        <w:numPr>
          <w:ilvl w:val="0"/>
          <w:numId w:val="117"/>
        </w:numPr>
        <w:tabs>
          <w:tab w:val="left" w:pos="284"/>
          <w:tab w:val="left" w:pos="1700"/>
          <w:tab w:val="left" w:pos="1985"/>
          <w:tab w:val="left" w:pos="2154"/>
        </w:tabs>
        <w:contextualSpacing/>
        <w:textAlignment w:val="baseline"/>
        <w:rPr>
          <w:rFonts w:asciiTheme="minorHAnsi" w:hAnsiTheme="minorHAnsi" w:cstheme="minorHAnsi"/>
          <w:b/>
          <w:sz w:val="20"/>
          <w:lang w:val="nl-NL"/>
        </w:rPr>
      </w:pPr>
      <w:r w:rsidRPr="001D44DF">
        <w:rPr>
          <w:rFonts w:asciiTheme="minorHAnsi" w:hAnsiTheme="minorHAnsi" w:cstheme="minorHAnsi"/>
          <w:b/>
          <w:sz w:val="20"/>
          <w:lang w:val="nl-NL"/>
        </w:rPr>
        <w:t>U werkt langer dan 1 maand en korter dan 3 maanden in de dienst</w:t>
      </w:r>
    </w:p>
    <w:p w14:paraId="0368122B" w14:textId="77777777" w:rsidR="001D44DF" w:rsidRPr="001D44DF" w:rsidRDefault="001D44DF" w:rsidP="001D44DF">
      <w:pPr>
        <w:tabs>
          <w:tab w:val="left" w:pos="284"/>
          <w:tab w:val="left" w:pos="1700"/>
          <w:tab w:val="left" w:pos="1985"/>
          <w:tab w:val="left" w:pos="2154"/>
        </w:tabs>
        <w:ind w:left="1985"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ab/>
      </w:r>
      <w:r w:rsidRPr="001D44DF">
        <w:rPr>
          <w:rFonts w:asciiTheme="minorHAnsi" w:hAnsiTheme="minorHAnsi" w:cstheme="minorHAnsi"/>
          <w:sz w:val="20"/>
          <w:lang w:val="nl-NL"/>
        </w:rPr>
        <w:tab/>
      </w:r>
      <w:r w:rsidRPr="001D44DF">
        <w:rPr>
          <w:rFonts w:asciiTheme="minorHAnsi" w:hAnsiTheme="minorHAnsi" w:cstheme="minorHAnsi"/>
          <w:sz w:val="20"/>
          <w:lang w:val="nl-NL"/>
        </w:rPr>
        <w:tab/>
        <w:t xml:space="preserve">Werkt u langer dan 1 maand en korter dan 3 maanden in een dienst met een ploegentoeslag? Dan krijgt u in de week waarin u wordt teruggeplaatst de toeslag die hoort bij de dienst met de hogere ploegentoeslag. Na die week krijgt u de lagere toeslag of geen toeslag. </w:t>
      </w:r>
    </w:p>
    <w:p w14:paraId="0368122C" w14:textId="77777777" w:rsidR="001D44DF" w:rsidRPr="001D44DF" w:rsidRDefault="001D44DF" w:rsidP="001D44DF">
      <w:pPr>
        <w:tabs>
          <w:tab w:val="left" w:pos="284"/>
          <w:tab w:val="left" w:pos="1700"/>
          <w:tab w:val="left" w:pos="1985"/>
          <w:tab w:val="left" w:pos="2154"/>
        </w:tabs>
        <w:ind w:left="1984" w:hanging="1985"/>
        <w:textAlignment w:val="baseline"/>
        <w:rPr>
          <w:rFonts w:asciiTheme="minorHAnsi" w:hAnsiTheme="minorHAnsi" w:cstheme="minorHAnsi"/>
          <w:b/>
          <w:sz w:val="20"/>
          <w:lang w:val="nl-NL"/>
        </w:rPr>
      </w:pPr>
      <w:r w:rsidRPr="001D44DF">
        <w:rPr>
          <w:rFonts w:asciiTheme="minorHAnsi" w:hAnsiTheme="minorHAnsi" w:cstheme="minorHAnsi"/>
          <w:b/>
          <w:sz w:val="20"/>
          <w:lang w:val="nl-NL"/>
        </w:rPr>
        <w:tab/>
      </w:r>
    </w:p>
    <w:p w14:paraId="0368122D" w14:textId="77777777" w:rsidR="001D44DF" w:rsidRPr="001D44DF" w:rsidRDefault="001D44DF" w:rsidP="001F7B3C">
      <w:pPr>
        <w:numPr>
          <w:ilvl w:val="0"/>
          <w:numId w:val="117"/>
        </w:numPr>
        <w:tabs>
          <w:tab w:val="left" w:pos="284"/>
          <w:tab w:val="left" w:pos="1700"/>
          <w:tab w:val="left" w:pos="1985"/>
          <w:tab w:val="left" w:pos="2154"/>
        </w:tabs>
        <w:contextualSpacing/>
        <w:textAlignment w:val="baseline"/>
        <w:rPr>
          <w:rFonts w:asciiTheme="minorHAnsi" w:hAnsiTheme="minorHAnsi" w:cstheme="minorHAnsi"/>
          <w:b/>
          <w:sz w:val="20"/>
          <w:lang w:val="nl-NL"/>
        </w:rPr>
      </w:pPr>
      <w:r w:rsidRPr="001D44DF">
        <w:rPr>
          <w:rFonts w:asciiTheme="minorHAnsi" w:hAnsiTheme="minorHAnsi" w:cstheme="minorHAnsi"/>
          <w:b/>
          <w:sz w:val="20"/>
          <w:lang w:val="nl-NL"/>
        </w:rPr>
        <w:t xml:space="preserve">U werkt 3 maanden of langer in de dienst </w:t>
      </w:r>
    </w:p>
    <w:p w14:paraId="0368122E" w14:textId="77777777" w:rsidR="001D44DF" w:rsidRPr="001D44DF" w:rsidRDefault="001D44DF" w:rsidP="001D44DF">
      <w:pPr>
        <w:tabs>
          <w:tab w:val="left" w:pos="284"/>
          <w:tab w:val="left" w:pos="1700"/>
          <w:tab w:val="left" w:pos="1985"/>
          <w:tab w:val="left" w:pos="2154"/>
        </w:tabs>
        <w:ind w:left="1985"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ab/>
      </w:r>
      <w:r w:rsidRPr="001D44DF">
        <w:rPr>
          <w:rFonts w:asciiTheme="minorHAnsi" w:hAnsiTheme="minorHAnsi" w:cstheme="minorHAnsi"/>
          <w:sz w:val="20"/>
          <w:lang w:val="nl-NL"/>
        </w:rPr>
        <w:tab/>
      </w:r>
      <w:r w:rsidRPr="001D44DF">
        <w:rPr>
          <w:rFonts w:asciiTheme="minorHAnsi" w:hAnsiTheme="minorHAnsi" w:cstheme="minorHAnsi"/>
          <w:sz w:val="20"/>
          <w:lang w:val="nl-NL"/>
        </w:rPr>
        <w:tab/>
        <w:t xml:space="preserve">Werkt u 3 maanden of langer onafgebroken in een dienst met een ploegentoeslag? Dan krijgt u tot aan het eind van de maand waarin u wordt overgeplaatst de toeslag die hoort bij uw oude dienst. Daarna verlaagt Avebe deze toeslag. Hoe Avebe dat doet, hangt af van hoe lang u in de oude dienst heeft gewerkt. Let op: als we berekenen hoe lang u in een dienst heeft gewerkt, tellen we tijdelijke overplaatsingen zoals hieronder bij c niet mee. </w:t>
      </w:r>
    </w:p>
    <w:p w14:paraId="0368122F" w14:textId="77777777" w:rsidR="001D44DF" w:rsidRPr="001D44DF" w:rsidRDefault="001D44DF" w:rsidP="001D44DF">
      <w:pPr>
        <w:tabs>
          <w:tab w:val="left" w:pos="284"/>
          <w:tab w:val="left" w:pos="1700"/>
          <w:tab w:val="left" w:pos="1985"/>
          <w:tab w:val="left" w:pos="2154"/>
        </w:tabs>
        <w:ind w:left="1984" w:hanging="1985"/>
        <w:textAlignment w:val="baseline"/>
        <w:rPr>
          <w:rFonts w:asciiTheme="minorHAnsi" w:hAnsiTheme="minorHAnsi" w:cstheme="minorHAnsi"/>
          <w:sz w:val="20"/>
          <w:lang w:val="nl-NL"/>
        </w:rPr>
      </w:pPr>
    </w:p>
    <w:p w14:paraId="03681230" w14:textId="77777777" w:rsidR="001D44DF" w:rsidRPr="001D44DF" w:rsidRDefault="001D44DF" w:rsidP="001F7B3C">
      <w:pPr>
        <w:numPr>
          <w:ilvl w:val="0"/>
          <w:numId w:val="118"/>
        </w:numPr>
        <w:tabs>
          <w:tab w:val="left" w:pos="284"/>
          <w:tab w:val="left" w:pos="1700"/>
          <w:tab w:val="left" w:pos="1985"/>
          <w:tab w:val="left" w:pos="2154"/>
        </w:tabs>
        <w:contextualSpacing/>
        <w:textAlignment w:val="baseline"/>
        <w:rPr>
          <w:rFonts w:asciiTheme="minorHAnsi" w:hAnsiTheme="minorHAnsi" w:cstheme="minorHAnsi"/>
          <w:i/>
          <w:sz w:val="20"/>
          <w:lang w:val="nl-NL"/>
        </w:rPr>
      </w:pPr>
      <w:r w:rsidRPr="001D44DF">
        <w:rPr>
          <w:rFonts w:asciiTheme="minorHAnsi" w:hAnsiTheme="minorHAnsi" w:cstheme="minorHAnsi"/>
          <w:i/>
          <w:sz w:val="20"/>
          <w:lang w:val="nl-NL"/>
        </w:rPr>
        <w:t>Langer dan 6 maanden in de dienst</w:t>
      </w:r>
    </w:p>
    <w:p w14:paraId="03681231"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Werkt u op het moment dat u wordt overgeplaatst langer dan </w:t>
      </w:r>
      <w:r w:rsidR="000F5833">
        <w:rPr>
          <w:rFonts w:asciiTheme="minorHAnsi" w:hAnsiTheme="minorHAnsi" w:cstheme="minorHAnsi"/>
          <w:sz w:val="20"/>
          <w:lang w:val="nl-NL"/>
        </w:rPr>
        <w:t>6</w:t>
      </w:r>
      <w:r w:rsidRPr="001D44DF">
        <w:rPr>
          <w:rFonts w:asciiTheme="minorHAnsi" w:hAnsiTheme="minorHAnsi" w:cstheme="minorHAnsi"/>
          <w:sz w:val="20"/>
          <w:lang w:val="nl-NL"/>
        </w:rPr>
        <w:t xml:space="preserve"> maanden onafgebroken in de dienst? Dan berekenen we met welk bedrag uw inkomen omlaag gaat door de overplaatsing. Dat bedrag krijgt u 1 maand als toeslag. Krijgt u door de overplaatsing een hoger salaris, dan houden we daar rekening mee bij het berekenen van deze toeslag. </w:t>
      </w:r>
    </w:p>
    <w:p w14:paraId="03681232"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sz w:val="20"/>
          <w:lang w:val="nl-NL"/>
        </w:rPr>
      </w:pPr>
    </w:p>
    <w:p w14:paraId="03681233" w14:textId="77777777" w:rsidR="001D44DF" w:rsidRPr="001D44DF" w:rsidRDefault="001D44DF" w:rsidP="001F7B3C">
      <w:pPr>
        <w:numPr>
          <w:ilvl w:val="0"/>
          <w:numId w:val="118"/>
        </w:numPr>
        <w:tabs>
          <w:tab w:val="left" w:pos="284"/>
          <w:tab w:val="left" w:pos="1700"/>
          <w:tab w:val="left" w:pos="1985"/>
          <w:tab w:val="left" w:pos="2154"/>
        </w:tabs>
        <w:contextualSpacing/>
        <w:textAlignment w:val="baseline"/>
        <w:rPr>
          <w:rFonts w:asciiTheme="minorHAnsi" w:hAnsiTheme="minorHAnsi" w:cstheme="minorHAnsi"/>
          <w:i/>
          <w:sz w:val="20"/>
          <w:lang w:val="nl-NL"/>
        </w:rPr>
      </w:pPr>
      <w:r w:rsidRPr="001D44DF">
        <w:rPr>
          <w:rFonts w:asciiTheme="minorHAnsi" w:hAnsiTheme="minorHAnsi" w:cstheme="minorHAnsi"/>
          <w:i/>
          <w:sz w:val="20"/>
          <w:lang w:val="nl-NL"/>
        </w:rPr>
        <w:t>Langer dan 3 jaar in de dienst</w:t>
      </w:r>
    </w:p>
    <w:p w14:paraId="03681234"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Werkt u op het moment dat u wordt overgeplaatst langer dan 3 jaar onafgebroken in de dienst? Dan wordt uw toeslag stap voor stap lager. In de tabel hieronder leest u hoe dat gaat: </w:t>
      </w:r>
    </w:p>
    <w:p w14:paraId="03681235"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i/>
          <w:sz w:val="20"/>
          <w:lang w:val="nl-NL"/>
        </w:rPr>
      </w:pPr>
    </w:p>
    <w:tbl>
      <w:tblPr>
        <w:tblStyle w:val="Tabelraster"/>
        <w:tblW w:w="6945" w:type="dxa"/>
        <w:tblInd w:w="2235" w:type="dxa"/>
        <w:tblLook w:val="04A0" w:firstRow="1" w:lastRow="0" w:firstColumn="1" w:lastColumn="0" w:noHBand="0" w:noVBand="1"/>
      </w:tblPr>
      <w:tblGrid>
        <w:gridCol w:w="1953"/>
        <w:gridCol w:w="1302"/>
        <w:gridCol w:w="1230"/>
        <w:gridCol w:w="1230"/>
        <w:gridCol w:w="1230"/>
      </w:tblGrid>
      <w:tr w:rsidR="001D44DF" w:rsidRPr="001D44DF" w14:paraId="0368123B" w14:textId="77777777" w:rsidTr="00C13F9B">
        <w:tc>
          <w:tcPr>
            <w:tcW w:w="2126" w:type="dxa"/>
            <w:shd w:val="clear" w:color="auto" w:fill="D9D9D9" w:themeFill="background1" w:themeFillShade="D9"/>
          </w:tcPr>
          <w:p w14:paraId="03681236"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b/>
                <w:sz w:val="16"/>
                <w:lang w:val="nl-NL"/>
              </w:rPr>
            </w:pPr>
            <w:r w:rsidRPr="001D44DF">
              <w:rPr>
                <w:rFonts w:asciiTheme="minorHAnsi" w:hAnsiTheme="minorHAnsi" w:cstheme="minorHAnsi"/>
                <w:b/>
                <w:sz w:val="16"/>
                <w:lang w:val="nl-NL"/>
              </w:rPr>
              <w:t xml:space="preserve">Aantal jaar in uw oude dienst </w:t>
            </w:r>
          </w:p>
        </w:tc>
        <w:tc>
          <w:tcPr>
            <w:tcW w:w="1311" w:type="dxa"/>
            <w:shd w:val="clear" w:color="auto" w:fill="D9D9D9" w:themeFill="background1" w:themeFillShade="D9"/>
          </w:tcPr>
          <w:p w14:paraId="03681237" w14:textId="77777777" w:rsidR="001D44DF" w:rsidRPr="001D44DF" w:rsidRDefault="001D44DF" w:rsidP="001D44DF">
            <w:pPr>
              <w:tabs>
                <w:tab w:val="left" w:pos="284"/>
                <w:tab w:val="left" w:pos="1700"/>
                <w:tab w:val="left" w:pos="1985"/>
                <w:tab w:val="left" w:pos="2154"/>
              </w:tabs>
              <w:contextualSpacing/>
              <w:jc w:val="center"/>
              <w:textAlignment w:val="baseline"/>
              <w:rPr>
                <w:rFonts w:asciiTheme="minorHAnsi" w:hAnsiTheme="minorHAnsi" w:cstheme="minorHAnsi"/>
                <w:b/>
                <w:sz w:val="16"/>
                <w:lang w:val="nl-NL"/>
              </w:rPr>
            </w:pPr>
            <w:r w:rsidRPr="001D44DF">
              <w:rPr>
                <w:rFonts w:asciiTheme="minorHAnsi" w:hAnsiTheme="minorHAnsi" w:cstheme="minorHAnsi"/>
                <w:b/>
                <w:sz w:val="16"/>
                <w:lang w:val="nl-NL"/>
              </w:rPr>
              <w:t>80% van de ploegentoeslag</w:t>
            </w:r>
          </w:p>
        </w:tc>
        <w:tc>
          <w:tcPr>
            <w:tcW w:w="1169" w:type="dxa"/>
            <w:shd w:val="clear" w:color="auto" w:fill="D9D9D9" w:themeFill="background1" w:themeFillShade="D9"/>
          </w:tcPr>
          <w:p w14:paraId="03681238" w14:textId="77777777" w:rsidR="001D44DF" w:rsidRPr="001D44DF" w:rsidRDefault="001D44DF" w:rsidP="001D44DF">
            <w:pPr>
              <w:tabs>
                <w:tab w:val="left" w:pos="284"/>
                <w:tab w:val="left" w:pos="1700"/>
                <w:tab w:val="left" w:pos="1985"/>
                <w:tab w:val="left" w:pos="2154"/>
              </w:tabs>
              <w:contextualSpacing/>
              <w:jc w:val="center"/>
              <w:textAlignment w:val="baseline"/>
              <w:rPr>
                <w:rFonts w:asciiTheme="minorHAnsi" w:hAnsiTheme="minorHAnsi" w:cstheme="minorHAnsi"/>
                <w:b/>
                <w:sz w:val="16"/>
                <w:lang w:val="nl-NL"/>
              </w:rPr>
            </w:pPr>
            <w:r w:rsidRPr="001D44DF">
              <w:rPr>
                <w:rFonts w:asciiTheme="minorHAnsi" w:hAnsiTheme="minorHAnsi" w:cstheme="minorHAnsi"/>
                <w:b/>
                <w:sz w:val="16"/>
                <w:lang w:val="nl-NL"/>
              </w:rPr>
              <w:t>60% van de ploegentoeslag</w:t>
            </w:r>
          </w:p>
        </w:tc>
        <w:tc>
          <w:tcPr>
            <w:tcW w:w="1169" w:type="dxa"/>
            <w:shd w:val="clear" w:color="auto" w:fill="D9D9D9" w:themeFill="background1" w:themeFillShade="D9"/>
          </w:tcPr>
          <w:p w14:paraId="03681239" w14:textId="77777777" w:rsidR="001D44DF" w:rsidRPr="001D44DF" w:rsidRDefault="001D44DF" w:rsidP="001D44DF">
            <w:pPr>
              <w:tabs>
                <w:tab w:val="left" w:pos="284"/>
                <w:tab w:val="left" w:pos="1700"/>
                <w:tab w:val="left" w:pos="1985"/>
                <w:tab w:val="left" w:pos="2154"/>
              </w:tabs>
              <w:contextualSpacing/>
              <w:jc w:val="center"/>
              <w:textAlignment w:val="baseline"/>
              <w:rPr>
                <w:rFonts w:asciiTheme="minorHAnsi" w:hAnsiTheme="minorHAnsi" w:cstheme="minorHAnsi"/>
                <w:b/>
                <w:sz w:val="16"/>
                <w:lang w:val="nl-NL"/>
              </w:rPr>
            </w:pPr>
            <w:r w:rsidRPr="001D44DF">
              <w:rPr>
                <w:rFonts w:asciiTheme="minorHAnsi" w:hAnsiTheme="minorHAnsi" w:cstheme="minorHAnsi"/>
                <w:b/>
                <w:sz w:val="16"/>
                <w:lang w:val="nl-NL"/>
              </w:rPr>
              <w:t>40% van de ploegentoeslag</w:t>
            </w:r>
          </w:p>
        </w:tc>
        <w:tc>
          <w:tcPr>
            <w:tcW w:w="1170" w:type="dxa"/>
            <w:shd w:val="clear" w:color="auto" w:fill="D9D9D9" w:themeFill="background1" w:themeFillShade="D9"/>
          </w:tcPr>
          <w:p w14:paraId="0368123A" w14:textId="77777777" w:rsidR="001D44DF" w:rsidRPr="001D44DF" w:rsidRDefault="001D44DF" w:rsidP="001D44DF">
            <w:pPr>
              <w:tabs>
                <w:tab w:val="left" w:pos="284"/>
                <w:tab w:val="left" w:pos="1700"/>
                <w:tab w:val="left" w:pos="1985"/>
                <w:tab w:val="left" w:pos="2154"/>
              </w:tabs>
              <w:contextualSpacing/>
              <w:jc w:val="center"/>
              <w:textAlignment w:val="baseline"/>
              <w:rPr>
                <w:rFonts w:asciiTheme="minorHAnsi" w:hAnsiTheme="minorHAnsi" w:cstheme="minorHAnsi"/>
                <w:b/>
                <w:sz w:val="16"/>
                <w:lang w:val="nl-NL"/>
              </w:rPr>
            </w:pPr>
            <w:r w:rsidRPr="001D44DF">
              <w:rPr>
                <w:rFonts w:asciiTheme="minorHAnsi" w:hAnsiTheme="minorHAnsi" w:cstheme="minorHAnsi"/>
                <w:b/>
                <w:sz w:val="16"/>
                <w:lang w:val="nl-NL"/>
              </w:rPr>
              <w:t>20% van de ploegentoeslag</w:t>
            </w:r>
          </w:p>
        </w:tc>
      </w:tr>
      <w:tr w:rsidR="001D44DF" w:rsidRPr="001D44DF" w14:paraId="03681241" w14:textId="77777777" w:rsidTr="00C13F9B">
        <w:tc>
          <w:tcPr>
            <w:tcW w:w="2126" w:type="dxa"/>
          </w:tcPr>
          <w:p w14:paraId="0368123C"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 xml:space="preserve">3 tot 6 jaar </w:t>
            </w:r>
          </w:p>
        </w:tc>
        <w:tc>
          <w:tcPr>
            <w:tcW w:w="1311" w:type="dxa"/>
          </w:tcPr>
          <w:p w14:paraId="0368123D"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2 maanden</w:t>
            </w:r>
          </w:p>
        </w:tc>
        <w:tc>
          <w:tcPr>
            <w:tcW w:w="1169" w:type="dxa"/>
          </w:tcPr>
          <w:p w14:paraId="0368123E"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2 maanden</w:t>
            </w:r>
          </w:p>
        </w:tc>
        <w:tc>
          <w:tcPr>
            <w:tcW w:w="1169" w:type="dxa"/>
          </w:tcPr>
          <w:p w14:paraId="0368123F"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 xml:space="preserve">1 maand </w:t>
            </w:r>
          </w:p>
        </w:tc>
        <w:tc>
          <w:tcPr>
            <w:tcW w:w="1170" w:type="dxa"/>
          </w:tcPr>
          <w:p w14:paraId="03681240"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 xml:space="preserve">1 maand </w:t>
            </w:r>
          </w:p>
        </w:tc>
      </w:tr>
      <w:tr w:rsidR="001D44DF" w:rsidRPr="001D44DF" w14:paraId="03681247" w14:textId="77777777" w:rsidTr="00C13F9B">
        <w:tc>
          <w:tcPr>
            <w:tcW w:w="2126" w:type="dxa"/>
          </w:tcPr>
          <w:p w14:paraId="03681242"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 xml:space="preserve">6 tot 10 jaar </w:t>
            </w:r>
          </w:p>
        </w:tc>
        <w:tc>
          <w:tcPr>
            <w:tcW w:w="1311" w:type="dxa"/>
          </w:tcPr>
          <w:p w14:paraId="03681243"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 xml:space="preserve">3 maanden </w:t>
            </w:r>
          </w:p>
        </w:tc>
        <w:tc>
          <w:tcPr>
            <w:tcW w:w="1169" w:type="dxa"/>
          </w:tcPr>
          <w:p w14:paraId="03681244"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3 maanden</w:t>
            </w:r>
          </w:p>
        </w:tc>
        <w:tc>
          <w:tcPr>
            <w:tcW w:w="1169" w:type="dxa"/>
          </w:tcPr>
          <w:p w14:paraId="03681245"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2 maanden</w:t>
            </w:r>
          </w:p>
        </w:tc>
        <w:tc>
          <w:tcPr>
            <w:tcW w:w="1170" w:type="dxa"/>
          </w:tcPr>
          <w:p w14:paraId="03681246"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2 maanden</w:t>
            </w:r>
          </w:p>
        </w:tc>
      </w:tr>
      <w:tr w:rsidR="001D44DF" w:rsidRPr="001D44DF" w14:paraId="0368124D" w14:textId="77777777" w:rsidTr="00C13F9B">
        <w:tc>
          <w:tcPr>
            <w:tcW w:w="2126" w:type="dxa"/>
          </w:tcPr>
          <w:p w14:paraId="03681248"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 xml:space="preserve">Langer dan 10 jaar en u bent jonger dan 60 </w:t>
            </w:r>
          </w:p>
        </w:tc>
        <w:tc>
          <w:tcPr>
            <w:tcW w:w="1311" w:type="dxa"/>
          </w:tcPr>
          <w:p w14:paraId="03681249"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 xml:space="preserve">4 maanden </w:t>
            </w:r>
          </w:p>
        </w:tc>
        <w:tc>
          <w:tcPr>
            <w:tcW w:w="1169" w:type="dxa"/>
          </w:tcPr>
          <w:p w14:paraId="0368124A"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 xml:space="preserve">4 maanden </w:t>
            </w:r>
          </w:p>
        </w:tc>
        <w:tc>
          <w:tcPr>
            <w:tcW w:w="1169" w:type="dxa"/>
          </w:tcPr>
          <w:p w14:paraId="0368124B"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3 maanden</w:t>
            </w:r>
          </w:p>
        </w:tc>
        <w:tc>
          <w:tcPr>
            <w:tcW w:w="1170" w:type="dxa"/>
          </w:tcPr>
          <w:p w14:paraId="0368124C"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3 maanden</w:t>
            </w:r>
          </w:p>
        </w:tc>
      </w:tr>
    </w:tbl>
    <w:p w14:paraId="0368124E"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i/>
          <w:sz w:val="18"/>
          <w:lang w:val="nl-NL"/>
        </w:rPr>
      </w:pPr>
    </w:p>
    <w:p w14:paraId="0368124F" w14:textId="77777777" w:rsidR="001D44DF" w:rsidRPr="001D44DF" w:rsidRDefault="001D44DF" w:rsidP="001D44DF">
      <w:pPr>
        <w:overflowPunct/>
        <w:autoSpaceDE/>
        <w:autoSpaceDN/>
        <w:adjustRightInd/>
        <w:rPr>
          <w:rFonts w:asciiTheme="minorHAnsi" w:hAnsiTheme="minorHAnsi" w:cstheme="minorHAnsi"/>
          <w:sz w:val="20"/>
          <w:lang w:val="nl-NL"/>
        </w:rPr>
      </w:pPr>
      <w:r w:rsidRPr="001D44DF">
        <w:rPr>
          <w:rFonts w:asciiTheme="minorHAnsi" w:hAnsiTheme="minorHAnsi" w:cstheme="minorHAnsi"/>
          <w:sz w:val="20"/>
          <w:lang w:val="nl-NL"/>
        </w:rPr>
        <w:br w:type="page"/>
      </w:r>
    </w:p>
    <w:p w14:paraId="03681250"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lastRenderedPageBreak/>
        <w:t>Let op:</w:t>
      </w:r>
    </w:p>
    <w:p w14:paraId="03681251" w14:textId="77777777" w:rsidR="001D44DF" w:rsidRPr="001D44DF" w:rsidRDefault="001D44DF" w:rsidP="001F7B3C">
      <w:pPr>
        <w:numPr>
          <w:ilvl w:val="0"/>
          <w:numId w:val="120"/>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Bent u langer dan 10 jaar in dienst? Én bent u 60 jaar of ouder of werkt u 40 jaar of langer bij Avebe op het moment dat u wordt overgeplaatst? Dan krijgt u de toeslag die hoorde bij uw oude dienst totdat u stopt met werken. </w:t>
      </w:r>
    </w:p>
    <w:p w14:paraId="03681252" w14:textId="77777777" w:rsidR="001D44DF" w:rsidRPr="001D44DF" w:rsidRDefault="001D44DF" w:rsidP="001F7B3C">
      <w:pPr>
        <w:numPr>
          <w:ilvl w:val="0"/>
          <w:numId w:val="120"/>
        </w:numPr>
        <w:tabs>
          <w:tab w:val="left" w:pos="284"/>
          <w:tab w:val="left" w:pos="1700"/>
          <w:tab w:val="left" w:pos="1985"/>
          <w:tab w:val="left" w:pos="2154"/>
        </w:tabs>
        <w:contextualSpacing/>
        <w:textAlignment w:val="baseline"/>
        <w:rPr>
          <w:rFonts w:asciiTheme="minorHAnsi" w:hAnsiTheme="minorHAnsi" w:cstheme="minorHAnsi"/>
          <w:color w:val="FF0000"/>
          <w:sz w:val="20"/>
          <w:lang w:val="nl-NL"/>
        </w:rPr>
      </w:pPr>
      <w:r w:rsidRPr="001D44DF">
        <w:rPr>
          <w:rFonts w:asciiTheme="minorHAnsi" w:hAnsiTheme="minorHAnsi" w:cstheme="minorHAnsi"/>
          <w:sz w:val="20"/>
          <w:lang w:val="nl-NL"/>
        </w:rPr>
        <w:t xml:space="preserve">Wordt u overgeplaatst naar een andere dienst of andere functie in een periode waarin uw toeslag wordt afgebouwd? Dan berekent Avebe opnieuw wat het verschil in inkomen is op basis van uw nieuwe functie of dienst. Betekent dit dat u hierdoor minder toeslag krijgt? Dan gaat deze lagere toeslag in op de dag dat u bent overgeplaatst. </w:t>
      </w:r>
    </w:p>
    <w:p w14:paraId="03681253" w14:textId="77777777" w:rsidR="001D44DF" w:rsidRPr="001D44DF" w:rsidRDefault="001D44DF" w:rsidP="001D44DF">
      <w:pPr>
        <w:tabs>
          <w:tab w:val="left" w:pos="284"/>
          <w:tab w:val="left" w:pos="1700"/>
          <w:tab w:val="left" w:pos="1985"/>
          <w:tab w:val="left" w:pos="2154"/>
        </w:tabs>
        <w:ind w:left="2514"/>
        <w:contextualSpacing/>
        <w:textAlignment w:val="baseline"/>
        <w:rPr>
          <w:rFonts w:asciiTheme="minorHAnsi" w:hAnsiTheme="minorHAnsi" w:cstheme="minorHAnsi"/>
          <w:color w:val="FF0000"/>
          <w:sz w:val="20"/>
          <w:lang w:val="nl-NL"/>
        </w:rPr>
      </w:pPr>
    </w:p>
    <w:p w14:paraId="03681254" w14:textId="77777777" w:rsidR="001D44DF" w:rsidRPr="001D44DF" w:rsidRDefault="001D44DF" w:rsidP="001F7B3C">
      <w:pPr>
        <w:numPr>
          <w:ilvl w:val="0"/>
          <w:numId w:val="117"/>
        </w:numPr>
        <w:tabs>
          <w:tab w:val="left" w:pos="284"/>
          <w:tab w:val="left" w:pos="1700"/>
          <w:tab w:val="left" w:pos="1985"/>
          <w:tab w:val="left" w:pos="2154"/>
        </w:tabs>
        <w:contextualSpacing/>
        <w:textAlignment w:val="baseline"/>
        <w:rPr>
          <w:rFonts w:asciiTheme="minorHAnsi" w:hAnsiTheme="minorHAnsi" w:cstheme="minorHAnsi"/>
          <w:b/>
          <w:sz w:val="20"/>
          <w:lang w:val="nl-NL"/>
        </w:rPr>
      </w:pPr>
      <w:r w:rsidRPr="001D44DF">
        <w:rPr>
          <w:rFonts w:asciiTheme="minorHAnsi" w:hAnsiTheme="minorHAnsi" w:cstheme="minorHAnsi"/>
          <w:b/>
          <w:sz w:val="20"/>
          <w:lang w:val="nl-NL"/>
        </w:rPr>
        <w:t>U wordt tijdelijk overgeplaatst</w:t>
      </w:r>
      <w:r w:rsidRPr="001D44DF">
        <w:rPr>
          <w:rFonts w:asciiTheme="minorHAnsi" w:hAnsiTheme="minorHAnsi" w:cstheme="minorHAnsi"/>
          <w:color w:val="FF0000"/>
          <w:sz w:val="20"/>
          <w:lang w:val="nl-NL"/>
        </w:rPr>
        <w:t xml:space="preserve"> </w:t>
      </w:r>
    </w:p>
    <w:p w14:paraId="03681255" w14:textId="77777777" w:rsidR="001D44DF" w:rsidRPr="001D44DF" w:rsidRDefault="001D44DF" w:rsidP="001D44DF">
      <w:pPr>
        <w:tabs>
          <w:tab w:val="left" w:pos="284"/>
          <w:tab w:val="left" w:pos="1700"/>
          <w:tab w:val="left" w:pos="1985"/>
          <w:tab w:val="left" w:pos="2154"/>
        </w:tabs>
        <w:ind w:left="1984" w:hanging="1985"/>
        <w:textAlignment w:val="baseline"/>
        <w:rPr>
          <w:rFonts w:asciiTheme="minorHAnsi" w:hAnsiTheme="minorHAnsi" w:cstheme="minorHAnsi"/>
          <w:sz w:val="20"/>
          <w:lang w:val="nl-NL"/>
        </w:rPr>
      </w:pPr>
      <w:r w:rsidRPr="001D44DF">
        <w:rPr>
          <w:rFonts w:asciiTheme="minorHAnsi" w:hAnsiTheme="minorHAnsi" w:cstheme="minorHAnsi"/>
          <w:b/>
          <w:sz w:val="20"/>
          <w:lang w:val="nl-NL"/>
        </w:rPr>
        <w:t xml:space="preserve"> </w:t>
      </w:r>
      <w:r w:rsidRPr="001D44DF">
        <w:rPr>
          <w:rFonts w:asciiTheme="minorHAnsi" w:hAnsiTheme="minorHAnsi" w:cstheme="minorHAnsi"/>
          <w:sz w:val="20"/>
          <w:lang w:val="nl-NL"/>
        </w:rPr>
        <w:tab/>
      </w:r>
      <w:r w:rsidRPr="001D44DF">
        <w:rPr>
          <w:rFonts w:asciiTheme="minorHAnsi" w:hAnsiTheme="minorHAnsi" w:cstheme="minorHAnsi"/>
          <w:sz w:val="20"/>
          <w:lang w:val="nl-NL"/>
        </w:rPr>
        <w:tab/>
      </w:r>
      <w:r w:rsidRPr="001D44DF">
        <w:rPr>
          <w:rFonts w:asciiTheme="minorHAnsi" w:hAnsiTheme="minorHAnsi" w:cstheme="minorHAnsi"/>
          <w:sz w:val="20"/>
          <w:lang w:val="nl-NL"/>
        </w:rPr>
        <w:tab/>
        <w:t xml:space="preserve">Wordt u tijdelijk overgeplaatst? Dan krijgt u de eerste 3 maanden de toeslag die hoort bij uw oude dienst. In de maanden daarna krijgt u een deel van de toeslag. Hoeveel u krijgt, hangt af van hoe lang u wordt overgeplaatst: </w:t>
      </w:r>
    </w:p>
    <w:p w14:paraId="03681256" w14:textId="77777777" w:rsidR="001D44DF" w:rsidRPr="001D44DF" w:rsidRDefault="001D44DF" w:rsidP="001D44DF">
      <w:pPr>
        <w:tabs>
          <w:tab w:val="left" w:pos="284"/>
          <w:tab w:val="left" w:pos="1700"/>
          <w:tab w:val="left" w:pos="1985"/>
          <w:tab w:val="left" w:pos="2154"/>
        </w:tabs>
        <w:ind w:left="2060"/>
        <w:contextualSpacing/>
        <w:textAlignment w:val="baseline"/>
        <w:rPr>
          <w:rFonts w:asciiTheme="minorHAnsi" w:hAnsiTheme="minorHAnsi" w:cstheme="minorHAnsi"/>
          <w:b/>
          <w:sz w:val="20"/>
          <w:lang w:val="nl-NL"/>
        </w:rPr>
      </w:pPr>
    </w:p>
    <w:tbl>
      <w:tblPr>
        <w:tblStyle w:val="Tabelraster"/>
        <w:tblW w:w="6662" w:type="dxa"/>
        <w:tblInd w:w="2093" w:type="dxa"/>
        <w:tblLook w:val="04A0" w:firstRow="1" w:lastRow="0" w:firstColumn="1" w:lastColumn="0" w:noHBand="0" w:noVBand="1"/>
      </w:tblPr>
      <w:tblGrid>
        <w:gridCol w:w="2551"/>
        <w:gridCol w:w="4111"/>
      </w:tblGrid>
      <w:tr w:rsidR="001D44DF" w:rsidRPr="001D44DF" w14:paraId="03681259" w14:textId="77777777" w:rsidTr="00C13F9B">
        <w:tc>
          <w:tcPr>
            <w:tcW w:w="2551" w:type="dxa"/>
            <w:shd w:val="clear" w:color="auto" w:fill="D9D9D9" w:themeFill="background1" w:themeFillShade="D9"/>
          </w:tcPr>
          <w:p w14:paraId="03681257"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b/>
                <w:sz w:val="16"/>
                <w:lang w:val="nl-NL"/>
              </w:rPr>
            </w:pPr>
            <w:r w:rsidRPr="001D44DF">
              <w:rPr>
                <w:rFonts w:asciiTheme="minorHAnsi" w:hAnsiTheme="minorHAnsi" w:cstheme="minorHAnsi"/>
                <w:b/>
                <w:sz w:val="16"/>
                <w:lang w:val="nl-NL"/>
              </w:rPr>
              <w:t xml:space="preserve">Aantal maanden overgeplaatst </w:t>
            </w:r>
          </w:p>
        </w:tc>
        <w:tc>
          <w:tcPr>
            <w:tcW w:w="4111" w:type="dxa"/>
            <w:shd w:val="clear" w:color="auto" w:fill="D9D9D9" w:themeFill="background1" w:themeFillShade="D9"/>
          </w:tcPr>
          <w:p w14:paraId="03681258"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b/>
                <w:sz w:val="16"/>
                <w:lang w:val="nl-NL"/>
              </w:rPr>
            </w:pPr>
            <w:r w:rsidRPr="001D44DF">
              <w:rPr>
                <w:rFonts w:asciiTheme="minorHAnsi" w:hAnsiTheme="minorHAnsi" w:cstheme="minorHAnsi"/>
                <w:b/>
                <w:sz w:val="16"/>
                <w:lang w:val="nl-NL"/>
              </w:rPr>
              <w:t xml:space="preserve">Toeslag </w:t>
            </w:r>
          </w:p>
        </w:tc>
      </w:tr>
      <w:tr w:rsidR="001D44DF" w:rsidRPr="001467FB" w14:paraId="0368125C" w14:textId="77777777" w:rsidTr="00C13F9B">
        <w:tc>
          <w:tcPr>
            <w:tcW w:w="2551" w:type="dxa"/>
          </w:tcPr>
          <w:p w14:paraId="0368125A"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 xml:space="preserve">  4 tot   5 maanden </w:t>
            </w:r>
          </w:p>
        </w:tc>
        <w:tc>
          <w:tcPr>
            <w:tcW w:w="4111" w:type="dxa"/>
          </w:tcPr>
          <w:p w14:paraId="0368125B"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 xml:space="preserve">  80% van het verschil tussen de oude en de nieuwe toeslag </w:t>
            </w:r>
          </w:p>
        </w:tc>
      </w:tr>
      <w:tr w:rsidR="001D44DF" w:rsidRPr="001467FB" w14:paraId="0368125F" w14:textId="77777777" w:rsidTr="00C13F9B">
        <w:tc>
          <w:tcPr>
            <w:tcW w:w="2551" w:type="dxa"/>
          </w:tcPr>
          <w:p w14:paraId="0368125D"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 xml:space="preserve">  6 tot   7 maanden</w:t>
            </w:r>
          </w:p>
        </w:tc>
        <w:tc>
          <w:tcPr>
            <w:tcW w:w="4111" w:type="dxa"/>
          </w:tcPr>
          <w:p w14:paraId="0368125E"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 xml:space="preserve">  60% van het verschil tussen de oude en de nieuwe toeslag</w:t>
            </w:r>
          </w:p>
        </w:tc>
      </w:tr>
      <w:tr w:rsidR="001D44DF" w:rsidRPr="001467FB" w14:paraId="03681262" w14:textId="77777777" w:rsidTr="00C13F9B">
        <w:tc>
          <w:tcPr>
            <w:tcW w:w="2551" w:type="dxa"/>
          </w:tcPr>
          <w:p w14:paraId="03681260"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 xml:space="preserve">  8 tot   9 maanden </w:t>
            </w:r>
          </w:p>
        </w:tc>
        <w:tc>
          <w:tcPr>
            <w:tcW w:w="4111" w:type="dxa"/>
          </w:tcPr>
          <w:p w14:paraId="03681261"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 xml:space="preserve">  40% van het verschil tussen de oude en de nieuwe toeslag</w:t>
            </w:r>
          </w:p>
        </w:tc>
      </w:tr>
      <w:tr w:rsidR="001D44DF" w:rsidRPr="001467FB" w14:paraId="03681265" w14:textId="77777777" w:rsidTr="00C13F9B">
        <w:tc>
          <w:tcPr>
            <w:tcW w:w="2551" w:type="dxa"/>
          </w:tcPr>
          <w:p w14:paraId="03681263"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 xml:space="preserve">10 tot 11 maanden </w:t>
            </w:r>
          </w:p>
        </w:tc>
        <w:tc>
          <w:tcPr>
            <w:tcW w:w="4111" w:type="dxa"/>
          </w:tcPr>
          <w:p w14:paraId="03681264" w14:textId="77777777" w:rsidR="001D44DF" w:rsidRPr="001D44DF" w:rsidRDefault="001D44DF" w:rsidP="001D44DF">
            <w:pPr>
              <w:textAlignment w:val="baseline"/>
              <w:rPr>
                <w:rFonts w:asciiTheme="minorHAnsi" w:hAnsiTheme="minorHAnsi" w:cstheme="minorHAnsi"/>
                <w:lang w:val="nl-NL"/>
              </w:rPr>
            </w:pPr>
            <w:r w:rsidRPr="001D44DF">
              <w:rPr>
                <w:rFonts w:asciiTheme="minorHAnsi" w:hAnsiTheme="minorHAnsi" w:cstheme="minorHAnsi"/>
                <w:sz w:val="16"/>
                <w:lang w:val="nl-NL"/>
              </w:rPr>
              <w:t xml:space="preserve">  20% van het verschil tussen de oude en de nieuwe toeslag</w:t>
            </w:r>
          </w:p>
        </w:tc>
      </w:tr>
    </w:tbl>
    <w:p w14:paraId="03681266" w14:textId="77777777" w:rsidR="001D44DF" w:rsidRPr="001D44DF" w:rsidRDefault="001D44DF" w:rsidP="001D44DF">
      <w:pPr>
        <w:tabs>
          <w:tab w:val="left" w:pos="284"/>
          <w:tab w:val="left" w:pos="1700"/>
          <w:tab w:val="left" w:pos="1985"/>
          <w:tab w:val="left" w:pos="2154"/>
        </w:tabs>
        <w:ind w:left="2060"/>
        <w:contextualSpacing/>
        <w:textAlignment w:val="baseline"/>
        <w:rPr>
          <w:rFonts w:asciiTheme="minorHAnsi" w:hAnsiTheme="minorHAnsi" w:cstheme="minorHAnsi"/>
          <w:b/>
          <w:sz w:val="20"/>
          <w:lang w:val="nl-NL"/>
        </w:rPr>
      </w:pPr>
    </w:p>
    <w:p w14:paraId="03681267" w14:textId="77777777" w:rsidR="001D44DF" w:rsidRPr="001D44DF" w:rsidRDefault="001D44DF" w:rsidP="001D44DF">
      <w:pPr>
        <w:tabs>
          <w:tab w:val="left" w:pos="340"/>
          <w:tab w:val="left" w:pos="1700"/>
          <w:tab w:val="left" w:pos="1985"/>
          <w:tab w:val="left" w:pos="2154"/>
        </w:tabs>
        <w:ind w:left="2154" w:hanging="2155"/>
        <w:textAlignment w:val="baseline"/>
        <w:rPr>
          <w:rFonts w:asciiTheme="minorHAnsi" w:hAnsiTheme="minorHAnsi" w:cstheme="minorHAnsi"/>
          <w:sz w:val="20"/>
          <w:lang w:val="nl-NL"/>
        </w:rPr>
      </w:pPr>
      <w:r w:rsidRPr="001D44DF">
        <w:rPr>
          <w:rFonts w:asciiTheme="minorHAnsi" w:hAnsiTheme="minorHAnsi" w:cstheme="minorHAnsi"/>
          <w:sz w:val="20"/>
          <w:lang w:val="nl-NL"/>
        </w:rPr>
        <w:tab/>
      </w:r>
      <w:r w:rsidRPr="001D44DF">
        <w:rPr>
          <w:rFonts w:asciiTheme="minorHAnsi" w:hAnsiTheme="minorHAnsi" w:cstheme="minorHAnsi"/>
          <w:sz w:val="20"/>
          <w:lang w:val="nl-NL"/>
        </w:rPr>
        <w:tab/>
      </w:r>
      <w:r w:rsidRPr="001D44DF">
        <w:rPr>
          <w:rFonts w:asciiTheme="minorHAnsi" w:hAnsiTheme="minorHAnsi" w:cstheme="minorHAnsi"/>
          <w:sz w:val="20"/>
          <w:lang w:val="nl-NL"/>
        </w:rPr>
        <w:tab/>
        <w:t xml:space="preserve">Let op: </w:t>
      </w:r>
    </w:p>
    <w:p w14:paraId="03681268" w14:textId="77777777" w:rsidR="001D44DF" w:rsidRPr="001D44DF" w:rsidRDefault="001D44DF" w:rsidP="001F7B3C">
      <w:pPr>
        <w:numPr>
          <w:ilvl w:val="0"/>
          <w:numId w:val="118"/>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De periode waarin u tijdelijk wordt overgeplaatst tellen we niet mee als we </w:t>
      </w:r>
    </w:p>
    <w:p w14:paraId="03681269" w14:textId="77777777" w:rsidR="001D44DF" w:rsidRPr="001D44DF" w:rsidRDefault="001D44DF" w:rsidP="001D44DF">
      <w:pPr>
        <w:tabs>
          <w:tab w:val="left" w:pos="284"/>
          <w:tab w:val="left" w:pos="1700"/>
          <w:tab w:val="left" w:pos="1985"/>
          <w:tab w:val="left" w:pos="2154"/>
        </w:tabs>
        <w:ind w:left="2154"/>
        <w:contextualSpacing/>
        <w:textAlignment w:val="baseline"/>
        <w:rPr>
          <w:lang w:val="nl-NL"/>
        </w:rPr>
      </w:pPr>
      <w:r w:rsidRPr="001D44DF">
        <w:rPr>
          <w:rFonts w:asciiTheme="minorHAnsi" w:hAnsiTheme="minorHAnsi" w:cstheme="minorHAnsi"/>
          <w:sz w:val="20"/>
          <w:lang w:val="nl-NL"/>
        </w:rPr>
        <w:t xml:space="preserve">berekenen hoe lang u in een dienst heeft gewerkt volgens de berekening in artikel </w:t>
      </w:r>
      <w:r w:rsidR="007D2B6D">
        <w:rPr>
          <w:rFonts w:asciiTheme="minorHAnsi" w:hAnsiTheme="minorHAnsi" w:cstheme="minorHAnsi"/>
          <w:sz w:val="20"/>
          <w:lang w:val="nl-NL"/>
        </w:rPr>
        <w:t>21</w:t>
      </w:r>
      <w:r w:rsidRPr="001D44DF">
        <w:rPr>
          <w:rFonts w:asciiTheme="minorHAnsi" w:hAnsiTheme="minorHAnsi" w:cstheme="minorHAnsi"/>
          <w:sz w:val="20"/>
          <w:lang w:val="nl-NL"/>
        </w:rPr>
        <w:t xml:space="preserve">.b. </w:t>
      </w:r>
    </w:p>
    <w:p w14:paraId="0368126A"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i/>
          <w:sz w:val="20"/>
          <w:lang w:val="nl-NL"/>
        </w:rPr>
      </w:pPr>
    </w:p>
    <w:p w14:paraId="0368126B"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i/>
          <w:sz w:val="20"/>
          <w:lang w:val="nl-NL"/>
        </w:rPr>
      </w:pPr>
      <w:r w:rsidRPr="001D44DF">
        <w:rPr>
          <w:rFonts w:asciiTheme="minorHAnsi" w:hAnsiTheme="minorHAnsi" w:cstheme="minorHAnsi"/>
          <w:i/>
          <w:sz w:val="20"/>
          <w:lang w:val="nl-NL"/>
        </w:rPr>
        <w:t>Voorbeeld.</w:t>
      </w:r>
    </w:p>
    <w:p w14:paraId="0368126C"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i/>
          <w:sz w:val="20"/>
          <w:lang w:val="nl-NL"/>
        </w:rPr>
      </w:pPr>
      <w:r w:rsidRPr="001D44DF">
        <w:rPr>
          <w:rFonts w:asciiTheme="minorHAnsi" w:hAnsiTheme="minorHAnsi" w:cstheme="minorHAnsi"/>
          <w:i/>
          <w:sz w:val="20"/>
          <w:lang w:val="nl-NL"/>
        </w:rPr>
        <w:t xml:space="preserve">U werkt 4 jaar onafgebroken in dezelfde dienst. In die periode bent u tijdelijk 3 maanden overgeplaatst naar een andere dienst. Dan worden die 3 maanden niet van die 4 jaar afgehaald. </w:t>
      </w:r>
    </w:p>
    <w:p w14:paraId="0368126D"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i/>
          <w:sz w:val="20"/>
          <w:lang w:val="nl-NL"/>
        </w:rPr>
      </w:pPr>
    </w:p>
    <w:p w14:paraId="0368126E" w14:textId="77777777" w:rsidR="001D44DF" w:rsidRPr="001D44DF" w:rsidRDefault="001D44DF" w:rsidP="001F7B3C">
      <w:pPr>
        <w:numPr>
          <w:ilvl w:val="0"/>
          <w:numId w:val="118"/>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Wordt u binnen 1 jaar nog een keer tijdelijk overgeplaatst naar een dienst met een </w:t>
      </w:r>
    </w:p>
    <w:p w14:paraId="0368126F"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lagere ploegentoeslag of zonder ploegentoeslag? En is de afbouw van de eerste tijdelijke overplaatsing nog niet helemaal afgerond? Dan krijgt u eerst weer 3 maanden de toeslag die hoort bij uw oude dienst. Daarna gaat de afbouw van de eerste overplaatsing verder waar hij was gestopt. </w:t>
      </w:r>
    </w:p>
    <w:p w14:paraId="03681270"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sz w:val="20"/>
          <w:lang w:val="nl-NL"/>
        </w:rPr>
      </w:pPr>
    </w:p>
    <w:p w14:paraId="03681271" w14:textId="77777777" w:rsidR="001D44DF" w:rsidRPr="001D44DF" w:rsidRDefault="001D44DF" w:rsidP="001F7B3C">
      <w:pPr>
        <w:numPr>
          <w:ilvl w:val="0"/>
          <w:numId w:val="118"/>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Wordt u tijdelijk overgeplaatst uit een 5-ploegendienst naar een dienst met een </w:t>
      </w:r>
    </w:p>
    <w:p w14:paraId="03681272"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lagere ploegentoeslag of zonder ploegentoeslag? Dan gelden de volgende afspraken: </w:t>
      </w:r>
    </w:p>
    <w:p w14:paraId="03681273" w14:textId="77777777" w:rsidR="001D44DF" w:rsidRPr="001D44DF" w:rsidRDefault="001D44DF" w:rsidP="001F7B3C">
      <w:pPr>
        <w:numPr>
          <w:ilvl w:val="0"/>
          <w:numId w:val="119"/>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U heeft in deze periode geen recht op ADV. </w:t>
      </w:r>
    </w:p>
    <w:p w14:paraId="03681274" w14:textId="77777777" w:rsidR="001D44DF" w:rsidRPr="001D44DF" w:rsidRDefault="001D44DF" w:rsidP="001F7B3C">
      <w:pPr>
        <w:numPr>
          <w:ilvl w:val="0"/>
          <w:numId w:val="119"/>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De uren die u werkt boven de 33,6 uur per week zijn extra uren (</w:t>
      </w:r>
      <w:proofErr w:type="spellStart"/>
      <w:r w:rsidR="00EF6314" w:rsidRPr="004D736C">
        <w:rPr>
          <w:rFonts w:asciiTheme="minorHAnsi" w:hAnsiTheme="minorHAnsi" w:cstheme="minorHAnsi"/>
          <w:sz w:val="20"/>
          <w:lang w:val="nl-NL"/>
        </w:rPr>
        <w:t>meeruren</w:t>
      </w:r>
      <w:proofErr w:type="spellEnd"/>
      <w:r w:rsidRPr="001D44DF">
        <w:rPr>
          <w:rFonts w:asciiTheme="minorHAnsi" w:hAnsiTheme="minorHAnsi" w:cstheme="minorHAnsi"/>
          <w:sz w:val="20"/>
          <w:lang w:val="nl-NL"/>
        </w:rPr>
        <w:t xml:space="preserve">), tot maximaal 40 uur. </w:t>
      </w:r>
    </w:p>
    <w:p w14:paraId="03681275" w14:textId="77777777" w:rsidR="001D44DF" w:rsidRPr="001D44DF" w:rsidRDefault="001D44DF" w:rsidP="001F7B3C">
      <w:pPr>
        <w:numPr>
          <w:ilvl w:val="0"/>
          <w:numId w:val="119"/>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U neemt vakantie op volgens de afspraken die horen bij het dienstrooster waarin u op dat moment tijdelijk werkt. </w:t>
      </w:r>
    </w:p>
    <w:p w14:paraId="03681276" w14:textId="77777777" w:rsidR="001D44DF" w:rsidRPr="001D44DF" w:rsidRDefault="001D44DF" w:rsidP="001D44DF">
      <w:pPr>
        <w:tabs>
          <w:tab w:val="left" w:pos="284"/>
          <w:tab w:val="left" w:pos="1700"/>
          <w:tab w:val="left" w:pos="1985"/>
          <w:tab w:val="left" w:pos="2154"/>
        </w:tabs>
        <w:ind w:left="2514"/>
        <w:contextualSpacing/>
        <w:textAlignment w:val="baseline"/>
        <w:rPr>
          <w:rFonts w:asciiTheme="minorHAnsi" w:hAnsiTheme="minorHAnsi" w:cstheme="minorHAnsi"/>
          <w:sz w:val="20"/>
          <w:lang w:val="nl-NL"/>
        </w:rPr>
      </w:pPr>
    </w:p>
    <w:p w14:paraId="03681277" w14:textId="77777777" w:rsidR="001D44DF" w:rsidRPr="001D44DF" w:rsidRDefault="001D44DF" w:rsidP="001F7B3C">
      <w:pPr>
        <w:numPr>
          <w:ilvl w:val="0"/>
          <w:numId w:val="117"/>
        </w:numPr>
        <w:tabs>
          <w:tab w:val="left" w:pos="284"/>
          <w:tab w:val="left" w:pos="1700"/>
          <w:tab w:val="left" w:pos="1985"/>
          <w:tab w:val="left" w:pos="2154"/>
        </w:tabs>
        <w:contextualSpacing/>
        <w:textAlignment w:val="baseline"/>
        <w:rPr>
          <w:rFonts w:asciiTheme="minorHAnsi" w:hAnsiTheme="minorHAnsi" w:cstheme="minorHAnsi"/>
          <w:b/>
          <w:sz w:val="20"/>
          <w:lang w:val="nl-NL"/>
        </w:rPr>
      </w:pPr>
      <w:r w:rsidRPr="001D44DF">
        <w:rPr>
          <w:rFonts w:asciiTheme="minorHAnsi" w:hAnsiTheme="minorHAnsi" w:cstheme="minorHAnsi"/>
          <w:b/>
          <w:sz w:val="20"/>
          <w:lang w:val="nl-NL"/>
        </w:rPr>
        <w:t xml:space="preserve">U wordt 60 jaar </w:t>
      </w:r>
    </w:p>
    <w:p w14:paraId="03681278" w14:textId="77777777" w:rsidR="001D44DF" w:rsidRPr="001D44DF" w:rsidRDefault="001D44DF" w:rsidP="001D44DF">
      <w:pPr>
        <w:tabs>
          <w:tab w:val="left" w:pos="284"/>
          <w:tab w:val="left" w:pos="1700"/>
          <w:tab w:val="left" w:pos="1985"/>
          <w:tab w:val="left" w:pos="2154"/>
        </w:tabs>
        <w:ind w:left="1985"/>
        <w:contextualSpacing/>
        <w:textAlignment w:val="baseline"/>
        <w:rPr>
          <w:rFonts w:asciiTheme="minorHAnsi" w:hAnsiTheme="minorHAnsi" w:cstheme="minorHAnsi"/>
          <w:b/>
          <w:sz w:val="20"/>
          <w:lang w:val="nl-NL"/>
        </w:rPr>
      </w:pPr>
      <w:r w:rsidRPr="001D44DF">
        <w:rPr>
          <w:rFonts w:asciiTheme="minorHAnsi" w:hAnsiTheme="minorHAnsi" w:cstheme="minorHAnsi"/>
          <w:sz w:val="20"/>
          <w:lang w:val="nl-NL"/>
        </w:rPr>
        <w:t xml:space="preserve">Is de afbouw van de ploegentoeslag begonnen voor uw 60ste? Dan stopt de afbouw op de eerste dag van de maand waarin u 60 wordt. </w:t>
      </w:r>
    </w:p>
    <w:p w14:paraId="03681279" w14:textId="77777777" w:rsidR="001D44DF" w:rsidRPr="001D44DF" w:rsidRDefault="001D44DF" w:rsidP="001D44DF">
      <w:pPr>
        <w:tabs>
          <w:tab w:val="left" w:pos="340"/>
          <w:tab w:val="left" w:pos="1700"/>
          <w:tab w:val="left" w:pos="1985"/>
          <w:tab w:val="left" w:pos="2154"/>
        </w:tabs>
        <w:ind w:left="2061"/>
        <w:textAlignment w:val="baseline"/>
        <w:rPr>
          <w:rFonts w:asciiTheme="minorHAnsi" w:hAnsiTheme="minorHAnsi" w:cstheme="minorHAnsi"/>
          <w:sz w:val="20"/>
          <w:lang w:val="nl-NL"/>
        </w:rPr>
      </w:pPr>
    </w:p>
    <w:p w14:paraId="0368127A" w14:textId="77777777" w:rsidR="001D44DF" w:rsidRPr="001D44DF" w:rsidRDefault="001D44DF" w:rsidP="001D44DF">
      <w:pPr>
        <w:overflowPunct/>
        <w:autoSpaceDE/>
        <w:autoSpaceDN/>
        <w:adjustRightInd/>
        <w:rPr>
          <w:rFonts w:asciiTheme="minorHAnsi" w:hAnsiTheme="minorHAnsi" w:cstheme="minorHAnsi"/>
          <w:b/>
          <w:sz w:val="20"/>
          <w:lang w:val="nl-NL"/>
        </w:rPr>
      </w:pPr>
      <w:r w:rsidRPr="001D44DF">
        <w:rPr>
          <w:rFonts w:asciiTheme="minorHAnsi" w:hAnsiTheme="minorHAnsi" w:cstheme="minorHAnsi"/>
          <w:b/>
          <w:sz w:val="20"/>
          <w:lang w:val="nl-NL"/>
        </w:rPr>
        <w:br w:type="page"/>
      </w:r>
    </w:p>
    <w:p w14:paraId="0368127B" w14:textId="77777777" w:rsidR="001D44DF" w:rsidRPr="001D44DF" w:rsidRDefault="001D44DF" w:rsidP="001F7B3C">
      <w:pPr>
        <w:numPr>
          <w:ilvl w:val="0"/>
          <w:numId w:val="117"/>
        </w:numPr>
        <w:tabs>
          <w:tab w:val="left" w:pos="284"/>
          <w:tab w:val="left" w:pos="1700"/>
          <w:tab w:val="left" w:pos="1985"/>
          <w:tab w:val="left" w:pos="2154"/>
        </w:tabs>
        <w:contextualSpacing/>
        <w:textAlignment w:val="baseline"/>
        <w:rPr>
          <w:rFonts w:asciiTheme="minorHAnsi" w:hAnsiTheme="minorHAnsi" w:cstheme="minorHAnsi"/>
          <w:b/>
          <w:sz w:val="20"/>
          <w:lang w:val="nl-NL"/>
        </w:rPr>
      </w:pPr>
      <w:r w:rsidRPr="001D44DF">
        <w:rPr>
          <w:rFonts w:asciiTheme="minorHAnsi" w:hAnsiTheme="minorHAnsi" w:cstheme="minorHAnsi"/>
          <w:b/>
          <w:sz w:val="20"/>
          <w:lang w:val="nl-NL"/>
        </w:rPr>
        <w:lastRenderedPageBreak/>
        <w:t xml:space="preserve">U werkt tijdens de campagne in ploegendienst </w:t>
      </w:r>
    </w:p>
    <w:p w14:paraId="0368127C" w14:textId="77777777" w:rsidR="001D44DF" w:rsidRPr="001D44DF" w:rsidRDefault="001D44DF" w:rsidP="001D44DF">
      <w:pPr>
        <w:tabs>
          <w:tab w:val="left" w:pos="284"/>
          <w:tab w:val="left" w:pos="1700"/>
          <w:tab w:val="left" w:pos="1985"/>
          <w:tab w:val="left" w:pos="2154"/>
        </w:tabs>
        <w:ind w:left="2693" w:hanging="1985"/>
        <w:textAlignment w:val="baseline"/>
        <w:rPr>
          <w:rFonts w:asciiTheme="minorHAnsi" w:hAnsiTheme="minorHAnsi" w:cstheme="minorHAnsi"/>
          <w:sz w:val="20"/>
          <w:lang w:val="nl-NL"/>
        </w:rPr>
      </w:pPr>
      <w:r w:rsidRPr="001D44DF">
        <w:rPr>
          <w:rFonts w:asciiTheme="minorHAnsi" w:hAnsiTheme="minorHAnsi" w:cstheme="minorHAnsi"/>
          <w:sz w:val="20"/>
          <w:lang w:val="nl-NL"/>
        </w:rPr>
        <w:tab/>
      </w:r>
      <w:r w:rsidRPr="001D44DF">
        <w:rPr>
          <w:rFonts w:asciiTheme="minorHAnsi" w:hAnsiTheme="minorHAnsi" w:cstheme="minorHAnsi"/>
          <w:sz w:val="20"/>
          <w:lang w:val="nl-NL"/>
        </w:rPr>
        <w:tab/>
        <w:t xml:space="preserve">Heeft u tijdens de vorige campagnes in ploegendienst gewerkt en wordt u het jaar </w:t>
      </w:r>
    </w:p>
    <w:p w14:paraId="0368127D" w14:textId="77777777" w:rsidR="001D44DF" w:rsidRPr="001D44DF" w:rsidRDefault="001D44DF" w:rsidP="001D44DF">
      <w:pPr>
        <w:tabs>
          <w:tab w:val="left" w:pos="284"/>
          <w:tab w:val="left" w:pos="1700"/>
          <w:tab w:val="left" w:pos="1985"/>
          <w:tab w:val="left" w:pos="2154"/>
        </w:tabs>
        <w:ind w:left="1985"/>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daarop niet opnieuw in een ploegendienst ingedeeld? En heeft dat een medische reden of is het nodig vanwege de situatie van het bedrijf? Dan ontvangt u eenmalig een bedrag. Dit bedrag berekent Avebe als volgt: </w:t>
      </w:r>
    </w:p>
    <w:p w14:paraId="0368127E" w14:textId="77777777" w:rsidR="001D44DF" w:rsidRPr="001D44DF" w:rsidRDefault="001D44DF" w:rsidP="001F7B3C">
      <w:pPr>
        <w:numPr>
          <w:ilvl w:val="0"/>
          <w:numId w:val="121"/>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We tellen hoeveel maanden u in de campagne in ploegendienst heeft gewerkt.</w:t>
      </w:r>
    </w:p>
    <w:p w14:paraId="0368127F" w14:textId="77777777" w:rsidR="001D44DF" w:rsidRPr="001D44DF" w:rsidRDefault="001D44DF" w:rsidP="001F7B3C">
      <w:pPr>
        <w:numPr>
          <w:ilvl w:val="0"/>
          <w:numId w:val="121"/>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We rekenen dit om naar jaren. We weten dan hoeveel campagnes u in de </w:t>
      </w:r>
    </w:p>
    <w:p w14:paraId="03681280"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ploegendienst heeft gewerkt. </w:t>
      </w:r>
    </w:p>
    <w:p w14:paraId="03681281" w14:textId="77777777" w:rsidR="001D44DF" w:rsidRPr="001D44DF" w:rsidRDefault="001D44DF" w:rsidP="001F7B3C">
      <w:pPr>
        <w:numPr>
          <w:ilvl w:val="0"/>
          <w:numId w:val="121"/>
        </w:numPr>
        <w:tabs>
          <w:tab w:val="left" w:pos="284"/>
          <w:tab w:val="left" w:pos="1700"/>
          <w:tab w:val="left" w:pos="1985"/>
          <w:tab w:val="left" w:pos="2154"/>
        </w:tabs>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Een campagne duurt ongeveer een half jaar. Daarom ontvangt u de helft van de </w:t>
      </w:r>
    </w:p>
    <w:p w14:paraId="03681282"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toeslag. </w:t>
      </w:r>
    </w:p>
    <w:p w14:paraId="03681283" w14:textId="77777777" w:rsidR="001D44DF" w:rsidRPr="001D44DF" w:rsidRDefault="001D44DF" w:rsidP="001D44DF">
      <w:pPr>
        <w:tabs>
          <w:tab w:val="left" w:pos="284"/>
          <w:tab w:val="left" w:pos="1700"/>
          <w:tab w:val="left" w:pos="1985"/>
          <w:tab w:val="left" w:pos="2154"/>
        </w:tabs>
        <w:ind w:left="1985"/>
        <w:textAlignment w:val="baseline"/>
        <w:rPr>
          <w:rFonts w:asciiTheme="minorHAnsi" w:hAnsiTheme="minorHAnsi" w:cstheme="minorHAnsi"/>
          <w:sz w:val="20"/>
          <w:lang w:val="nl-NL"/>
        </w:rPr>
      </w:pPr>
      <w:r w:rsidRPr="001D44DF">
        <w:rPr>
          <w:rFonts w:asciiTheme="minorHAnsi" w:hAnsiTheme="minorHAnsi" w:cstheme="minorHAnsi"/>
          <w:sz w:val="20"/>
          <w:lang w:val="nl-NL"/>
        </w:rPr>
        <w:t>In de tabel hieronder ziet u welk percentage van de ploegentoeslag u krijgt.</w:t>
      </w:r>
    </w:p>
    <w:p w14:paraId="03681284" w14:textId="77777777" w:rsidR="001D44DF" w:rsidRPr="001D44DF" w:rsidRDefault="001D44DF" w:rsidP="001D44DF">
      <w:pPr>
        <w:tabs>
          <w:tab w:val="left" w:pos="284"/>
          <w:tab w:val="left" w:pos="1700"/>
          <w:tab w:val="left" w:pos="1985"/>
          <w:tab w:val="left" w:pos="2154"/>
        </w:tabs>
        <w:ind w:left="2514"/>
        <w:contextualSpacing/>
        <w:textAlignment w:val="baseline"/>
        <w:rPr>
          <w:rFonts w:asciiTheme="minorHAnsi" w:hAnsiTheme="minorHAnsi" w:cstheme="minorHAnsi"/>
          <w:sz w:val="20"/>
          <w:lang w:val="nl-NL"/>
        </w:rPr>
      </w:pPr>
    </w:p>
    <w:tbl>
      <w:tblPr>
        <w:tblStyle w:val="Tabelraster"/>
        <w:tblW w:w="7087" w:type="dxa"/>
        <w:tblInd w:w="2093" w:type="dxa"/>
        <w:tblLook w:val="04A0" w:firstRow="1" w:lastRow="0" w:firstColumn="1" w:lastColumn="0" w:noHBand="0" w:noVBand="1"/>
      </w:tblPr>
      <w:tblGrid>
        <w:gridCol w:w="4536"/>
        <w:gridCol w:w="2551"/>
      </w:tblGrid>
      <w:tr w:rsidR="001D44DF" w:rsidRPr="001D44DF" w14:paraId="03681287" w14:textId="77777777" w:rsidTr="00C13F9B">
        <w:tc>
          <w:tcPr>
            <w:tcW w:w="4536" w:type="dxa"/>
            <w:shd w:val="clear" w:color="auto" w:fill="D9D9D9" w:themeFill="background1" w:themeFillShade="D9"/>
          </w:tcPr>
          <w:p w14:paraId="03681285"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b/>
                <w:sz w:val="16"/>
                <w:lang w:val="nl-NL"/>
              </w:rPr>
            </w:pPr>
            <w:r w:rsidRPr="001D44DF">
              <w:rPr>
                <w:rFonts w:asciiTheme="minorHAnsi" w:hAnsiTheme="minorHAnsi" w:cstheme="minorHAnsi"/>
                <w:b/>
                <w:sz w:val="16"/>
                <w:lang w:val="nl-NL"/>
              </w:rPr>
              <w:t xml:space="preserve">Aantal campagnes waarin u in ploegendienst heeft gewerkt </w:t>
            </w:r>
          </w:p>
        </w:tc>
        <w:tc>
          <w:tcPr>
            <w:tcW w:w="2551" w:type="dxa"/>
            <w:shd w:val="clear" w:color="auto" w:fill="D9D9D9" w:themeFill="background1" w:themeFillShade="D9"/>
          </w:tcPr>
          <w:p w14:paraId="03681286"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b/>
                <w:sz w:val="16"/>
                <w:lang w:val="nl-NL"/>
              </w:rPr>
            </w:pPr>
            <w:r w:rsidRPr="001D44DF">
              <w:rPr>
                <w:rFonts w:asciiTheme="minorHAnsi" w:hAnsiTheme="minorHAnsi" w:cstheme="minorHAnsi"/>
                <w:b/>
                <w:sz w:val="16"/>
                <w:lang w:val="nl-NL"/>
              </w:rPr>
              <w:t>Percentage van de ploegentoeslag</w:t>
            </w:r>
          </w:p>
        </w:tc>
      </w:tr>
      <w:tr w:rsidR="001D44DF" w:rsidRPr="001D44DF" w14:paraId="0368128A" w14:textId="77777777" w:rsidTr="00C13F9B">
        <w:tc>
          <w:tcPr>
            <w:tcW w:w="4536" w:type="dxa"/>
          </w:tcPr>
          <w:p w14:paraId="03681288"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1 tot 6 campagnes</w:t>
            </w:r>
          </w:p>
        </w:tc>
        <w:tc>
          <w:tcPr>
            <w:tcW w:w="2551" w:type="dxa"/>
          </w:tcPr>
          <w:p w14:paraId="03681289" w14:textId="77777777" w:rsidR="001D44DF" w:rsidRPr="001D44DF" w:rsidRDefault="0013039B"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Pr>
                <w:rFonts w:asciiTheme="minorHAnsi" w:hAnsiTheme="minorHAnsi" w:cstheme="minorHAnsi"/>
                <w:sz w:val="16"/>
                <w:lang w:val="nl-NL"/>
              </w:rPr>
              <w:t>340</w:t>
            </w:r>
            <w:r w:rsidR="001D44DF" w:rsidRPr="001D44DF">
              <w:rPr>
                <w:rFonts w:asciiTheme="minorHAnsi" w:hAnsiTheme="minorHAnsi" w:cstheme="minorHAnsi"/>
                <w:sz w:val="16"/>
                <w:lang w:val="nl-NL"/>
              </w:rPr>
              <w:t>%</w:t>
            </w:r>
          </w:p>
        </w:tc>
      </w:tr>
      <w:tr w:rsidR="001D44DF" w:rsidRPr="001D44DF" w14:paraId="0368128D" w14:textId="77777777" w:rsidTr="00C13F9B">
        <w:tc>
          <w:tcPr>
            <w:tcW w:w="4536" w:type="dxa"/>
          </w:tcPr>
          <w:p w14:paraId="0368128B"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6 tot 10 campagnes</w:t>
            </w:r>
          </w:p>
        </w:tc>
        <w:tc>
          <w:tcPr>
            <w:tcW w:w="2551" w:type="dxa"/>
          </w:tcPr>
          <w:p w14:paraId="0368128C" w14:textId="77777777" w:rsidR="001D44DF" w:rsidRPr="001D44DF" w:rsidRDefault="0013039B"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Pr>
                <w:rFonts w:asciiTheme="minorHAnsi" w:hAnsiTheme="minorHAnsi" w:cstheme="minorHAnsi"/>
                <w:sz w:val="16"/>
                <w:lang w:val="nl-NL"/>
              </w:rPr>
              <w:t>540</w:t>
            </w:r>
            <w:r w:rsidR="001D44DF" w:rsidRPr="001D44DF">
              <w:rPr>
                <w:rFonts w:asciiTheme="minorHAnsi" w:hAnsiTheme="minorHAnsi" w:cstheme="minorHAnsi"/>
                <w:sz w:val="16"/>
                <w:lang w:val="nl-NL"/>
              </w:rPr>
              <w:t xml:space="preserve">%  </w:t>
            </w:r>
          </w:p>
        </w:tc>
      </w:tr>
      <w:tr w:rsidR="001D44DF" w:rsidRPr="001D44DF" w14:paraId="03681290" w14:textId="77777777" w:rsidTr="00C13F9B">
        <w:tc>
          <w:tcPr>
            <w:tcW w:w="4536" w:type="dxa"/>
          </w:tcPr>
          <w:p w14:paraId="0368128E" w14:textId="77777777" w:rsidR="001D44DF" w:rsidRPr="001D44DF" w:rsidRDefault="001D44DF"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sidRPr="001D44DF">
              <w:rPr>
                <w:rFonts w:asciiTheme="minorHAnsi" w:hAnsiTheme="minorHAnsi" w:cstheme="minorHAnsi"/>
                <w:sz w:val="16"/>
                <w:lang w:val="nl-NL"/>
              </w:rPr>
              <w:t xml:space="preserve">Meer dan 10 campagnes en u bent jonger dan 60 </w:t>
            </w:r>
          </w:p>
        </w:tc>
        <w:tc>
          <w:tcPr>
            <w:tcW w:w="2551" w:type="dxa"/>
          </w:tcPr>
          <w:p w14:paraId="0368128F" w14:textId="77777777" w:rsidR="001D44DF" w:rsidRPr="001D44DF" w:rsidRDefault="0013039B" w:rsidP="001D44DF">
            <w:pPr>
              <w:tabs>
                <w:tab w:val="left" w:pos="284"/>
                <w:tab w:val="left" w:pos="1700"/>
                <w:tab w:val="left" w:pos="1985"/>
                <w:tab w:val="left" w:pos="2154"/>
              </w:tabs>
              <w:contextualSpacing/>
              <w:textAlignment w:val="baseline"/>
              <w:rPr>
                <w:rFonts w:asciiTheme="minorHAnsi" w:hAnsiTheme="minorHAnsi" w:cstheme="minorHAnsi"/>
                <w:sz w:val="16"/>
                <w:lang w:val="nl-NL"/>
              </w:rPr>
            </w:pPr>
            <w:r>
              <w:rPr>
                <w:rFonts w:asciiTheme="minorHAnsi" w:hAnsiTheme="minorHAnsi" w:cstheme="minorHAnsi"/>
                <w:sz w:val="16"/>
                <w:lang w:val="nl-NL"/>
              </w:rPr>
              <w:t>740</w:t>
            </w:r>
            <w:r w:rsidR="001D44DF" w:rsidRPr="001D44DF">
              <w:rPr>
                <w:rFonts w:asciiTheme="minorHAnsi" w:hAnsiTheme="minorHAnsi" w:cstheme="minorHAnsi"/>
                <w:sz w:val="16"/>
                <w:lang w:val="nl-NL"/>
              </w:rPr>
              <w:t xml:space="preserve">% </w:t>
            </w:r>
          </w:p>
        </w:tc>
      </w:tr>
    </w:tbl>
    <w:p w14:paraId="03681291" w14:textId="77777777" w:rsidR="001D44DF" w:rsidRPr="001D44DF" w:rsidRDefault="001D44DF" w:rsidP="001D44DF">
      <w:pPr>
        <w:tabs>
          <w:tab w:val="left" w:pos="284"/>
          <w:tab w:val="left" w:pos="1700"/>
          <w:tab w:val="left" w:pos="1985"/>
          <w:tab w:val="left" w:pos="2154"/>
        </w:tabs>
        <w:textAlignment w:val="baseline"/>
        <w:rPr>
          <w:rFonts w:asciiTheme="minorHAnsi" w:hAnsiTheme="minorHAnsi" w:cstheme="minorHAnsi"/>
          <w:sz w:val="20"/>
          <w:lang w:val="nl-NL"/>
        </w:rPr>
      </w:pPr>
    </w:p>
    <w:p w14:paraId="03681292" w14:textId="77777777" w:rsidR="001D44DF" w:rsidRPr="001D44DF" w:rsidRDefault="001D44DF" w:rsidP="001D44DF">
      <w:pPr>
        <w:tabs>
          <w:tab w:val="left" w:pos="284"/>
          <w:tab w:val="left" w:pos="1700"/>
          <w:tab w:val="left" w:pos="1985"/>
          <w:tab w:val="left" w:pos="2154"/>
        </w:tabs>
        <w:ind w:left="1985"/>
        <w:contextualSpacing/>
        <w:textAlignment w:val="baseline"/>
        <w:rPr>
          <w:rFonts w:asciiTheme="minorHAnsi" w:hAnsiTheme="minorHAnsi" w:cstheme="minorHAnsi"/>
          <w:i/>
          <w:sz w:val="20"/>
          <w:lang w:val="nl-NL"/>
        </w:rPr>
      </w:pPr>
      <w:r w:rsidRPr="001D44DF">
        <w:rPr>
          <w:rFonts w:asciiTheme="minorHAnsi" w:hAnsiTheme="minorHAnsi" w:cstheme="minorHAnsi"/>
          <w:i/>
          <w:sz w:val="20"/>
          <w:lang w:val="nl-NL"/>
        </w:rPr>
        <w:t>Voorbeeld.</w:t>
      </w:r>
    </w:p>
    <w:p w14:paraId="03681293" w14:textId="77777777" w:rsidR="001D44DF" w:rsidRPr="001D44DF" w:rsidRDefault="001D44DF" w:rsidP="001D44DF">
      <w:pPr>
        <w:tabs>
          <w:tab w:val="left" w:pos="284"/>
          <w:tab w:val="left" w:pos="1700"/>
          <w:tab w:val="left" w:pos="1985"/>
          <w:tab w:val="left" w:pos="2154"/>
        </w:tabs>
        <w:ind w:left="1985"/>
        <w:contextualSpacing/>
        <w:textAlignment w:val="baseline"/>
        <w:rPr>
          <w:rFonts w:asciiTheme="minorHAnsi" w:hAnsiTheme="minorHAnsi" w:cstheme="minorHAnsi"/>
          <w:i/>
          <w:sz w:val="20"/>
          <w:lang w:val="nl-NL"/>
        </w:rPr>
      </w:pPr>
      <w:r w:rsidRPr="001D44DF">
        <w:rPr>
          <w:rFonts w:asciiTheme="minorHAnsi" w:hAnsiTheme="minorHAnsi" w:cstheme="minorHAnsi"/>
          <w:i/>
          <w:sz w:val="20"/>
          <w:lang w:val="nl-NL"/>
        </w:rPr>
        <w:t xml:space="preserve">U heeft in totaal 4 jaar in ploegendienst gewerkt tijdens de campagne. Uw salaris is </w:t>
      </w:r>
    </w:p>
    <w:p w14:paraId="03681294" w14:textId="77777777" w:rsidR="001D44DF" w:rsidRPr="001D44DF" w:rsidRDefault="001D44DF" w:rsidP="001D44DF">
      <w:pPr>
        <w:tabs>
          <w:tab w:val="left" w:pos="284"/>
          <w:tab w:val="left" w:pos="1700"/>
          <w:tab w:val="left" w:pos="1985"/>
          <w:tab w:val="left" w:pos="2154"/>
        </w:tabs>
        <w:ind w:left="1985"/>
        <w:contextualSpacing/>
        <w:textAlignment w:val="baseline"/>
        <w:rPr>
          <w:rFonts w:asciiTheme="minorHAnsi" w:hAnsiTheme="minorHAnsi" w:cstheme="minorHAnsi"/>
          <w:i/>
          <w:sz w:val="20"/>
          <w:lang w:val="nl-NL"/>
        </w:rPr>
      </w:pPr>
      <w:r w:rsidRPr="001D44DF">
        <w:rPr>
          <w:rFonts w:asciiTheme="minorHAnsi" w:hAnsiTheme="minorHAnsi" w:cstheme="minorHAnsi"/>
          <w:i/>
          <w:sz w:val="20"/>
          <w:lang w:val="nl-NL"/>
        </w:rPr>
        <w:t xml:space="preserve">€ 2500. U kreeg een ploegentoeslag van 35% op uw salaris. Dat is € 875. Omdat u niet opnieuw in de 5-ploegendient wordt ingedeeld, krijgt u eenmalig een bedrag. Dat bedrag is </w:t>
      </w:r>
      <w:r w:rsidR="0013039B">
        <w:rPr>
          <w:rFonts w:asciiTheme="minorHAnsi" w:hAnsiTheme="minorHAnsi" w:cstheme="minorHAnsi"/>
          <w:i/>
          <w:sz w:val="20"/>
          <w:lang w:val="nl-NL"/>
        </w:rPr>
        <w:t>340</w:t>
      </w:r>
      <w:r w:rsidRPr="001D44DF">
        <w:rPr>
          <w:rFonts w:asciiTheme="minorHAnsi" w:hAnsiTheme="minorHAnsi" w:cstheme="minorHAnsi"/>
          <w:i/>
          <w:sz w:val="20"/>
          <w:lang w:val="nl-NL"/>
        </w:rPr>
        <w:t>% van € 875. Dat is</w:t>
      </w:r>
      <w:r w:rsidR="0013039B">
        <w:rPr>
          <w:rFonts w:asciiTheme="minorHAnsi" w:hAnsiTheme="minorHAnsi" w:cstheme="minorHAnsi"/>
          <w:i/>
          <w:sz w:val="20"/>
          <w:lang w:val="nl-NL"/>
        </w:rPr>
        <w:t xml:space="preserve"> € </w:t>
      </w:r>
      <w:r w:rsidR="00DF4DCC">
        <w:rPr>
          <w:rFonts w:asciiTheme="minorHAnsi" w:hAnsiTheme="minorHAnsi" w:cstheme="minorHAnsi"/>
          <w:i/>
          <w:sz w:val="20"/>
          <w:lang w:val="nl-NL"/>
        </w:rPr>
        <w:t xml:space="preserve">2975,00. U ontvangt de helft van dat bedrag. Dat is </w:t>
      </w:r>
      <w:r w:rsidRPr="001D44DF">
        <w:rPr>
          <w:rFonts w:asciiTheme="minorHAnsi" w:hAnsiTheme="minorHAnsi" w:cstheme="minorHAnsi"/>
          <w:i/>
          <w:sz w:val="20"/>
          <w:lang w:val="nl-NL"/>
        </w:rPr>
        <w:t xml:space="preserve">€ 1487,50. </w:t>
      </w:r>
    </w:p>
    <w:p w14:paraId="03681295"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i/>
          <w:sz w:val="20"/>
          <w:lang w:val="nl-NL"/>
        </w:rPr>
      </w:pPr>
    </w:p>
    <w:p w14:paraId="03681296" w14:textId="77777777" w:rsidR="001D44DF" w:rsidRPr="001D44DF" w:rsidRDefault="001D44DF" w:rsidP="001D44DF">
      <w:pPr>
        <w:tabs>
          <w:tab w:val="left" w:pos="284"/>
          <w:tab w:val="left" w:pos="1700"/>
          <w:tab w:val="left" w:pos="1985"/>
          <w:tab w:val="left" w:pos="2154"/>
        </w:tabs>
        <w:ind w:left="2154"/>
        <w:contextualSpacing/>
        <w:textAlignment w:val="baseline"/>
        <w:rPr>
          <w:rFonts w:asciiTheme="minorHAnsi" w:hAnsiTheme="minorHAnsi" w:cstheme="minorHAnsi"/>
          <w:i/>
          <w:sz w:val="20"/>
          <w:lang w:val="nl-NL"/>
        </w:rPr>
      </w:pPr>
    </w:p>
    <w:p w14:paraId="03681297" w14:textId="77777777" w:rsidR="001D44DF" w:rsidRPr="001D44DF" w:rsidRDefault="001D44DF" w:rsidP="001F7B3C">
      <w:pPr>
        <w:numPr>
          <w:ilvl w:val="0"/>
          <w:numId w:val="155"/>
        </w:numPr>
        <w:tabs>
          <w:tab w:val="left" w:pos="1700"/>
          <w:tab w:val="left" w:pos="2154"/>
        </w:tabs>
        <w:contextualSpacing/>
        <w:textAlignment w:val="baseline"/>
        <w:rPr>
          <w:rFonts w:asciiTheme="minorHAnsi" w:hAnsiTheme="minorHAnsi" w:cstheme="minorHAnsi"/>
          <w:b/>
          <w:sz w:val="20"/>
          <w:lang w:val="nl-NL"/>
        </w:rPr>
      </w:pPr>
      <w:r w:rsidRPr="001D44DF">
        <w:rPr>
          <w:rFonts w:asciiTheme="minorHAnsi" w:hAnsiTheme="minorHAnsi" w:cstheme="minorHAnsi"/>
          <w:b/>
          <w:sz w:val="20"/>
          <w:lang w:val="nl-NL"/>
        </w:rPr>
        <w:tab/>
        <w:t xml:space="preserve">Salarisverhoging als uw toeslag wordt verlaagd </w:t>
      </w:r>
    </w:p>
    <w:p w14:paraId="03681298" w14:textId="77777777" w:rsidR="001D44DF" w:rsidRPr="001D44DF" w:rsidRDefault="001D44DF" w:rsidP="001D44DF">
      <w:pPr>
        <w:tabs>
          <w:tab w:val="left" w:pos="340"/>
          <w:tab w:val="left" w:pos="1700"/>
          <w:tab w:val="left" w:pos="1985"/>
          <w:tab w:val="left" w:pos="2154"/>
        </w:tabs>
        <w:ind w:left="1700" w:hanging="1701"/>
        <w:textAlignment w:val="baseline"/>
        <w:rPr>
          <w:rFonts w:asciiTheme="minorHAnsi" w:hAnsiTheme="minorHAnsi" w:cstheme="minorHAnsi"/>
          <w:sz w:val="20"/>
          <w:lang w:val="nl-NL"/>
        </w:rPr>
      </w:pPr>
      <w:r w:rsidRPr="001D44DF">
        <w:rPr>
          <w:rFonts w:asciiTheme="minorHAnsi" w:hAnsiTheme="minorHAnsi" w:cstheme="minorHAnsi"/>
          <w:b/>
          <w:sz w:val="20"/>
          <w:lang w:val="nl-NL"/>
        </w:rPr>
        <w:tab/>
      </w:r>
      <w:r w:rsidRPr="001D44DF">
        <w:rPr>
          <w:rFonts w:asciiTheme="minorHAnsi" w:hAnsiTheme="minorHAnsi" w:cstheme="minorHAnsi"/>
          <w:b/>
          <w:sz w:val="20"/>
          <w:lang w:val="nl-NL"/>
        </w:rPr>
        <w:tab/>
      </w:r>
      <w:r w:rsidRPr="001D44DF">
        <w:rPr>
          <w:rFonts w:asciiTheme="minorHAnsi" w:hAnsiTheme="minorHAnsi" w:cstheme="minorHAnsi"/>
          <w:sz w:val="20"/>
          <w:lang w:val="nl-NL"/>
        </w:rPr>
        <w:t xml:space="preserve">Krijgt u salarisverhoging in de periode dat u toeslag krijgt of als uw toeslag wordt verlaagd? Dan verandert de hoogte van de toeslag niet. </w:t>
      </w:r>
    </w:p>
    <w:p w14:paraId="03681299" w14:textId="77777777" w:rsidR="001D44DF" w:rsidRPr="001D44DF" w:rsidRDefault="001D44DF" w:rsidP="001D44DF">
      <w:pPr>
        <w:tabs>
          <w:tab w:val="left" w:pos="340"/>
          <w:tab w:val="left" w:pos="1700"/>
          <w:tab w:val="left" w:pos="1985"/>
          <w:tab w:val="left" w:pos="2154"/>
        </w:tabs>
        <w:ind w:left="1700" w:hanging="1701"/>
        <w:textAlignment w:val="baseline"/>
        <w:rPr>
          <w:rFonts w:asciiTheme="minorHAnsi" w:hAnsiTheme="minorHAnsi" w:cstheme="minorHAnsi"/>
          <w:sz w:val="20"/>
          <w:lang w:val="nl-NL"/>
        </w:rPr>
      </w:pPr>
    </w:p>
    <w:p w14:paraId="0368129A" w14:textId="77777777" w:rsidR="001D44DF" w:rsidRPr="001D44DF" w:rsidRDefault="001D44DF" w:rsidP="001D44DF">
      <w:pPr>
        <w:tabs>
          <w:tab w:val="left" w:pos="340"/>
          <w:tab w:val="left" w:pos="1700"/>
          <w:tab w:val="left" w:pos="1985"/>
          <w:tab w:val="left" w:pos="2154"/>
        </w:tabs>
        <w:ind w:left="1700" w:hanging="1701"/>
        <w:textAlignment w:val="baseline"/>
        <w:rPr>
          <w:rFonts w:asciiTheme="minorHAnsi" w:hAnsiTheme="minorHAnsi" w:cstheme="minorHAnsi"/>
          <w:sz w:val="20"/>
          <w:lang w:val="nl-NL"/>
        </w:rPr>
      </w:pPr>
    </w:p>
    <w:p w14:paraId="0368129B" w14:textId="77777777" w:rsidR="001D44DF" w:rsidRPr="001D44DF" w:rsidRDefault="001D44DF" w:rsidP="001F7B3C">
      <w:pPr>
        <w:numPr>
          <w:ilvl w:val="0"/>
          <w:numId w:val="155"/>
        </w:numPr>
        <w:tabs>
          <w:tab w:val="left" w:pos="1700"/>
          <w:tab w:val="left" w:pos="2154"/>
        </w:tabs>
        <w:contextualSpacing/>
        <w:textAlignment w:val="baseline"/>
        <w:rPr>
          <w:rFonts w:asciiTheme="minorHAnsi" w:hAnsiTheme="minorHAnsi" w:cstheme="minorHAnsi"/>
          <w:b/>
          <w:sz w:val="20"/>
          <w:lang w:val="nl-NL"/>
        </w:rPr>
      </w:pPr>
      <w:r w:rsidRPr="001D44DF">
        <w:rPr>
          <w:rFonts w:asciiTheme="minorHAnsi" w:hAnsiTheme="minorHAnsi" w:cstheme="minorHAnsi"/>
          <w:b/>
          <w:sz w:val="20"/>
          <w:lang w:val="nl-NL"/>
        </w:rPr>
        <w:tab/>
        <w:t>Voor wie geldt deze regeling niet?</w:t>
      </w:r>
      <w:r w:rsidRPr="001D44DF">
        <w:rPr>
          <w:rFonts w:asciiTheme="minorHAnsi" w:hAnsiTheme="minorHAnsi" w:cstheme="minorHAnsi"/>
          <w:b/>
          <w:sz w:val="20"/>
          <w:lang w:val="nl-NL"/>
        </w:rPr>
        <w:tab/>
      </w:r>
    </w:p>
    <w:p w14:paraId="0368129C" w14:textId="77777777" w:rsidR="001D44DF" w:rsidRPr="001D44DF" w:rsidRDefault="001D44DF" w:rsidP="001D44DF">
      <w:pPr>
        <w:tabs>
          <w:tab w:val="left" w:pos="340"/>
          <w:tab w:val="left" w:pos="1700"/>
          <w:tab w:val="left" w:pos="1985"/>
          <w:tab w:val="left" w:pos="2154"/>
        </w:tabs>
        <w:ind w:left="1700" w:hanging="1701"/>
        <w:textAlignment w:val="baseline"/>
        <w:rPr>
          <w:rFonts w:asciiTheme="minorHAnsi" w:hAnsiTheme="minorHAnsi" w:cstheme="minorHAnsi"/>
          <w:sz w:val="20"/>
          <w:lang w:val="nl-NL"/>
        </w:rPr>
      </w:pPr>
      <w:r w:rsidRPr="001D44DF">
        <w:rPr>
          <w:rFonts w:asciiTheme="minorHAnsi" w:hAnsiTheme="minorHAnsi" w:cstheme="minorHAnsi"/>
          <w:sz w:val="20"/>
          <w:lang w:val="nl-NL"/>
        </w:rPr>
        <w:tab/>
      </w:r>
      <w:r w:rsidRPr="001D44DF">
        <w:rPr>
          <w:rFonts w:asciiTheme="minorHAnsi" w:hAnsiTheme="minorHAnsi" w:cstheme="minorHAnsi"/>
          <w:sz w:val="20"/>
          <w:lang w:val="nl-NL"/>
        </w:rPr>
        <w:tab/>
        <w:t xml:space="preserve">U heeft geen recht op de toeslag van uw oude dienst in de volgende situatie: </w:t>
      </w:r>
    </w:p>
    <w:p w14:paraId="0368129D" w14:textId="77777777" w:rsidR="001D44DF" w:rsidRPr="001D44DF" w:rsidRDefault="001D44DF" w:rsidP="00281B7D">
      <w:pPr>
        <w:tabs>
          <w:tab w:val="left" w:pos="1700"/>
          <w:tab w:val="left" w:pos="1985"/>
          <w:tab w:val="left" w:pos="2154"/>
        </w:tabs>
        <w:ind w:left="1700"/>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 xml:space="preserve">U heeft een </w:t>
      </w:r>
      <w:r w:rsidR="00E64143">
        <w:rPr>
          <w:rFonts w:asciiTheme="minorHAnsi" w:hAnsiTheme="minorHAnsi" w:cstheme="minorHAnsi"/>
          <w:sz w:val="20"/>
          <w:lang w:val="nl-NL"/>
        </w:rPr>
        <w:t>arbeidsovereenkomst voor onbepaalde tijd</w:t>
      </w:r>
      <w:r w:rsidRPr="001D44DF">
        <w:rPr>
          <w:rFonts w:asciiTheme="minorHAnsi" w:hAnsiTheme="minorHAnsi" w:cstheme="minorHAnsi"/>
          <w:sz w:val="20"/>
          <w:lang w:val="nl-NL"/>
        </w:rPr>
        <w:t xml:space="preserve"> en u werkt ieder jaar afwisselend in de </w:t>
      </w:r>
      <w:proofErr w:type="spellStart"/>
      <w:r w:rsidRPr="001D44DF">
        <w:rPr>
          <w:rFonts w:asciiTheme="minorHAnsi" w:hAnsiTheme="minorHAnsi" w:cstheme="minorHAnsi"/>
          <w:sz w:val="20"/>
          <w:lang w:val="nl-NL"/>
        </w:rPr>
        <w:t>intercampagne</w:t>
      </w:r>
      <w:proofErr w:type="spellEnd"/>
      <w:r w:rsidRPr="001D44DF">
        <w:rPr>
          <w:rFonts w:asciiTheme="minorHAnsi" w:hAnsiTheme="minorHAnsi" w:cstheme="minorHAnsi"/>
          <w:sz w:val="20"/>
          <w:lang w:val="nl-NL"/>
        </w:rPr>
        <w:t xml:space="preserve"> en de campagne in een ploegendienst met een hogere toeslag. Let op: als u dit een jaar niet hoeft te doen, dan geldt </w:t>
      </w:r>
      <w:r w:rsidRPr="001D44DF">
        <w:rPr>
          <w:rFonts w:asciiTheme="minorHAnsi" w:hAnsiTheme="minorHAnsi" w:cstheme="minorHAnsi"/>
          <w:sz w:val="20"/>
          <w:shd w:val="clear" w:color="auto" w:fill="FFFFFF" w:themeFill="background1"/>
          <w:lang w:val="nl-NL"/>
        </w:rPr>
        <w:t xml:space="preserve">voor u </w:t>
      </w:r>
      <w:r w:rsidRPr="00377E61">
        <w:rPr>
          <w:rFonts w:asciiTheme="minorHAnsi" w:hAnsiTheme="minorHAnsi" w:cstheme="minorHAnsi"/>
          <w:sz w:val="20"/>
          <w:shd w:val="clear" w:color="auto" w:fill="FFFFFF" w:themeFill="background1"/>
          <w:lang w:val="nl-NL"/>
        </w:rPr>
        <w:t xml:space="preserve">artikel </w:t>
      </w:r>
      <w:r w:rsidR="007D2B6D">
        <w:rPr>
          <w:rFonts w:asciiTheme="minorHAnsi" w:hAnsiTheme="minorHAnsi" w:cstheme="minorHAnsi"/>
          <w:sz w:val="20"/>
          <w:shd w:val="clear" w:color="auto" w:fill="FFFFFF" w:themeFill="background1"/>
          <w:lang w:val="nl-NL"/>
        </w:rPr>
        <w:t>21.</w:t>
      </w:r>
      <w:r w:rsidRPr="00377E61">
        <w:rPr>
          <w:rFonts w:asciiTheme="minorHAnsi" w:hAnsiTheme="minorHAnsi" w:cstheme="minorHAnsi"/>
          <w:sz w:val="20"/>
          <w:shd w:val="clear" w:color="auto" w:fill="FFFFFF" w:themeFill="background1"/>
          <w:lang w:val="nl-NL"/>
        </w:rPr>
        <w:t>2e.</w:t>
      </w:r>
      <w:r w:rsidRPr="001D44DF">
        <w:rPr>
          <w:rFonts w:asciiTheme="minorHAnsi" w:hAnsiTheme="minorHAnsi" w:cstheme="minorHAnsi"/>
          <w:sz w:val="20"/>
          <w:lang w:val="nl-NL"/>
        </w:rPr>
        <w:t xml:space="preserve"> </w:t>
      </w:r>
    </w:p>
    <w:p w14:paraId="0368129E" w14:textId="77777777" w:rsidR="001D44DF" w:rsidRPr="001D44DF" w:rsidRDefault="001D44DF" w:rsidP="001D44DF">
      <w:pPr>
        <w:tabs>
          <w:tab w:val="left" w:pos="340"/>
          <w:tab w:val="left" w:pos="1701"/>
          <w:tab w:val="left" w:pos="1985"/>
        </w:tabs>
        <w:ind w:left="1701" w:hanging="1702"/>
        <w:textAlignment w:val="baseline"/>
        <w:rPr>
          <w:rFonts w:asciiTheme="minorHAnsi" w:hAnsiTheme="minorHAnsi" w:cstheme="minorHAnsi"/>
          <w:sz w:val="20"/>
          <w:lang w:val="nl-NL"/>
        </w:rPr>
      </w:pPr>
      <w:r w:rsidRPr="001D44DF">
        <w:rPr>
          <w:rFonts w:asciiTheme="minorHAnsi" w:hAnsiTheme="minorHAnsi" w:cstheme="minorHAnsi"/>
          <w:sz w:val="20"/>
          <w:lang w:val="nl-NL"/>
        </w:rPr>
        <w:tab/>
      </w:r>
      <w:r w:rsidRPr="001D44DF">
        <w:rPr>
          <w:rFonts w:asciiTheme="minorHAnsi" w:hAnsiTheme="minorHAnsi" w:cstheme="minorHAnsi"/>
          <w:sz w:val="20"/>
          <w:lang w:val="nl-NL"/>
        </w:rPr>
        <w:tab/>
      </w:r>
    </w:p>
    <w:p w14:paraId="0368129F" w14:textId="77777777" w:rsidR="001D44DF" w:rsidRPr="001D44DF" w:rsidRDefault="001D44DF" w:rsidP="001D44DF">
      <w:pPr>
        <w:tabs>
          <w:tab w:val="left" w:pos="340"/>
          <w:tab w:val="left" w:pos="1701"/>
          <w:tab w:val="left" w:pos="1985"/>
        </w:tabs>
        <w:ind w:left="1701" w:hanging="1702"/>
        <w:textAlignment w:val="baseline"/>
        <w:rPr>
          <w:rFonts w:asciiTheme="minorHAnsi" w:hAnsiTheme="minorHAnsi" w:cstheme="minorHAnsi"/>
          <w:sz w:val="20"/>
          <w:lang w:val="nl-NL"/>
        </w:rPr>
      </w:pPr>
      <w:r w:rsidRPr="001D44DF">
        <w:rPr>
          <w:rFonts w:asciiTheme="minorHAnsi" w:hAnsiTheme="minorHAnsi" w:cstheme="minorHAnsi"/>
          <w:sz w:val="20"/>
          <w:lang w:val="nl-NL"/>
        </w:rPr>
        <w:tab/>
      </w:r>
      <w:r w:rsidRPr="001D44DF">
        <w:rPr>
          <w:rFonts w:asciiTheme="minorHAnsi" w:hAnsiTheme="minorHAnsi" w:cstheme="minorHAnsi"/>
          <w:sz w:val="20"/>
          <w:lang w:val="nl-NL"/>
        </w:rPr>
        <w:tab/>
        <w:t xml:space="preserve">Als Avebe een 5-ploegendienst opnieuw instelt, dan bekijkt Avebe hoe </w:t>
      </w:r>
      <w:r w:rsidRPr="00377E61">
        <w:rPr>
          <w:rFonts w:asciiTheme="minorHAnsi" w:hAnsiTheme="minorHAnsi" w:cstheme="minorHAnsi"/>
          <w:sz w:val="20"/>
          <w:lang w:val="nl-NL"/>
        </w:rPr>
        <w:t xml:space="preserve">artikel </w:t>
      </w:r>
      <w:r w:rsidR="007D2B6D">
        <w:rPr>
          <w:rFonts w:asciiTheme="minorHAnsi" w:hAnsiTheme="minorHAnsi" w:cstheme="minorHAnsi"/>
          <w:sz w:val="20"/>
          <w:lang w:val="nl-NL"/>
        </w:rPr>
        <w:t>21</w:t>
      </w:r>
      <w:r w:rsidR="007D2B6D" w:rsidRPr="001D44DF">
        <w:rPr>
          <w:rFonts w:asciiTheme="minorHAnsi" w:hAnsiTheme="minorHAnsi" w:cstheme="minorHAnsi"/>
          <w:sz w:val="20"/>
          <w:lang w:val="nl-NL"/>
        </w:rPr>
        <w:t xml:space="preserve"> </w:t>
      </w:r>
      <w:r w:rsidRPr="001D44DF">
        <w:rPr>
          <w:rFonts w:asciiTheme="minorHAnsi" w:hAnsiTheme="minorHAnsi" w:cstheme="minorHAnsi"/>
          <w:sz w:val="20"/>
          <w:lang w:val="nl-NL"/>
        </w:rPr>
        <w:t xml:space="preserve">of </w:t>
      </w:r>
      <w:r w:rsidR="00EF6314" w:rsidRPr="004D736C">
        <w:rPr>
          <w:rFonts w:asciiTheme="minorHAnsi" w:hAnsiTheme="minorHAnsi" w:cstheme="minorHAnsi"/>
          <w:sz w:val="20"/>
          <w:lang w:val="nl-NL"/>
        </w:rPr>
        <w:t xml:space="preserve">artikel </w:t>
      </w:r>
      <w:r w:rsidR="007D2B6D">
        <w:rPr>
          <w:rFonts w:asciiTheme="minorHAnsi" w:hAnsiTheme="minorHAnsi" w:cstheme="minorHAnsi"/>
          <w:sz w:val="20"/>
          <w:lang w:val="nl-NL"/>
        </w:rPr>
        <w:t xml:space="preserve">24 </w:t>
      </w:r>
      <w:r w:rsidRPr="001D44DF">
        <w:rPr>
          <w:rFonts w:asciiTheme="minorHAnsi" w:hAnsiTheme="minorHAnsi" w:cstheme="minorHAnsi"/>
          <w:sz w:val="20"/>
          <w:lang w:val="nl-NL"/>
        </w:rPr>
        <w:t xml:space="preserve">van deze cao moeten worden toegepast. </w:t>
      </w:r>
    </w:p>
    <w:p w14:paraId="036812A0" w14:textId="77777777" w:rsidR="001D44DF" w:rsidRPr="001D44DF" w:rsidRDefault="001D44DF" w:rsidP="001D44DF">
      <w:pPr>
        <w:tabs>
          <w:tab w:val="left" w:pos="1700"/>
          <w:tab w:val="left" w:pos="2154"/>
        </w:tabs>
        <w:ind w:left="1700" w:hanging="408"/>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ab/>
      </w:r>
    </w:p>
    <w:p w14:paraId="036812A1" w14:textId="77777777" w:rsidR="001D44DF" w:rsidRPr="001D44DF" w:rsidRDefault="001D44DF" w:rsidP="001D44DF">
      <w:pPr>
        <w:tabs>
          <w:tab w:val="left" w:pos="1700"/>
          <w:tab w:val="left" w:pos="2154"/>
        </w:tabs>
        <w:ind w:left="1700" w:hanging="408"/>
        <w:contextualSpacing/>
        <w:textAlignment w:val="baseline"/>
        <w:rPr>
          <w:rFonts w:asciiTheme="minorHAnsi" w:hAnsiTheme="minorHAnsi" w:cstheme="minorHAnsi"/>
          <w:sz w:val="20"/>
          <w:lang w:val="nl-NL"/>
        </w:rPr>
      </w:pPr>
      <w:r w:rsidRPr="001D44DF">
        <w:rPr>
          <w:rFonts w:asciiTheme="minorHAnsi" w:hAnsiTheme="minorHAnsi" w:cstheme="minorHAnsi"/>
          <w:sz w:val="20"/>
          <w:lang w:val="nl-NL"/>
        </w:rPr>
        <w:tab/>
        <w:t xml:space="preserve">Werkt u tijdens de </w:t>
      </w:r>
      <w:proofErr w:type="spellStart"/>
      <w:r w:rsidRPr="001D44DF">
        <w:rPr>
          <w:rFonts w:asciiTheme="minorHAnsi" w:hAnsiTheme="minorHAnsi" w:cstheme="minorHAnsi"/>
          <w:sz w:val="20"/>
          <w:lang w:val="nl-NL"/>
        </w:rPr>
        <w:t>intercampagne</w:t>
      </w:r>
      <w:proofErr w:type="spellEnd"/>
      <w:r w:rsidRPr="001D44DF">
        <w:rPr>
          <w:rFonts w:asciiTheme="minorHAnsi" w:hAnsiTheme="minorHAnsi" w:cstheme="minorHAnsi"/>
          <w:sz w:val="20"/>
          <w:lang w:val="nl-NL"/>
        </w:rPr>
        <w:t xml:space="preserve"> ook in een 5-ploegendienst en heeft u een onderbreking van maximaal 3 aaneengesloten weken? Dan heeft u voor die 3 weken toch recht op de ploegentoeslag als u na die 3 weken weer in de 5-ploegendienst gaat werken. Duurt de onderbreking 4 weken? In overleg met Avebe geldt ook voor die week de ploegentoeslag. </w:t>
      </w:r>
    </w:p>
    <w:p w14:paraId="036812A2" w14:textId="77777777" w:rsidR="001D44DF" w:rsidRPr="001D44DF" w:rsidRDefault="001D44DF" w:rsidP="001D44DF">
      <w:pPr>
        <w:tabs>
          <w:tab w:val="left" w:pos="340"/>
          <w:tab w:val="left" w:pos="1701"/>
          <w:tab w:val="left" w:pos="1985"/>
        </w:tabs>
        <w:ind w:left="1701" w:hanging="1702"/>
        <w:textAlignment w:val="baseline"/>
        <w:rPr>
          <w:rFonts w:asciiTheme="minorHAnsi" w:hAnsiTheme="minorHAnsi" w:cstheme="minorHAnsi"/>
          <w:sz w:val="20"/>
          <w:lang w:val="nl-NL"/>
        </w:rPr>
      </w:pPr>
    </w:p>
    <w:p w14:paraId="036812A3" w14:textId="77777777" w:rsidR="00505113" w:rsidRDefault="00505113">
      <w:pPr>
        <w:overflowPunct/>
        <w:autoSpaceDE/>
        <w:autoSpaceDN/>
        <w:adjustRightInd/>
        <w:rPr>
          <w:rFonts w:asciiTheme="minorHAnsi" w:hAnsiTheme="minorHAnsi" w:cstheme="minorHAnsi"/>
          <w:b/>
          <w:sz w:val="24"/>
          <w:lang w:val="nl-NL"/>
        </w:rPr>
      </w:pPr>
      <w:r>
        <w:rPr>
          <w:rFonts w:asciiTheme="minorHAnsi" w:hAnsiTheme="minorHAnsi" w:cstheme="minorHAnsi"/>
          <w:b/>
          <w:sz w:val="24"/>
          <w:lang w:val="nl-NL"/>
        </w:rPr>
        <w:br w:type="page"/>
      </w:r>
    </w:p>
    <w:p w14:paraId="036812A4" w14:textId="77777777" w:rsidR="00505113" w:rsidRPr="006B4A95" w:rsidRDefault="00505113" w:rsidP="00505113">
      <w:pPr>
        <w:pStyle w:val="Lijstalinea"/>
        <w:tabs>
          <w:tab w:val="left" w:pos="1701"/>
          <w:tab w:val="left" w:pos="2154"/>
        </w:tabs>
        <w:ind w:left="0"/>
        <w:rPr>
          <w:rFonts w:asciiTheme="minorHAnsi" w:hAnsiTheme="minorHAnsi" w:cstheme="minorHAnsi"/>
          <w:b/>
          <w:sz w:val="24"/>
          <w:lang w:val="nl-NL"/>
        </w:rPr>
      </w:pPr>
      <w:r w:rsidRPr="006B4A95">
        <w:rPr>
          <w:rFonts w:asciiTheme="minorHAnsi" w:hAnsiTheme="minorHAnsi" w:cstheme="minorHAnsi"/>
          <w:b/>
          <w:sz w:val="24"/>
          <w:lang w:val="nl-NL"/>
        </w:rPr>
        <w:lastRenderedPageBreak/>
        <w:t xml:space="preserve">Artikel </w:t>
      </w:r>
      <w:r w:rsidR="007D2B6D" w:rsidRPr="006B4A95">
        <w:rPr>
          <w:rFonts w:asciiTheme="minorHAnsi" w:hAnsiTheme="minorHAnsi" w:cstheme="minorHAnsi"/>
          <w:b/>
          <w:sz w:val="24"/>
          <w:lang w:val="nl-NL"/>
        </w:rPr>
        <w:t>2</w:t>
      </w:r>
      <w:r w:rsidR="007D2B6D">
        <w:rPr>
          <w:rFonts w:asciiTheme="minorHAnsi" w:hAnsiTheme="minorHAnsi" w:cstheme="minorHAnsi"/>
          <w:b/>
          <w:sz w:val="24"/>
          <w:lang w:val="nl-NL"/>
        </w:rPr>
        <w:t>2</w:t>
      </w:r>
      <w:r w:rsidR="007D2B6D" w:rsidRPr="006B4A95">
        <w:rPr>
          <w:rFonts w:asciiTheme="minorHAnsi" w:hAnsiTheme="minorHAnsi" w:cstheme="minorHAnsi"/>
          <w:b/>
          <w:sz w:val="24"/>
          <w:lang w:val="nl-NL"/>
        </w:rPr>
        <w:t xml:space="preserve"> </w:t>
      </w:r>
      <w:r w:rsidRPr="006B4A95">
        <w:rPr>
          <w:rFonts w:asciiTheme="minorHAnsi" w:hAnsiTheme="minorHAnsi" w:cstheme="minorHAnsi"/>
          <w:b/>
          <w:sz w:val="24"/>
          <w:lang w:val="nl-NL"/>
        </w:rPr>
        <w:tab/>
        <w:t xml:space="preserve">Vergoeding bij verplichte bereikbaarheid (consignatieregeling) </w:t>
      </w:r>
    </w:p>
    <w:p w14:paraId="036812A5" w14:textId="77777777" w:rsidR="00505113" w:rsidRPr="006B4A95" w:rsidRDefault="00505113" w:rsidP="00505113">
      <w:pPr>
        <w:pStyle w:val="Lijstalinea"/>
        <w:tabs>
          <w:tab w:val="left" w:pos="1701"/>
          <w:tab w:val="left" w:pos="2154"/>
        </w:tabs>
        <w:ind w:left="0"/>
        <w:rPr>
          <w:rFonts w:asciiTheme="minorHAnsi" w:hAnsiTheme="minorHAnsi" w:cstheme="minorHAnsi"/>
          <w:b/>
          <w:sz w:val="24"/>
          <w:lang w:val="nl-NL"/>
        </w:rPr>
      </w:pPr>
    </w:p>
    <w:p w14:paraId="036812A6" w14:textId="77777777" w:rsidR="00505113" w:rsidRPr="006B4A95" w:rsidRDefault="00505113" w:rsidP="00505113">
      <w:pPr>
        <w:tabs>
          <w:tab w:val="left" w:pos="0"/>
          <w:tab w:val="left" w:pos="340"/>
        </w:tabs>
        <w:rPr>
          <w:rFonts w:asciiTheme="minorHAnsi" w:hAnsiTheme="minorHAnsi" w:cstheme="minorHAnsi"/>
          <w:b/>
          <w:sz w:val="20"/>
          <w:lang w:val="nl-NL"/>
        </w:rPr>
      </w:pPr>
    </w:p>
    <w:p w14:paraId="036812A7" w14:textId="77777777" w:rsidR="00505113" w:rsidRPr="00DA14F0" w:rsidRDefault="00DA14F0" w:rsidP="00DA14F0">
      <w:pPr>
        <w:tabs>
          <w:tab w:val="left" w:pos="1701"/>
          <w:tab w:val="left" w:pos="2154"/>
        </w:tabs>
        <w:rPr>
          <w:rFonts w:asciiTheme="minorHAnsi" w:hAnsiTheme="minorHAnsi" w:cstheme="minorHAnsi"/>
          <w:b/>
          <w:sz w:val="20"/>
          <w:lang w:val="nl-NL"/>
        </w:rPr>
      </w:pPr>
      <w:r w:rsidRPr="00DA14F0">
        <w:rPr>
          <w:rFonts w:asciiTheme="minorHAnsi" w:hAnsiTheme="minorHAnsi"/>
          <w:b/>
          <w:sz w:val="20"/>
          <w:lang w:val="nl-NL"/>
        </w:rPr>
        <w:t>1.</w:t>
      </w:r>
      <w:r w:rsidR="00505113" w:rsidRPr="00DA14F0">
        <w:rPr>
          <w:rFonts w:asciiTheme="minorHAnsi" w:hAnsiTheme="minorHAnsi" w:cstheme="minorHAnsi"/>
          <w:b/>
          <w:sz w:val="20"/>
          <w:lang w:val="nl-NL"/>
        </w:rPr>
        <w:tab/>
        <w:t xml:space="preserve">Wat is een consignatieregeling? </w:t>
      </w:r>
    </w:p>
    <w:p w14:paraId="036812A8" w14:textId="77777777" w:rsidR="00323FAA" w:rsidRPr="00323FAA" w:rsidRDefault="00323FAA" w:rsidP="00323FAA">
      <w:pPr>
        <w:pStyle w:val="Lijstalinea"/>
        <w:tabs>
          <w:tab w:val="left" w:pos="1701"/>
          <w:tab w:val="left" w:pos="2154"/>
        </w:tabs>
        <w:ind w:left="1701"/>
        <w:rPr>
          <w:rFonts w:asciiTheme="minorHAnsi" w:hAnsiTheme="minorHAnsi" w:cstheme="minorHAnsi"/>
          <w:sz w:val="20"/>
          <w:lang w:val="nl-NL"/>
        </w:rPr>
      </w:pPr>
      <w:r w:rsidRPr="00323FAA">
        <w:rPr>
          <w:rFonts w:asciiTheme="minorHAnsi" w:hAnsiTheme="minorHAnsi" w:cstheme="minorHAnsi"/>
          <w:sz w:val="20"/>
          <w:lang w:val="nl-NL"/>
        </w:rPr>
        <w:t xml:space="preserve">Avebe kan medewerkers met een bepaalde functie de opdracht geven om buiten hun dienstrooster bereikbaar te zijn op bepaalde tijden. Deze medewerkers kunnen in de tijd dat zij bereikbaar moeten zijn een oproep krijgen om zo snel mogelijk te komen overwerken. Deze regeling noemen we een consignatieregeling. </w:t>
      </w:r>
    </w:p>
    <w:p w14:paraId="036812A9" w14:textId="77777777" w:rsidR="00323FAA" w:rsidRPr="00323FAA" w:rsidRDefault="00323FAA" w:rsidP="00323FAA">
      <w:pPr>
        <w:pStyle w:val="Lijstalinea"/>
        <w:tabs>
          <w:tab w:val="left" w:pos="1701"/>
          <w:tab w:val="left" w:pos="2154"/>
        </w:tabs>
        <w:ind w:left="1701"/>
        <w:rPr>
          <w:rFonts w:asciiTheme="minorHAnsi" w:hAnsiTheme="minorHAnsi" w:cstheme="minorHAnsi"/>
          <w:sz w:val="20"/>
          <w:lang w:val="nl-NL"/>
        </w:rPr>
      </w:pPr>
    </w:p>
    <w:p w14:paraId="036812AA" w14:textId="77777777" w:rsidR="00323FAA" w:rsidRPr="00323FAA" w:rsidRDefault="00323FAA" w:rsidP="00323FAA">
      <w:pPr>
        <w:pStyle w:val="Lijstalinea"/>
        <w:tabs>
          <w:tab w:val="left" w:pos="1701"/>
          <w:tab w:val="left" w:pos="2154"/>
        </w:tabs>
        <w:ind w:left="1701"/>
        <w:rPr>
          <w:rFonts w:asciiTheme="minorHAnsi" w:hAnsiTheme="minorHAnsi" w:cstheme="minorHAnsi"/>
          <w:sz w:val="20"/>
          <w:lang w:val="nl-NL"/>
        </w:rPr>
      </w:pPr>
      <w:r w:rsidRPr="00323FAA">
        <w:rPr>
          <w:rFonts w:asciiTheme="minorHAnsi" w:hAnsiTheme="minorHAnsi" w:cstheme="minorHAnsi"/>
          <w:sz w:val="20"/>
          <w:lang w:val="nl-NL"/>
        </w:rPr>
        <w:t>Avebe maakt afspraken over:</w:t>
      </w:r>
    </w:p>
    <w:p w14:paraId="036812AB" w14:textId="77777777" w:rsidR="00323FAA" w:rsidRPr="00323FAA" w:rsidRDefault="00323FAA" w:rsidP="00323FAA">
      <w:pPr>
        <w:pStyle w:val="Lijstalinea"/>
        <w:numPr>
          <w:ilvl w:val="0"/>
          <w:numId w:val="178"/>
        </w:numPr>
        <w:tabs>
          <w:tab w:val="left" w:pos="1701"/>
          <w:tab w:val="left" w:pos="2154"/>
        </w:tabs>
        <w:ind w:left="2127" w:hanging="426"/>
        <w:rPr>
          <w:rFonts w:asciiTheme="minorHAnsi" w:hAnsiTheme="minorHAnsi" w:cstheme="minorHAnsi"/>
          <w:color w:val="FF0000"/>
          <w:sz w:val="20"/>
          <w:lang w:val="nl-NL"/>
        </w:rPr>
      </w:pPr>
      <w:r w:rsidRPr="00323FAA">
        <w:rPr>
          <w:rFonts w:asciiTheme="minorHAnsi" w:hAnsiTheme="minorHAnsi" w:cstheme="minorHAnsi"/>
          <w:sz w:val="20"/>
          <w:lang w:val="nl-NL"/>
        </w:rPr>
        <w:t>welke leidinggevende</w:t>
      </w:r>
      <w:r w:rsidR="00801ED1">
        <w:rPr>
          <w:rFonts w:asciiTheme="minorHAnsi" w:hAnsiTheme="minorHAnsi" w:cstheme="minorHAnsi"/>
          <w:sz w:val="20"/>
          <w:lang w:val="nl-NL"/>
        </w:rPr>
        <w:t xml:space="preserve">n een medewerker mogen </w:t>
      </w:r>
      <w:r w:rsidRPr="00323FAA">
        <w:rPr>
          <w:rFonts w:asciiTheme="minorHAnsi" w:hAnsiTheme="minorHAnsi" w:cstheme="minorHAnsi"/>
          <w:sz w:val="20"/>
          <w:lang w:val="nl-NL"/>
        </w:rPr>
        <w:t>oproepen om zo snel mogelijk naar het werk te komen;</w:t>
      </w:r>
    </w:p>
    <w:p w14:paraId="036812AC" w14:textId="77777777" w:rsidR="00323FAA" w:rsidRPr="00323FAA" w:rsidRDefault="00323FAA" w:rsidP="00323FAA">
      <w:pPr>
        <w:pStyle w:val="Lijstalinea"/>
        <w:numPr>
          <w:ilvl w:val="0"/>
          <w:numId w:val="178"/>
        </w:numPr>
        <w:tabs>
          <w:tab w:val="left" w:pos="1701"/>
          <w:tab w:val="left" w:pos="2154"/>
        </w:tabs>
        <w:ind w:left="2127" w:hanging="426"/>
        <w:rPr>
          <w:rFonts w:asciiTheme="minorHAnsi" w:hAnsiTheme="minorHAnsi" w:cstheme="minorHAnsi"/>
          <w:color w:val="FF0000"/>
          <w:sz w:val="20"/>
          <w:lang w:val="nl-NL"/>
        </w:rPr>
      </w:pPr>
      <w:r w:rsidRPr="00323FAA">
        <w:rPr>
          <w:rFonts w:asciiTheme="minorHAnsi" w:hAnsiTheme="minorHAnsi" w:cstheme="minorHAnsi"/>
          <w:sz w:val="20"/>
          <w:lang w:val="nl-NL"/>
        </w:rPr>
        <w:t>en in we</w:t>
      </w:r>
      <w:r w:rsidR="00801ED1">
        <w:rPr>
          <w:rFonts w:asciiTheme="minorHAnsi" w:hAnsiTheme="minorHAnsi" w:cstheme="minorHAnsi"/>
          <w:sz w:val="20"/>
          <w:lang w:val="nl-NL"/>
        </w:rPr>
        <w:t xml:space="preserve">lke situaties de leidinggevenden </w:t>
      </w:r>
      <w:r w:rsidRPr="00323FAA">
        <w:rPr>
          <w:rFonts w:asciiTheme="minorHAnsi" w:hAnsiTheme="minorHAnsi" w:cstheme="minorHAnsi"/>
          <w:sz w:val="20"/>
          <w:lang w:val="nl-NL"/>
        </w:rPr>
        <w:t>deze medewerker</w:t>
      </w:r>
      <w:r w:rsidR="00801ED1">
        <w:rPr>
          <w:rFonts w:asciiTheme="minorHAnsi" w:hAnsiTheme="minorHAnsi" w:cstheme="minorHAnsi"/>
          <w:sz w:val="20"/>
          <w:lang w:val="nl-NL"/>
        </w:rPr>
        <w:t>s mogen</w:t>
      </w:r>
      <w:r w:rsidRPr="00323FAA">
        <w:rPr>
          <w:rFonts w:asciiTheme="minorHAnsi" w:hAnsiTheme="minorHAnsi" w:cstheme="minorHAnsi"/>
          <w:sz w:val="20"/>
          <w:lang w:val="nl-NL"/>
        </w:rPr>
        <w:t xml:space="preserve"> oproepen.</w:t>
      </w:r>
    </w:p>
    <w:p w14:paraId="036812AD" w14:textId="77777777" w:rsidR="00505113" w:rsidRPr="006B4A95" w:rsidRDefault="00505113" w:rsidP="00505113">
      <w:pPr>
        <w:pStyle w:val="Lijstalinea"/>
        <w:tabs>
          <w:tab w:val="left" w:pos="1701"/>
          <w:tab w:val="left" w:pos="2154"/>
        </w:tabs>
        <w:ind w:left="300"/>
        <w:rPr>
          <w:rFonts w:asciiTheme="minorHAnsi" w:hAnsiTheme="minorHAnsi" w:cstheme="minorHAnsi"/>
          <w:b/>
          <w:sz w:val="20"/>
          <w:lang w:val="nl-NL"/>
        </w:rPr>
      </w:pPr>
    </w:p>
    <w:p w14:paraId="036812AE" w14:textId="77777777" w:rsidR="00F108B8" w:rsidRDefault="00DA14F0" w:rsidP="00F108B8">
      <w:pPr>
        <w:tabs>
          <w:tab w:val="left" w:pos="1701"/>
          <w:tab w:val="left" w:pos="2154"/>
        </w:tabs>
        <w:rPr>
          <w:rFonts w:asciiTheme="minorHAnsi" w:hAnsiTheme="minorHAnsi" w:cstheme="minorHAnsi"/>
          <w:b/>
          <w:sz w:val="20"/>
          <w:lang w:val="nl-NL"/>
        </w:rPr>
      </w:pPr>
      <w:r>
        <w:rPr>
          <w:rFonts w:asciiTheme="minorHAnsi" w:hAnsiTheme="minorHAnsi" w:cstheme="minorHAnsi"/>
          <w:b/>
          <w:sz w:val="20"/>
          <w:lang w:val="nl-NL"/>
        </w:rPr>
        <w:t>2.</w:t>
      </w:r>
      <w:r w:rsidR="00505113" w:rsidRPr="00DA14F0">
        <w:rPr>
          <w:rFonts w:asciiTheme="minorHAnsi" w:hAnsiTheme="minorHAnsi" w:cstheme="minorHAnsi"/>
          <w:b/>
          <w:sz w:val="20"/>
          <w:lang w:val="nl-NL"/>
        </w:rPr>
        <w:tab/>
        <w:t>Vergoeding</w:t>
      </w:r>
    </w:p>
    <w:p w14:paraId="036812AF" w14:textId="77777777" w:rsidR="00406CA0" w:rsidRDefault="00505113" w:rsidP="00F108B8">
      <w:pPr>
        <w:pStyle w:val="Lijstalinea"/>
        <w:tabs>
          <w:tab w:val="left" w:pos="1701"/>
          <w:tab w:val="left" w:pos="2154"/>
        </w:tabs>
        <w:ind w:left="1701"/>
        <w:rPr>
          <w:rFonts w:asciiTheme="minorHAnsi" w:hAnsiTheme="minorHAnsi" w:cstheme="minorHAnsi"/>
          <w:sz w:val="20"/>
          <w:lang w:val="nl-NL"/>
        </w:rPr>
      </w:pPr>
      <w:r w:rsidRPr="00F108B8">
        <w:rPr>
          <w:rFonts w:asciiTheme="minorHAnsi" w:hAnsiTheme="minorHAnsi" w:cstheme="minorHAnsi"/>
          <w:sz w:val="20"/>
          <w:lang w:val="nl-NL"/>
        </w:rPr>
        <w:t>U ontvangt een vergoeding voor iedere 24 uur dat u verplicht bereikbaar moet zijn.</w:t>
      </w:r>
      <w:r w:rsidR="00F108B8" w:rsidRPr="00F108B8">
        <w:rPr>
          <w:rFonts w:asciiTheme="minorHAnsi" w:hAnsiTheme="minorHAnsi" w:cstheme="minorHAnsi"/>
          <w:sz w:val="20"/>
          <w:lang w:val="nl-NL"/>
        </w:rPr>
        <w:t xml:space="preserve"> </w:t>
      </w:r>
      <w:r w:rsidRPr="00F108B8">
        <w:rPr>
          <w:rFonts w:asciiTheme="minorHAnsi" w:hAnsiTheme="minorHAnsi" w:cstheme="minorHAnsi"/>
          <w:sz w:val="20"/>
          <w:lang w:val="nl-NL"/>
        </w:rPr>
        <w:t>De</w:t>
      </w:r>
      <w:r w:rsidR="00F108B8">
        <w:rPr>
          <w:rFonts w:asciiTheme="minorHAnsi" w:hAnsiTheme="minorHAnsi" w:cstheme="minorHAnsi"/>
          <w:sz w:val="20"/>
          <w:lang w:val="nl-NL"/>
        </w:rPr>
        <w:t xml:space="preserve"> </w:t>
      </w:r>
      <w:r w:rsidRPr="006B4A95">
        <w:rPr>
          <w:rFonts w:asciiTheme="minorHAnsi" w:hAnsiTheme="minorHAnsi" w:cstheme="minorHAnsi"/>
          <w:sz w:val="20"/>
          <w:lang w:val="nl-NL"/>
        </w:rPr>
        <w:t xml:space="preserve">periode van 24 uur gaat in op het moment dat u verplicht bereikbaar moet zijn. Hoe hoog de vergoeding is, hangt af van de dag waarop u verplicht bereikbaar moet zijn. </w:t>
      </w:r>
    </w:p>
    <w:p w14:paraId="036812B0" w14:textId="77777777" w:rsidR="00406CA0" w:rsidRPr="00F108B8" w:rsidRDefault="00406CA0" w:rsidP="00F108B8">
      <w:pPr>
        <w:pStyle w:val="Lijstalinea"/>
        <w:tabs>
          <w:tab w:val="left" w:pos="1701"/>
          <w:tab w:val="left" w:pos="2154"/>
        </w:tabs>
        <w:ind w:left="1701"/>
        <w:rPr>
          <w:rFonts w:asciiTheme="minorHAnsi" w:hAnsiTheme="minorHAnsi" w:cstheme="minorHAnsi"/>
          <w:sz w:val="20"/>
          <w:lang w:val="nl-NL"/>
        </w:rPr>
      </w:pPr>
    </w:p>
    <w:p w14:paraId="036812B1" w14:textId="77777777" w:rsidR="00505113" w:rsidRDefault="00700C6D" w:rsidP="00F108B8">
      <w:pPr>
        <w:pStyle w:val="Lijstalinea"/>
        <w:tabs>
          <w:tab w:val="left" w:pos="1701"/>
          <w:tab w:val="left" w:pos="2154"/>
        </w:tabs>
        <w:ind w:left="1701"/>
        <w:rPr>
          <w:rFonts w:asciiTheme="minorHAnsi" w:hAnsiTheme="minorHAnsi" w:cstheme="minorHAnsi"/>
          <w:sz w:val="20"/>
          <w:lang w:val="nl-NL"/>
        </w:rPr>
      </w:pPr>
      <w:r w:rsidRPr="00F108B8">
        <w:rPr>
          <w:rFonts w:asciiTheme="minorHAnsi" w:hAnsiTheme="minorHAnsi" w:cstheme="minorHAnsi"/>
          <w:sz w:val="20"/>
          <w:lang w:val="nl-NL"/>
        </w:rPr>
        <w:t xml:space="preserve">Tot en met </w:t>
      </w:r>
      <w:r w:rsidR="00D1398A" w:rsidRPr="00F108B8">
        <w:rPr>
          <w:rFonts w:asciiTheme="minorHAnsi" w:hAnsiTheme="minorHAnsi" w:cstheme="minorHAnsi"/>
          <w:sz w:val="20"/>
          <w:lang w:val="nl-NL"/>
        </w:rPr>
        <w:t>28 februari 2017</w:t>
      </w:r>
      <w:r w:rsidR="00F108B8">
        <w:rPr>
          <w:rFonts w:asciiTheme="minorHAnsi" w:hAnsiTheme="minorHAnsi" w:cstheme="minorHAnsi"/>
          <w:sz w:val="20"/>
          <w:lang w:val="nl-NL"/>
        </w:rPr>
        <w:t xml:space="preserve"> krijgt u de volgende vergoeding</w:t>
      </w:r>
      <w:r w:rsidRPr="00F108B8">
        <w:rPr>
          <w:rFonts w:asciiTheme="minorHAnsi" w:hAnsiTheme="minorHAnsi" w:cstheme="minorHAnsi"/>
          <w:sz w:val="20"/>
          <w:lang w:val="nl-NL"/>
        </w:rPr>
        <w:t>:</w:t>
      </w:r>
    </w:p>
    <w:p w14:paraId="036812B2" w14:textId="77777777" w:rsidR="00801ED1" w:rsidRDefault="00801ED1" w:rsidP="00F108B8">
      <w:pPr>
        <w:pStyle w:val="Lijstalinea"/>
        <w:tabs>
          <w:tab w:val="left" w:pos="1701"/>
          <w:tab w:val="left" w:pos="2154"/>
        </w:tabs>
        <w:ind w:left="1701"/>
        <w:rPr>
          <w:rFonts w:asciiTheme="minorHAnsi" w:hAnsiTheme="minorHAnsi" w:cstheme="minorHAnsi"/>
          <w:sz w:val="20"/>
          <w:lang w:val="nl-NL"/>
        </w:rPr>
      </w:pPr>
    </w:p>
    <w:tbl>
      <w:tblPr>
        <w:tblStyle w:val="Tabelraster"/>
        <w:tblW w:w="7371" w:type="dxa"/>
        <w:tblInd w:w="1809" w:type="dxa"/>
        <w:tblLook w:val="04A0" w:firstRow="1" w:lastRow="0" w:firstColumn="1" w:lastColumn="0" w:noHBand="0" w:noVBand="1"/>
      </w:tblPr>
      <w:tblGrid>
        <w:gridCol w:w="3859"/>
        <w:gridCol w:w="3512"/>
      </w:tblGrid>
      <w:tr w:rsidR="00505113" w:rsidRPr="006B4A95" w14:paraId="036812B5" w14:textId="77777777" w:rsidTr="00505113">
        <w:tc>
          <w:tcPr>
            <w:tcW w:w="3859" w:type="dxa"/>
            <w:shd w:val="clear" w:color="auto" w:fill="D9D9D9" w:themeFill="background1" w:themeFillShade="D9"/>
          </w:tcPr>
          <w:p w14:paraId="036812B3" w14:textId="77777777" w:rsidR="00505113" w:rsidRPr="006B4A95" w:rsidRDefault="00505113" w:rsidP="00505113">
            <w:pPr>
              <w:pStyle w:val="Default"/>
              <w:tabs>
                <w:tab w:val="left" w:pos="0"/>
                <w:tab w:val="left" w:pos="340"/>
              </w:tabs>
              <w:rPr>
                <w:rFonts w:asciiTheme="minorHAnsi" w:hAnsiTheme="minorHAnsi" w:cstheme="minorHAnsi"/>
                <w:b/>
                <w:sz w:val="16"/>
                <w:szCs w:val="20"/>
              </w:rPr>
            </w:pPr>
            <w:r w:rsidRPr="006B4A95">
              <w:rPr>
                <w:rFonts w:asciiTheme="minorHAnsi" w:hAnsiTheme="minorHAnsi" w:cstheme="minorHAnsi"/>
                <w:b/>
                <w:sz w:val="16"/>
                <w:szCs w:val="20"/>
              </w:rPr>
              <w:t xml:space="preserve">Periode van 24 uur </w:t>
            </w:r>
          </w:p>
        </w:tc>
        <w:tc>
          <w:tcPr>
            <w:tcW w:w="3512" w:type="dxa"/>
            <w:shd w:val="clear" w:color="auto" w:fill="D9D9D9" w:themeFill="background1" w:themeFillShade="D9"/>
          </w:tcPr>
          <w:p w14:paraId="036812B4" w14:textId="77777777" w:rsidR="00505113" w:rsidRPr="006B4A95" w:rsidRDefault="00505113" w:rsidP="00505113">
            <w:pPr>
              <w:pStyle w:val="Default"/>
              <w:tabs>
                <w:tab w:val="left" w:pos="0"/>
                <w:tab w:val="left" w:pos="340"/>
              </w:tabs>
              <w:rPr>
                <w:rFonts w:asciiTheme="minorHAnsi" w:hAnsiTheme="minorHAnsi" w:cstheme="minorHAnsi"/>
                <w:b/>
                <w:sz w:val="16"/>
                <w:szCs w:val="20"/>
              </w:rPr>
            </w:pPr>
            <w:r w:rsidRPr="006B4A95">
              <w:rPr>
                <w:rFonts w:asciiTheme="minorHAnsi" w:hAnsiTheme="minorHAnsi" w:cstheme="minorHAnsi"/>
                <w:b/>
                <w:sz w:val="16"/>
                <w:szCs w:val="20"/>
              </w:rPr>
              <w:t xml:space="preserve">Vergoeding </w:t>
            </w:r>
          </w:p>
        </w:tc>
      </w:tr>
      <w:tr w:rsidR="00505113" w:rsidRPr="006B4A95" w14:paraId="036812B8" w14:textId="77777777" w:rsidTr="00505113">
        <w:tc>
          <w:tcPr>
            <w:tcW w:w="3859" w:type="dxa"/>
          </w:tcPr>
          <w:p w14:paraId="036812B6" w14:textId="77777777" w:rsidR="00505113" w:rsidRPr="006B4A95" w:rsidRDefault="00505113" w:rsidP="00505113">
            <w:pPr>
              <w:pStyle w:val="Default"/>
              <w:tabs>
                <w:tab w:val="left" w:pos="0"/>
                <w:tab w:val="left" w:pos="340"/>
              </w:tabs>
              <w:rPr>
                <w:rFonts w:asciiTheme="minorHAnsi" w:hAnsiTheme="minorHAnsi" w:cstheme="minorHAnsi"/>
                <w:sz w:val="16"/>
                <w:szCs w:val="20"/>
              </w:rPr>
            </w:pPr>
            <w:r w:rsidRPr="006B4A95">
              <w:rPr>
                <w:rFonts w:asciiTheme="minorHAnsi" w:hAnsiTheme="minorHAnsi" w:cstheme="minorHAnsi"/>
                <w:sz w:val="16"/>
                <w:szCs w:val="20"/>
              </w:rPr>
              <w:t xml:space="preserve">Maandag tot en met vrijdag </w:t>
            </w:r>
          </w:p>
        </w:tc>
        <w:tc>
          <w:tcPr>
            <w:tcW w:w="3512" w:type="dxa"/>
          </w:tcPr>
          <w:p w14:paraId="036812B7" w14:textId="77777777" w:rsidR="00505113" w:rsidRPr="006B4A95" w:rsidRDefault="00505113" w:rsidP="00505113">
            <w:pPr>
              <w:pStyle w:val="Default"/>
              <w:tabs>
                <w:tab w:val="left" w:pos="0"/>
                <w:tab w:val="left" w:pos="340"/>
              </w:tabs>
              <w:rPr>
                <w:rFonts w:asciiTheme="minorHAnsi" w:hAnsiTheme="minorHAnsi" w:cstheme="minorHAnsi"/>
                <w:sz w:val="16"/>
                <w:szCs w:val="20"/>
              </w:rPr>
            </w:pPr>
            <w:r w:rsidRPr="006B4A95">
              <w:rPr>
                <w:rFonts w:asciiTheme="minorHAnsi" w:hAnsiTheme="minorHAnsi" w:cstheme="minorHAnsi"/>
                <w:sz w:val="16"/>
                <w:szCs w:val="20"/>
              </w:rPr>
              <w:t xml:space="preserve">120% van uw </w:t>
            </w:r>
            <w:proofErr w:type="spellStart"/>
            <w:r w:rsidRPr="006B4A95">
              <w:rPr>
                <w:rFonts w:asciiTheme="minorHAnsi" w:hAnsiTheme="minorHAnsi" w:cstheme="minorHAnsi"/>
                <w:sz w:val="16"/>
                <w:szCs w:val="20"/>
              </w:rPr>
              <w:t>uursalaris</w:t>
            </w:r>
            <w:proofErr w:type="spellEnd"/>
          </w:p>
        </w:tc>
      </w:tr>
      <w:tr w:rsidR="00505113" w:rsidRPr="006B4A95" w14:paraId="036812BB" w14:textId="77777777" w:rsidTr="00505113">
        <w:tc>
          <w:tcPr>
            <w:tcW w:w="3859" w:type="dxa"/>
          </w:tcPr>
          <w:p w14:paraId="036812B9" w14:textId="77777777" w:rsidR="00505113" w:rsidRPr="006B4A95" w:rsidRDefault="00505113" w:rsidP="00505113">
            <w:pPr>
              <w:pStyle w:val="Default"/>
              <w:tabs>
                <w:tab w:val="left" w:pos="0"/>
                <w:tab w:val="left" w:pos="340"/>
              </w:tabs>
              <w:rPr>
                <w:rFonts w:asciiTheme="minorHAnsi" w:hAnsiTheme="minorHAnsi" w:cstheme="minorHAnsi"/>
                <w:sz w:val="16"/>
                <w:szCs w:val="20"/>
              </w:rPr>
            </w:pPr>
            <w:r w:rsidRPr="006B4A95">
              <w:rPr>
                <w:rFonts w:asciiTheme="minorHAnsi" w:hAnsiTheme="minorHAnsi" w:cstheme="minorHAnsi"/>
                <w:sz w:val="16"/>
                <w:szCs w:val="20"/>
              </w:rPr>
              <w:t xml:space="preserve">Feestdag op maandag tot en met vrijdag </w:t>
            </w:r>
          </w:p>
        </w:tc>
        <w:tc>
          <w:tcPr>
            <w:tcW w:w="3512" w:type="dxa"/>
          </w:tcPr>
          <w:p w14:paraId="036812BA" w14:textId="77777777" w:rsidR="00505113" w:rsidRPr="006B4A95" w:rsidRDefault="00505113" w:rsidP="00505113">
            <w:pPr>
              <w:pStyle w:val="Default"/>
              <w:tabs>
                <w:tab w:val="left" w:pos="0"/>
                <w:tab w:val="left" w:pos="340"/>
              </w:tabs>
              <w:rPr>
                <w:rFonts w:asciiTheme="minorHAnsi" w:hAnsiTheme="minorHAnsi" w:cstheme="minorHAnsi"/>
                <w:sz w:val="16"/>
                <w:szCs w:val="20"/>
              </w:rPr>
            </w:pPr>
            <w:r w:rsidRPr="006B4A95">
              <w:rPr>
                <w:rFonts w:asciiTheme="minorHAnsi" w:hAnsiTheme="minorHAnsi" w:cstheme="minorHAnsi"/>
                <w:sz w:val="16"/>
                <w:szCs w:val="20"/>
              </w:rPr>
              <w:t xml:space="preserve">360% van uw </w:t>
            </w:r>
            <w:proofErr w:type="spellStart"/>
            <w:r w:rsidRPr="006B4A95">
              <w:rPr>
                <w:rFonts w:asciiTheme="minorHAnsi" w:hAnsiTheme="minorHAnsi" w:cstheme="minorHAnsi"/>
                <w:sz w:val="16"/>
                <w:szCs w:val="20"/>
              </w:rPr>
              <w:t>uursalaris</w:t>
            </w:r>
            <w:proofErr w:type="spellEnd"/>
          </w:p>
        </w:tc>
      </w:tr>
      <w:tr w:rsidR="00505113" w:rsidRPr="006B4A95" w14:paraId="036812BE" w14:textId="77777777" w:rsidTr="00505113">
        <w:tc>
          <w:tcPr>
            <w:tcW w:w="3859" w:type="dxa"/>
          </w:tcPr>
          <w:p w14:paraId="036812BC" w14:textId="77777777" w:rsidR="00505113" w:rsidRPr="006B4A95" w:rsidRDefault="00505113" w:rsidP="00505113">
            <w:pPr>
              <w:pStyle w:val="Default"/>
              <w:tabs>
                <w:tab w:val="left" w:pos="0"/>
                <w:tab w:val="left" w:pos="340"/>
              </w:tabs>
              <w:rPr>
                <w:rFonts w:asciiTheme="minorHAnsi" w:hAnsiTheme="minorHAnsi" w:cstheme="minorHAnsi"/>
                <w:sz w:val="16"/>
                <w:szCs w:val="20"/>
              </w:rPr>
            </w:pPr>
            <w:r w:rsidRPr="006B4A95">
              <w:rPr>
                <w:rFonts w:asciiTheme="minorHAnsi" w:hAnsiTheme="minorHAnsi" w:cstheme="minorHAnsi"/>
                <w:sz w:val="16"/>
                <w:szCs w:val="20"/>
              </w:rPr>
              <w:t xml:space="preserve">Zaterdag en zondag </w:t>
            </w:r>
          </w:p>
        </w:tc>
        <w:tc>
          <w:tcPr>
            <w:tcW w:w="3512" w:type="dxa"/>
          </w:tcPr>
          <w:p w14:paraId="036812BD" w14:textId="77777777" w:rsidR="00505113" w:rsidRPr="006B4A95" w:rsidRDefault="00505113" w:rsidP="00505113">
            <w:pPr>
              <w:pStyle w:val="Default"/>
              <w:tabs>
                <w:tab w:val="left" w:pos="0"/>
                <w:tab w:val="left" w:pos="340"/>
              </w:tabs>
              <w:rPr>
                <w:rFonts w:asciiTheme="minorHAnsi" w:hAnsiTheme="minorHAnsi" w:cstheme="minorHAnsi"/>
                <w:sz w:val="16"/>
                <w:szCs w:val="20"/>
              </w:rPr>
            </w:pPr>
            <w:r w:rsidRPr="006B4A95">
              <w:rPr>
                <w:rFonts w:asciiTheme="minorHAnsi" w:hAnsiTheme="minorHAnsi" w:cstheme="minorHAnsi"/>
                <w:sz w:val="16"/>
                <w:szCs w:val="20"/>
              </w:rPr>
              <w:t xml:space="preserve">360% van uw </w:t>
            </w:r>
            <w:proofErr w:type="spellStart"/>
            <w:r w:rsidRPr="006B4A95">
              <w:rPr>
                <w:rFonts w:asciiTheme="minorHAnsi" w:hAnsiTheme="minorHAnsi" w:cstheme="minorHAnsi"/>
                <w:sz w:val="16"/>
                <w:szCs w:val="20"/>
              </w:rPr>
              <w:t>uursalaris</w:t>
            </w:r>
            <w:proofErr w:type="spellEnd"/>
          </w:p>
        </w:tc>
      </w:tr>
    </w:tbl>
    <w:p w14:paraId="036812BF" w14:textId="77777777" w:rsidR="00505113" w:rsidRPr="006B4A95" w:rsidRDefault="00505113" w:rsidP="00505113">
      <w:pPr>
        <w:pStyle w:val="Default"/>
        <w:tabs>
          <w:tab w:val="left" w:pos="0"/>
          <w:tab w:val="left" w:pos="340"/>
        </w:tabs>
        <w:ind w:left="700"/>
        <w:rPr>
          <w:rFonts w:asciiTheme="minorHAnsi" w:hAnsiTheme="minorHAnsi" w:cstheme="minorHAnsi"/>
          <w:sz w:val="20"/>
          <w:szCs w:val="20"/>
        </w:rPr>
      </w:pPr>
    </w:p>
    <w:p w14:paraId="036812C0" w14:textId="77777777" w:rsidR="00505113" w:rsidRPr="006B4A95" w:rsidRDefault="00505113" w:rsidP="00505113">
      <w:pPr>
        <w:pStyle w:val="Lijstalinea"/>
        <w:tabs>
          <w:tab w:val="left" w:pos="1701"/>
          <w:tab w:val="left" w:pos="2154"/>
        </w:tabs>
        <w:ind w:left="1701"/>
        <w:rPr>
          <w:rFonts w:asciiTheme="minorHAnsi" w:hAnsiTheme="minorHAnsi" w:cstheme="minorHAnsi"/>
          <w:sz w:val="20"/>
          <w:lang w:val="nl-NL"/>
        </w:rPr>
      </w:pPr>
      <w:r w:rsidRPr="006B4A95">
        <w:rPr>
          <w:rFonts w:asciiTheme="minorHAnsi" w:hAnsiTheme="minorHAnsi" w:cstheme="minorHAnsi"/>
          <w:sz w:val="20"/>
          <w:lang w:val="nl-NL"/>
        </w:rPr>
        <w:t xml:space="preserve">Let op: </w:t>
      </w:r>
    </w:p>
    <w:p w14:paraId="036812C1" w14:textId="77777777" w:rsidR="00505113" w:rsidRPr="006B4A95" w:rsidRDefault="00505113" w:rsidP="001F7B3C">
      <w:pPr>
        <w:pStyle w:val="Lijstalinea"/>
        <w:numPr>
          <w:ilvl w:val="0"/>
          <w:numId w:val="162"/>
        </w:numPr>
        <w:tabs>
          <w:tab w:val="left" w:pos="1701"/>
          <w:tab w:val="left" w:pos="2154"/>
        </w:tabs>
        <w:rPr>
          <w:rFonts w:asciiTheme="minorHAnsi" w:hAnsiTheme="minorHAnsi" w:cstheme="minorHAnsi"/>
          <w:sz w:val="20"/>
          <w:lang w:val="nl-NL"/>
        </w:rPr>
      </w:pPr>
      <w:r w:rsidRPr="006B4A95">
        <w:rPr>
          <w:rFonts w:asciiTheme="minorHAnsi" w:hAnsiTheme="minorHAnsi" w:cstheme="minorHAnsi"/>
          <w:sz w:val="20"/>
          <w:lang w:val="nl-NL"/>
        </w:rPr>
        <w:t xml:space="preserve">Om de vergoeding te berekenen gaan we uit van uw </w:t>
      </w:r>
      <w:proofErr w:type="spellStart"/>
      <w:r w:rsidRPr="006B4A95">
        <w:rPr>
          <w:rFonts w:asciiTheme="minorHAnsi" w:hAnsiTheme="minorHAnsi" w:cstheme="minorHAnsi"/>
          <w:sz w:val="20"/>
          <w:lang w:val="nl-NL"/>
        </w:rPr>
        <w:t>uursalaris</w:t>
      </w:r>
      <w:proofErr w:type="spellEnd"/>
      <w:r w:rsidRPr="006B4A95">
        <w:rPr>
          <w:rFonts w:asciiTheme="minorHAnsi" w:hAnsiTheme="minorHAnsi" w:cstheme="minorHAnsi"/>
          <w:sz w:val="20"/>
          <w:lang w:val="nl-NL"/>
        </w:rPr>
        <w:t xml:space="preserve">, met een maximum van het salaris dat hoort bij functiejaar 10 van salarisschaal 10. Is uw </w:t>
      </w:r>
      <w:proofErr w:type="spellStart"/>
      <w:r w:rsidRPr="006B4A95">
        <w:rPr>
          <w:rFonts w:asciiTheme="minorHAnsi" w:hAnsiTheme="minorHAnsi" w:cstheme="minorHAnsi"/>
          <w:sz w:val="20"/>
          <w:lang w:val="nl-NL"/>
        </w:rPr>
        <w:t>uursalaris</w:t>
      </w:r>
      <w:proofErr w:type="spellEnd"/>
      <w:r w:rsidRPr="006B4A95">
        <w:rPr>
          <w:rFonts w:asciiTheme="minorHAnsi" w:hAnsiTheme="minorHAnsi" w:cstheme="minorHAnsi"/>
          <w:sz w:val="20"/>
          <w:lang w:val="nl-NL"/>
        </w:rPr>
        <w:t xml:space="preserve"> hoger dan dat maximum salaris? Dan gebruiken we voor de berekening het maximum salaris. </w:t>
      </w:r>
    </w:p>
    <w:p w14:paraId="036812C2" w14:textId="77777777" w:rsidR="00323FAA" w:rsidRPr="00406CA0" w:rsidRDefault="00323FAA" w:rsidP="00323FAA">
      <w:pPr>
        <w:pStyle w:val="Lijstalinea"/>
        <w:numPr>
          <w:ilvl w:val="0"/>
          <w:numId w:val="162"/>
        </w:numPr>
        <w:tabs>
          <w:tab w:val="left" w:pos="1701"/>
          <w:tab w:val="left" w:pos="2154"/>
        </w:tabs>
        <w:rPr>
          <w:rFonts w:asciiTheme="minorHAnsi" w:hAnsiTheme="minorHAnsi" w:cstheme="minorHAnsi"/>
          <w:sz w:val="20"/>
          <w:lang w:val="nl-NL"/>
        </w:rPr>
      </w:pPr>
      <w:r w:rsidRPr="006B4A95">
        <w:rPr>
          <w:rFonts w:asciiTheme="minorHAnsi" w:hAnsiTheme="minorHAnsi" w:cstheme="minorHAnsi"/>
          <w:sz w:val="20"/>
          <w:lang w:val="nl-NL"/>
        </w:rPr>
        <w:t xml:space="preserve">Zit u in salarisschaal 14 en moet u verplicht bereikbaar zijn? Dan ontvangt u geen </w:t>
      </w:r>
      <w:r w:rsidRPr="00323FAA">
        <w:rPr>
          <w:rFonts w:asciiTheme="minorHAnsi" w:hAnsiTheme="minorHAnsi" w:cstheme="minorHAnsi"/>
          <w:sz w:val="20"/>
          <w:lang w:val="nl-NL"/>
        </w:rPr>
        <w:t>aparte vergoeding</w:t>
      </w:r>
      <w:r w:rsidRPr="006B4A95">
        <w:rPr>
          <w:rFonts w:asciiTheme="minorHAnsi" w:hAnsiTheme="minorHAnsi" w:cstheme="minorHAnsi"/>
          <w:sz w:val="20"/>
          <w:lang w:val="nl-NL"/>
        </w:rPr>
        <w:t xml:space="preserve"> voor verplichte bereikbaarheid</w:t>
      </w:r>
      <w:r w:rsidRPr="006B4A95">
        <w:rPr>
          <w:rFonts w:asciiTheme="minorHAnsi" w:hAnsiTheme="minorHAnsi" w:cstheme="minorHAnsi"/>
          <w:b/>
          <w:sz w:val="20"/>
          <w:lang w:val="nl-NL"/>
        </w:rPr>
        <w:t xml:space="preserve">. </w:t>
      </w:r>
      <w:r w:rsidRPr="00406CA0">
        <w:rPr>
          <w:rFonts w:asciiTheme="minorHAnsi" w:hAnsiTheme="minorHAnsi" w:cstheme="minorHAnsi"/>
          <w:sz w:val="20"/>
          <w:lang w:val="nl-NL"/>
        </w:rPr>
        <w:t xml:space="preserve"> </w:t>
      </w:r>
    </w:p>
    <w:p w14:paraId="036812C3" w14:textId="77777777" w:rsidR="00505113" w:rsidRDefault="00505113" w:rsidP="00505113">
      <w:pPr>
        <w:pStyle w:val="Default"/>
        <w:tabs>
          <w:tab w:val="left" w:pos="0"/>
          <w:tab w:val="left" w:pos="340"/>
        </w:tabs>
        <w:ind w:left="708"/>
        <w:rPr>
          <w:rFonts w:asciiTheme="minorHAnsi" w:hAnsiTheme="minorHAnsi" w:cstheme="minorHAnsi"/>
          <w:sz w:val="20"/>
          <w:szCs w:val="20"/>
        </w:rPr>
      </w:pPr>
    </w:p>
    <w:p w14:paraId="036812C4" w14:textId="77777777" w:rsidR="00F86CCD" w:rsidRDefault="00700C6D">
      <w:pPr>
        <w:pStyle w:val="Default"/>
        <w:tabs>
          <w:tab w:val="left" w:pos="0"/>
          <w:tab w:val="left" w:pos="340"/>
        </w:tabs>
        <w:ind w:left="1701"/>
        <w:rPr>
          <w:rFonts w:asciiTheme="minorHAnsi" w:hAnsiTheme="minorHAnsi" w:cstheme="minorHAnsi"/>
          <w:sz w:val="20"/>
          <w:szCs w:val="20"/>
        </w:rPr>
      </w:pPr>
      <w:r>
        <w:rPr>
          <w:rFonts w:asciiTheme="minorHAnsi" w:hAnsiTheme="minorHAnsi" w:cstheme="minorHAnsi"/>
          <w:sz w:val="20"/>
          <w:szCs w:val="20"/>
        </w:rPr>
        <w:t xml:space="preserve">Vanaf 1 </w:t>
      </w:r>
      <w:r w:rsidR="00D1398A">
        <w:rPr>
          <w:rFonts w:asciiTheme="minorHAnsi" w:hAnsiTheme="minorHAnsi" w:cstheme="minorHAnsi"/>
          <w:sz w:val="20"/>
          <w:szCs w:val="20"/>
        </w:rPr>
        <w:t>maart</w:t>
      </w:r>
      <w:r>
        <w:rPr>
          <w:rFonts w:asciiTheme="minorHAnsi" w:hAnsiTheme="minorHAnsi" w:cstheme="minorHAnsi"/>
          <w:sz w:val="20"/>
          <w:szCs w:val="20"/>
        </w:rPr>
        <w:t xml:space="preserve"> 2017</w:t>
      </w:r>
      <w:r w:rsidR="00F108B8">
        <w:rPr>
          <w:rFonts w:asciiTheme="minorHAnsi" w:hAnsiTheme="minorHAnsi" w:cstheme="minorHAnsi"/>
          <w:sz w:val="20"/>
          <w:szCs w:val="20"/>
        </w:rPr>
        <w:t xml:space="preserve"> </w:t>
      </w:r>
      <w:r w:rsidR="00562286">
        <w:rPr>
          <w:rFonts w:asciiTheme="minorHAnsi" w:hAnsiTheme="minorHAnsi" w:cstheme="minorHAnsi"/>
          <w:sz w:val="20"/>
          <w:szCs w:val="20"/>
        </w:rPr>
        <w:t>gelden de volgende afspraken over de vergoeding</w:t>
      </w:r>
      <w:r>
        <w:rPr>
          <w:rFonts w:asciiTheme="minorHAnsi" w:hAnsiTheme="minorHAnsi" w:cstheme="minorHAnsi"/>
          <w:sz w:val="20"/>
          <w:szCs w:val="20"/>
        </w:rPr>
        <w:t>:</w:t>
      </w:r>
    </w:p>
    <w:p w14:paraId="036812C5" w14:textId="77777777" w:rsidR="00801ED1" w:rsidRDefault="00801ED1">
      <w:pPr>
        <w:pStyle w:val="Default"/>
        <w:tabs>
          <w:tab w:val="left" w:pos="0"/>
          <w:tab w:val="left" w:pos="340"/>
        </w:tabs>
        <w:ind w:left="1701"/>
        <w:rPr>
          <w:rFonts w:asciiTheme="minorHAnsi" w:hAnsiTheme="minorHAnsi" w:cstheme="minorHAnsi"/>
          <w:sz w:val="20"/>
          <w:szCs w:val="20"/>
        </w:rPr>
      </w:pPr>
    </w:p>
    <w:tbl>
      <w:tblPr>
        <w:tblStyle w:val="Tabelraster"/>
        <w:tblW w:w="7371" w:type="dxa"/>
        <w:tblInd w:w="1809" w:type="dxa"/>
        <w:tblLook w:val="04A0" w:firstRow="1" w:lastRow="0" w:firstColumn="1" w:lastColumn="0" w:noHBand="0" w:noVBand="1"/>
      </w:tblPr>
      <w:tblGrid>
        <w:gridCol w:w="3859"/>
        <w:gridCol w:w="3512"/>
      </w:tblGrid>
      <w:tr w:rsidR="00700C6D" w:rsidRPr="006B4A95" w14:paraId="036812C8" w14:textId="77777777" w:rsidTr="00DA14F0">
        <w:tc>
          <w:tcPr>
            <w:tcW w:w="3859" w:type="dxa"/>
            <w:shd w:val="clear" w:color="auto" w:fill="D9D9D9" w:themeFill="background1" w:themeFillShade="D9"/>
          </w:tcPr>
          <w:p w14:paraId="036812C6" w14:textId="77777777" w:rsidR="00700C6D" w:rsidRPr="006B4A95" w:rsidRDefault="00700C6D" w:rsidP="00DA14F0">
            <w:pPr>
              <w:pStyle w:val="Default"/>
              <w:tabs>
                <w:tab w:val="left" w:pos="0"/>
                <w:tab w:val="left" w:pos="340"/>
              </w:tabs>
              <w:rPr>
                <w:rFonts w:asciiTheme="minorHAnsi" w:hAnsiTheme="minorHAnsi" w:cstheme="minorHAnsi"/>
                <w:b/>
                <w:sz w:val="16"/>
                <w:szCs w:val="20"/>
              </w:rPr>
            </w:pPr>
            <w:r w:rsidRPr="006B4A95">
              <w:rPr>
                <w:rFonts w:asciiTheme="minorHAnsi" w:hAnsiTheme="minorHAnsi" w:cstheme="minorHAnsi"/>
                <w:b/>
                <w:sz w:val="16"/>
                <w:szCs w:val="20"/>
              </w:rPr>
              <w:t xml:space="preserve">Periode van 24 uur </w:t>
            </w:r>
          </w:p>
        </w:tc>
        <w:tc>
          <w:tcPr>
            <w:tcW w:w="3512" w:type="dxa"/>
            <w:shd w:val="clear" w:color="auto" w:fill="D9D9D9" w:themeFill="background1" w:themeFillShade="D9"/>
          </w:tcPr>
          <w:p w14:paraId="036812C7" w14:textId="77777777" w:rsidR="00700C6D" w:rsidRPr="006B4A95" w:rsidRDefault="00322210">
            <w:pPr>
              <w:pStyle w:val="Default"/>
              <w:tabs>
                <w:tab w:val="left" w:pos="0"/>
                <w:tab w:val="left" w:pos="340"/>
              </w:tabs>
              <w:rPr>
                <w:rFonts w:asciiTheme="minorHAnsi" w:hAnsiTheme="minorHAnsi" w:cstheme="minorHAnsi"/>
                <w:b/>
                <w:sz w:val="16"/>
                <w:szCs w:val="20"/>
              </w:rPr>
            </w:pPr>
            <w:r>
              <w:rPr>
                <w:rFonts w:asciiTheme="minorHAnsi" w:hAnsiTheme="minorHAnsi" w:cstheme="minorHAnsi"/>
                <w:b/>
                <w:sz w:val="16"/>
                <w:szCs w:val="20"/>
              </w:rPr>
              <w:t>V</w:t>
            </w:r>
            <w:r w:rsidR="00700C6D" w:rsidRPr="006B4A95">
              <w:rPr>
                <w:rFonts w:asciiTheme="minorHAnsi" w:hAnsiTheme="minorHAnsi" w:cstheme="minorHAnsi"/>
                <w:b/>
                <w:sz w:val="16"/>
                <w:szCs w:val="20"/>
              </w:rPr>
              <w:t xml:space="preserve">ergoeding </w:t>
            </w:r>
            <w:r w:rsidR="00700C6D">
              <w:rPr>
                <w:rFonts w:asciiTheme="minorHAnsi" w:hAnsiTheme="minorHAnsi" w:cstheme="minorHAnsi"/>
                <w:b/>
                <w:sz w:val="16"/>
                <w:szCs w:val="20"/>
              </w:rPr>
              <w:t>per 24 uur</w:t>
            </w:r>
          </w:p>
        </w:tc>
      </w:tr>
      <w:tr w:rsidR="00700C6D" w:rsidRPr="006B4A95" w14:paraId="036812CB" w14:textId="77777777" w:rsidTr="00DA14F0">
        <w:tc>
          <w:tcPr>
            <w:tcW w:w="3859" w:type="dxa"/>
          </w:tcPr>
          <w:p w14:paraId="036812C9" w14:textId="77777777" w:rsidR="00700C6D" w:rsidRPr="006B4A95" w:rsidRDefault="00700C6D" w:rsidP="00DA14F0">
            <w:pPr>
              <w:pStyle w:val="Default"/>
              <w:tabs>
                <w:tab w:val="left" w:pos="0"/>
                <w:tab w:val="left" w:pos="340"/>
              </w:tabs>
              <w:rPr>
                <w:rFonts w:asciiTheme="minorHAnsi" w:hAnsiTheme="minorHAnsi" w:cstheme="minorHAnsi"/>
                <w:sz w:val="16"/>
                <w:szCs w:val="20"/>
              </w:rPr>
            </w:pPr>
            <w:r w:rsidRPr="006B4A95">
              <w:rPr>
                <w:rFonts w:asciiTheme="minorHAnsi" w:hAnsiTheme="minorHAnsi" w:cstheme="minorHAnsi"/>
                <w:sz w:val="16"/>
                <w:szCs w:val="20"/>
              </w:rPr>
              <w:t xml:space="preserve">Maandag tot en met vrijdag </w:t>
            </w:r>
          </w:p>
        </w:tc>
        <w:tc>
          <w:tcPr>
            <w:tcW w:w="3512" w:type="dxa"/>
          </w:tcPr>
          <w:p w14:paraId="036812CA" w14:textId="77777777" w:rsidR="00700C6D" w:rsidRPr="006B4A95" w:rsidRDefault="00700C6D" w:rsidP="00406CA0">
            <w:pPr>
              <w:pStyle w:val="Default"/>
              <w:tabs>
                <w:tab w:val="left" w:pos="0"/>
                <w:tab w:val="left" w:pos="340"/>
              </w:tabs>
              <w:rPr>
                <w:rFonts w:asciiTheme="minorHAnsi" w:hAnsiTheme="minorHAnsi" w:cstheme="minorHAnsi"/>
                <w:sz w:val="16"/>
                <w:szCs w:val="20"/>
              </w:rPr>
            </w:pPr>
            <w:r>
              <w:rPr>
                <w:rFonts w:asciiTheme="minorHAnsi" w:hAnsiTheme="minorHAnsi" w:cstheme="minorHAnsi"/>
                <w:sz w:val="16"/>
                <w:szCs w:val="20"/>
              </w:rPr>
              <w:t>€ 42,</w:t>
            </w:r>
            <w:r w:rsidR="00406CA0">
              <w:rPr>
                <w:rFonts w:asciiTheme="minorHAnsi" w:hAnsiTheme="minorHAnsi" w:cstheme="minorHAnsi"/>
                <w:sz w:val="16"/>
                <w:szCs w:val="20"/>
              </w:rPr>
              <w:t>00</w:t>
            </w:r>
          </w:p>
        </w:tc>
      </w:tr>
      <w:tr w:rsidR="00700C6D" w:rsidRPr="006B4A95" w14:paraId="036812CE" w14:textId="77777777" w:rsidTr="00DA14F0">
        <w:tc>
          <w:tcPr>
            <w:tcW w:w="3859" w:type="dxa"/>
          </w:tcPr>
          <w:p w14:paraId="036812CC" w14:textId="77777777" w:rsidR="00700C6D" w:rsidRPr="006B4A95" w:rsidRDefault="00700C6D" w:rsidP="00DA14F0">
            <w:pPr>
              <w:pStyle w:val="Default"/>
              <w:tabs>
                <w:tab w:val="left" w:pos="0"/>
                <w:tab w:val="left" w:pos="340"/>
              </w:tabs>
              <w:rPr>
                <w:rFonts w:asciiTheme="minorHAnsi" w:hAnsiTheme="minorHAnsi" w:cstheme="minorHAnsi"/>
                <w:sz w:val="16"/>
                <w:szCs w:val="20"/>
              </w:rPr>
            </w:pPr>
            <w:r w:rsidRPr="006B4A95">
              <w:rPr>
                <w:rFonts w:asciiTheme="minorHAnsi" w:hAnsiTheme="minorHAnsi" w:cstheme="minorHAnsi"/>
                <w:sz w:val="16"/>
                <w:szCs w:val="20"/>
              </w:rPr>
              <w:t xml:space="preserve">Feestdag op maandag tot en met vrijdag </w:t>
            </w:r>
          </w:p>
        </w:tc>
        <w:tc>
          <w:tcPr>
            <w:tcW w:w="3512" w:type="dxa"/>
          </w:tcPr>
          <w:p w14:paraId="036812CD" w14:textId="77777777" w:rsidR="00700C6D" w:rsidRPr="006B4A95" w:rsidRDefault="00700C6D" w:rsidP="00406CA0">
            <w:pPr>
              <w:pStyle w:val="Default"/>
              <w:tabs>
                <w:tab w:val="left" w:pos="0"/>
                <w:tab w:val="left" w:pos="340"/>
              </w:tabs>
              <w:rPr>
                <w:rFonts w:asciiTheme="minorHAnsi" w:hAnsiTheme="minorHAnsi" w:cstheme="minorHAnsi"/>
                <w:sz w:val="16"/>
                <w:szCs w:val="20"/>
              </w:rPr>
            </w:pPr>
            <w:r>
              <w:rPr>
                <w:rFonts w:asciiTheme="minorHAnsi" w:hAnsiTheme="minorHAnsi" w:cstheme="minorHAnsi"/>
                <w:sz w:val="16"/>
                <w:szCs w:val="20"/>
              </w:rPr>
              <w:t>€ 63,</w:t>
            </w:r>
            <w:r w:rsidR="00406CA0">
              <w:rPr>
                <w:rFonts w:asciiTheme="minorHAnsi" w:hAnsiTheme="minorHAnsi" w:cstheme="minorHAnsi"/>
                <w:sz w:val="16"/>
                <w:szCs w:val="20"/>
              </w:rPr>
              <w:t>00</w:t>
            </w:r>
          </w:p>
        </w:tc>
      </w:tr>
      <w:tr w:rsidR="00700C6D" w:rsidRPr="006B4A95" w14:paraId="036812D1" w14:textId="77777777" w:rsidTr="00DA14F0">
        <w:tc>
          <w:tcPr>
            <w:tcW w:w="3859" w:type="dxa"/>
          </w:tcPr>
          <w:p w14:paraId="036812CF" w14:textId="77777777" w:rsidR="00700C6D" w:rsidRPr="006B4A95" w:rsidRDefault="00700C6D" w:rsidP="00DA14F0">
            <w:pPr>
              <w:pStyle w:val="Default"/>
              <w:tabs>
                <w:tab w:val="left" w:pos="0"/>
                <w:tab w:val="left" w:pos="340"/>
              </w:tabs>
              <w:rPr>
                <w:rFonts w:asciiTheme="minorHAnsi" w:hAnsiTheme="minorHAnsi" w:cstheme="minorHAnsi"/>
                <w:sz w:val="16"/>
                <w:szCs w:val="20"/>
              </w:rPr>
            </w:pPr>
            <w:r w:rsidRPr="006B4A95">
              <w:rPr>
                <w:rFonts w:asciiTheme="minorHAnsi" w:hAnsiTheme="minorHAnsi" w:cstheme="minorHAnsi"/>
                <w:sz w:val="16"/>
                <w:szCs w:val="20"/>
              </w:rPr>
              <w:t xml:space="preserve">Zaterdag en zondag </w:t>
            </w:r>
          </w:p>
        </w:tc>
        <w:tc>
          <w:tcPr>
            <w:tcW w:w="3512" w:type="dxa"/>
          </w:tcPr>
          <w:p w14:paraId="036812D0" w14:textId="77777777" w:rsidR="00700C6D" w:rsidRPr="006B4A95" w:rsidRDefault="00700C6D" w:rsidP="00406CA0">
            <w:pPr>
              <w:pStyle w:val="Default"/>
              <w:tabs>
                <w:tab w:val="left" w:pos="0"/>
                <w:tab w:val="left" w:pos="340"/>
              </w:tabs>
              <w:rPr>
                <w:rFonts w:asciiTheme="minorHAnsi" w:hAnsiTheme="minorHAnsi" w:cstheme="minorHAnsi"/>
                <w:sz w:val="16"/>
                <w:szCs w:val="20"/>
              </w:rPr>
            </w:pPr>
            <w:r>
              <w:rPr>
                <w:rFonts w:asciiTheme="minorHAnsi" w:hAnsiTheme="minorHAnsi" w:cstheme="minorHAnsi"/>
                <w:sz w:val="16"/>
                <w:szCs w:val="20"/>
              </w:rPr>
              <w:t>€ 63,</w:t>
            </w:r>
            <w:r w:rsidR="00406CA0">
              <w:rPr>
                <w:rFonts w:asciiTheme="minorHAnsi" w:hAnsiTheme="minorHAnsi" w:cstheme="minorHAnsi"/>
                <w:sz w:val="16"/>
                <w:szCs w:val="20"/>
              </w:rPr>
              <w:t>00</w:t>
            </w:r>
          </w:p>
        </w:tc>
      </w:tr>
    </w:tbl>
    <w:p w14:paraId="036812D2" w14:textId="77777777" w:rsidR="00700C6D" w:rsidRDefault="00700C6D" w:rsidP="00505113">
      <w:pPr>
        <w:pStyle w:val="Default"/>
        <w:tabs>
          <w:tab w:val="left" w:pos="0"/>
          <w:tab w:val="left" w:pos="340"/>
        </w:tabs>
        <w:ind w:left="708"/>
        <w:rPr>
          <w:rFonts w:asciiTheme="minorHAnsi" w:hAnsiTheme="minorHAnsi" w:cstheme="minorHAnsi"/>
          <w:sz w:val="20"/>
          <w:szCs w:val="20"/>
        </w:rPr>
      </w:pPr>
      <w:r>
        <w:rPr>
          <w:rFonts w:asciiTheme="minorHAnsi" w:hAnsiTheme="minorHAnsi" w:cstheme="minorHAnsi"/>
          <w:sz w:val="20"/>
          <w:szCs w:val="20"/>
        </w:rPr>
        <w:tab/>
      </w:r>
    </w:p>
    <w:p w14:paraId="036812D3" w14:textId="77777777" w:rsidR="00323FAA" w:rsidRPr="00323FAA" w:rsidRDefault="00323FAA" w:rsidP="00323FAA">
      <w:pPr>
        <w:pStyle w:val="Lijstalinea"/>
        <w:tabs>
          <w:tab w:val="left" w:pos="1701"/>
          <w:tab w:val="left" w:pos="2154"/>
        </w:tabs>
        <w:ind w:left="1701"/>
        <w:rPr>
          <w:rFonts w:asciiTheme="minorHAnsi" w:hAnsiTheme="minorHAnsi" w:cstheme="minorHAnsi"/>
          <w:sz w:val="20"/>
          <w:lang w:val="nl-NL"/>
        </w:rPr>
      </w:pPr>
      <w:r w:rsidRPr="00323FAA">
        <w:rPr>
          <w:rFonts w:asciiTheme="minorHAnsi" w:hAnsiTheme="minorHAnsi" w:cstheme="minorHAnsi"/>
          <w:sz w:val="20"/>
          <w:lang w:val="nl-NL"/>
        </w:rPr>
        <w:t xml:space="preserve">Let op: </w:t>
      </w:r>
    </w:p>
    <w:p w14:paraId="036812D4" w14:textId="77777777" w:rsidR="00323FAA" w:rsidRPr="00323FAA" w:rsidRDefault="00323FAA" w:rsidP="00323FAA">
      <w:pPr>
        <w:pStyle w:val="Lijstalinea"/>
        <w:numPr>
          <w:ilvl w:val="0"/>
          <w:numId w:val="162"/>
        </w:numPr>
        <w:tabs>
          <w:tab w:val="left" w:pos="1701"/>
          <w:tab w:val="left" w:pos="2154"/>
        </w:tabs>
        <w:rPr>
          <w:rFonts w:asciiTheme="minorHAnsi" w:hAnsiTheme="minorHAnsi" w:cstheme="minorHAnsi"/>
          <w:sz w:val="20"/>
          <w:lang w:val="nl-NL"/>
        </w:rPr>
      </w:pPr>
      <w:r w:rsidRPr="00323FAA">
        <w:rPr>
          <w:rFonts w:asciiTheme="minorHAnsi" w:hAnsiTheme="minorHAnsi" w:cstheme="minorHAnsi"/>
          <w:sz w:val="20"/>
          <w:lang w:val="nl-NL"/>
        </w:rPr>
        <w:t>Deze vergoeding telt niet mee voor het berekenen van uw vakantietoeslag en uw pensioen.</w:t>
      </w:r>
    </w:p>
    <w:p w14:paraId="036812D5" w14:textId="77777777" w:rsidR="00323FAA" w:rsidRPr="00323FAA" w:rsidRDefault="00323FAA" w:rsidP="00323FAA">
      <w:pPr>
        <w:pStyle w:val="Lijstalinea"/>
        <w:numPr>
          <w:ilvl w:val="0"/>
          <w:numId w:val="162"/>
        </w:numPr>
        <w:tabs>
          <w:tab w:val="left" w:pos="1701"/>
          <w:tab w:val="left" w:pos="2154"/>
        </w:tabs>
        <w:rPr>
          <w:rFonts w:asciiTheme="minorHAnsi" w:hAnsiTheme="minorHAnsi" w:cstheme="minorHAnsi"/>
          <w:sz w:val="20"/>
          <w:lang w:val="nl-NL"/>
        </w:rPr>
      </w:pPr>
      <w:r w:rsidRPr="00323FAA">
        <w:rPr>
          <w:rFonts w:asciiTheme="minorHAnsi" w:hAnsiTheme="minorHAnsi" w:cstheme="minorHAnsi"/>
          <w:sz w:val="20"/>
          <w:lang w:val="nl-NL"/>
        </w:rPr>
        <w:t xml:space="preserve">Vanaf 2018 verhoogt Avebe deze vergoeding met de afgesproken loonstijgingen. Ook de salarisschalen van artikel 17.1 worden hiermee verhoogd. </w:t>
      </w:r>
    </w:p>
    <w:p w14:paraId="036812D6" w14:textId="77777777" w:rsidR="00323FAA" w:rsidRPr="00323FAA" w:rsidRDefault="00323FAA" w:rsidP="00323FAA">
      <w:pPr>
        <w:pStyle w:val="Lijstalinea"/>
        <w:numPr>
          <w:ilvl w:val="0"/>
          <w:numId w:val="162"/>
        </w:numPr>
        <w:tabs>
          <w:tab w:val="left" w:pos="1701"/>
          <w:tab w:val="left" w:pos="2154"/>
        </w:tabs>
        <w:rPr>
          <w:rFonts w:asciiTheme="minorHAnsi" w:hAnsiTheme="minorHAnsi" w:cstheme="minorHAnsi"/>
          <w:sz w:val="20"/>
          <w:lang w:val="nl-NL"/>
        </w:rPr>
      </w:pPr>
      <w:r w:rsidRPr="00323FAA">
        <w:rPr>
          <w:rFonts w:asciiTheme="minorHAnsi" w:hAnsiTheme="minorHAnsi" w:cstheme="minorHAnsi"/>
          <w:sz w:val="20"/>
          <w:lang w:val="nl-NL"/>
        </w:rPr>
        <w:t>Zit u in salarisschaal 14 en moet u verplicht bereikbaar zijn? Dan ontvangt u geen aparte vergoeding voor verplichte bereikbaarheid</w:t>
      </w:r>
      <w:r w:rsidRPr="00323FAA">
        <w:rPr>
          <w:rFonts w:asciiTheme="minorHAnsi" w:hAnsiTheme="minorHAnsi" w:cstheme="minorHAnsi"/>
          <w:b/>
          <w:sz w:val="20"/>
          <w:lang w:val="nl-NL"/>
        </w:rPr>
        <w:t xml:space="preserve">. </w:t>
      </w:r>
      <w:r w:rsidRPr="00323FAA">
        <w:rPr>
          <w:rFonts w:asciiTheme="minorHAnsi" w:hAnsiTheme="minorHAnsi" w:cstheme="minorHAnsi"/>
          <w:sz w:val="20"/>
          <w:lang w:val="nl-NL"/>
        </w:rPr>
        <w:t xml:space="preserve"> </w:t>
      </w:r>
    </w:p>
    <w:p w14:paraId="036812D7" w14:textId="77777777" w:rsidR="00700C6D" w:rsidRPr="006B4A95" w:rsidRDefault="00700C6D" w:rsidP="00406CA0">
      <w:pPr>
        <w:pStyle w:val="Lijstalinea"/>
        <w:tabs>
          <w:tab w:val="left" w:pos="1701"/>
          <w:tab w:val="left" w:pos="2154"/>
        </w:tabs>
        <w:ind w:left="2001"/>
        <w:rPr>
          <w:rFonts w:asciiTheme="minorHAnsi" w:hAnsiTheme="minorHAnsi" w:cstheme="minorHAnsi"/>
          <w:b/>
          <w:sz w:val="20"/>
          <w:lang w:val="nl-NL"/>
        </w:rPr>
      </w:pPr>
    </w:p>
    <w:p w14:paraId="036812D8" w14:textId="77777777" w:rsidR="00505113" w:rsidRPr="00DA14F0" w:rsidRDefault="00DA14F0" w:rsidP="00DA14F0">
      <w:pPr>
        <w:tabs>
          <w:tab w:val="left" w:pos="1701"/>
          <w:tab w:val="left" w:pos="2154"/>
        </w:tabs>
        <w:rPr>
          <w:rFonts w:asciiTheme="minorHAnsi" w:hAnsiTheme="minorHAnsi" w:cstheme="minorHAnsi"/>
          <w:sz w:val="20"/>
          <w:lang w:val="nl-NL"/>
        </w:rPr>
      </w:pPr>
      <w:r>
        <w:rPr>
          <w:rFonts w:asciiTheme="minorHAnsi" w:hAnsiTheme="minorHAnsi" w:cstheme="minorHAnsi"/>
          <w:b/>
          <w:sz w:val="20"/>
          <w:lang w:val="nl-NL"/>
        </w:rPr>
        <w:t>3.</w:t>
      </w:r>
      <w:r w:rsidR="00505113" w:rsidRPr="00DA14F0">
        <w:rPr>
          <w:rFonts w:asciiTheme="minorHAnsi" w:hAnsiTheme="minorHAnsi" w:cstheme="minorHAnsi"/>
          <w:b/>
          <w:sz w:val="20"/>
          <w:lang w:val="nl-NL"/>
        </w:rPr>
        <w:tab/>
        <w:t xml:space="preserve">Overleg met de ondernemingsraad </w:t>
      </w:r>
    </w:p>
    <w:p w14:paraId="036812D9" w14:textId="77777777" w:rsidR="00505113" w:rsidRPr="006B4A95" w:rsidRDefault="00505113" w:rsidP="00D1398A">
      <w:pPr>
        <w:pStyle w:val="Lijstalinea"/>
        <w:tabs>
          <w:tab w:val="left" w:pos="1701"/>
          <w:tab w:val="left" w:pos="2154"/>
        </w:tabs>
        <w:ind w:left="1700"/>
        <w:rPr>
          <w:rFonts w:asciiTheme="minorHAnsi" w:hAnsiTheme="minorHAnsi" w:cstheme="minorHAnsi"/>
          <w:sz w:val="20"/>
          <w:lang w:val="nl-NL"/>
        </w:rPr>
      </w:pPr>
      <w:r w:rsidRPr="006B4A95">
        <w:rPr>
          <w:rFonts w:asciiTheme="minorHAnsi" w:hAnsiTheme="minorHAnsi" w:cstheme="minorHAnsi"/>
          <w:color w:val="FF0000"/>
          <w:sz w:val="20"/>
          <w:lang w:val="nl-NL"/>
        </w:rPr>
        <w:tab/>
      </w:r>
      <w:r w:rsidR="00323FAA" w:rsidRPr="00323FAA">
        <w:rPr>
          <w:rFonts w:asciiTheme="minorHAnsi" w:hAnsiTheme="minorHAnsi" w:cstheme="minorHAnsi"/>
          <w:sz w:val="20"/>
          <w:lang w:val="nl-NL"/>
        </w:rPr>
        <w:t>Wil Avebe voor een specifieke afdeling een consignatieregeling instellen?  Dan moet Avebe de regeling in overleg met de ondernemingsraad vaststellen.</w:t>
      </w:r>
      <w:r w:rsidR="00323FAA" w:rsidRPr="006B4A95">
        <w:rPr>
          <w:rFonts w:asciiTheme="minorHAnsi" w:hAnsiTheme="minorHAnsi" w:cstheme="minorHAnsi"/>
          <w:sz w:val="20"/>
          <w:lang w:val="nl-NL"/>
        </w:rPr>
        <w:t xml:space="preserve"> </w:t>
      </w:r>
      <w:r w:rsidRPr="006B4A95">
        <w:rPr>
          <w:rFonts w:asciiTheme="minorHAnsi" w:hAnsiTheme="minorHAnsi" w:cstheme="minorHAnsi"/>
          <w:sz w:val="20"/>
          <w:lang w:val="nl-NL"/>
        </w:rPr>
        <w:t xml:space="preserve"> </w:t>
      </w:r>
    </w:p>
    <w:p w14:paraId="036812DA" w14:textId="77777777" w:rsidR="00505113" w:rsidRPr="001F6991" w:rsidRDefault="00C13BED" w:rsidP="00505113">
      <w:pPr>
        <w:overflowPunct/>
        <w:autoSpaceDE/>
        <w:autoSpaceDN/>
        <w:adjustRightInd/>
        <w:spacing w:after="160" w:line="259" w:lineRule="auto"/>
        <w:rPr>
          <w:lang w:val="nl-NL"/>
        </w:rPr>
      </w:pPr>
      <w:r w:rsidRPr="00C13BED">
        <w:rPr>
          <w:lang w:val="nl-NL"/>
        </w:rPr>
        <w:br w:type="page"/>
      </w:r>
    </w:p>
    <w:p w14:paraId="036812DB" w14:textId="77777777" w:rsidR="00505113" w:rsidRPr="00A733C7" w:rsidRDefault="00505113" w:rsidP="00505113">
      <w:pPr>
        <w:tabs>
          <w:tab w:val="left" w:pos="340"/>
          <w:tab w:val="left" w:pos="1700"/>
          <w:tab w:val="left" w:pos="1985"/>
          <w:tab w:val="left" w:pos="2154"/>
        </w:tabs>
        <w:ind w:left="1700" w:hanging="1701"/>
        <w:rPr>
          <w:rFonts w:asciiTheme="minorHAnsi" w:hAnsiTheme="minorHAnsi" w:cstheme="minorHAnsi"/>
          <w:b/>
          <w:sz w:val="24"/>
          <w:lang w:val="nl-NL"/>
        </w:rPr>
      </w:pPr>
      <w:r w:rsidRPr="00A733C7">
        <w:rPr>
          <w:rFonts w:asciiTheme="minorHAnsi" w:hAnsiTheme="minorHAnsi" w:cstheme="minorHAnsi"/>
          <w:b/>
          <w:sz w:val="24"/>
          <w:lang w:val="nl-NL"/>
        </w:rPr>
        <w:lastRenderedPageBreak/>
        <w:t xml:space="preserve">Artikel </w:t>
      </w:r>
      <w:r w:rsidR="00C202C4">
        <w:rPr>
          <w:rFonts w:asciiTheme="minorHAnsi" w:hAnsiTheme="minorHAnsi" w:cstheme="minorHAnsi"/>
          <w:b/>
          <w:sz w:val="24"/>
          <w:lang w:val="nl-NL"/>
        </w:rPr>
        <w:t>23</w:t>
      </w:r>
      <w:r w:rsidRPr="00A733C7">
        <w:rPr>
          <w:rFonts w:asciiTheme="minorHAnsi" w:hAnsiTheme="minorHAnsi" w:cstheme="minorHAnsi"/>
          <w:b/>
          <w:sz w:val="24"/>
          <w:lang w:val="nl-NL"/>
        </w:rPr>
        <w:tab/>
        <w:t xml:space="preserve">Vergoeding bij overwerken </w:t>
      </w:r>
    </w:p>
    <w:p w14:paraId="036812DC" w14:textId="77777777" w:rsidR="00505113" w:rsidRPr="00A733C7" w:rsidRDefault="00505113" w:rsidP="00505113">
      <w:pPr>
        <w:tabs>
          <w:tab w:val="left" w:pos="340"/>
          <w:tab w:val="left" w:pos="1700"/>
          <w:tab w:val="left" w:pos="1985"/>
          <w:tab w:val="left" w:pos="2154"/>
        </w:tabs>
        <w:ind w:left="1700" w:hanging="1701"/>
        <w:rPr>
          <w:rFonts w:asciiTheme="minorHAnsi" w:hAnsiTheme="minorHAnsi" w:cstheme="minorHAnsi"/>
          <w:b/>
          <w:sz w:val="20"/>
          <w:lang w:val="nl-NL"/>
        </w:rPr>
      </w:pPr>
    </w:p>
    <w:p w14:paraId="036812DD" w14:textId="77777777" w:rsidR="00505113" w:rsidRPr="00A733C7" w:rsidRDefault="00505113" w:rsidP="00505113">
      <w:pPr>
        <w:tabs>
          <w:tab w:val="left" w:pos="340"/>
          <w:tab w:val="left" w:pos="1700"/>
          <w:tab w:val="left" w:pos="1985"/>
          <w:tab w:val="left" w:pos="2154"/>
        </w:tabs>
        <w:ind w:left="1700" w:hanging="1701"/>
        <w:rPr>
          <w:rFonts w:asciiTheme="minorHAnsi" w:hAnsiTheme="minorHAnsi" w:cstheme="minorHAnsi"/>
          <w:b/>
          <w:sz w:val="20"/>
          <w:lang w:val="nl-NL"/>
        </w:rPr>
      </w:pPr>
    </w:p>
    <w:p w14:paraId="036812DE" w14:textId="77777777" w:rsidR="00505113" w:rsidRPr="00DA14F0" w:rsidRDefault="00DA14F0" w:rsidP="00DA14F0">
      <w:pPr>
        <w:tabs>
          <w:tab w:val="left" w:pos="340"/>
          <w:tab w:val="left" w:pos="1700"/>
          <w:tab w:val="left" w:pos="1985"/>
          <w:tab w:val="left" w:pos="2154"/>
        </w:tabs>
        <w:rPr>
          <w:rFonts w:asciiTheme="minorHAnsi" w:hAnsiTheme="minorHAnsi" w:cstheme="minorHAnsi"/>
          <w:b/>
          <w:sz w:val="20"/>
          <w:lang w:val="nl-NL"/>
        </w:rPr>
      </w:pPr>
      <w:r w:rsidRPr="00DA14F0">
        <w:rPr>
          <w:rFonts w:asciiTheme="minorHAnsi" w:hAnsiTheme="minorHAnsi"/>
          <w:b/>
          <w:sz w:val="20"/>
          <w:lang w:val="nl-NL"/>
        </w:rPr>
        <w:t>1.</w:t>
      </w:r>
      <w:r w:rsidR="00505113" w:rsidRPr="00DA14F0">
        <w:rPr>
          <w:rFonts w:asciiTheme="minorHAnsi" w:hAnsiTheme="minorHAnsi" w:cstheme="minorHAnsi"/>
          <w:b/>
          <w:sz w:val="20"/>
          <w:lang w:val="nl-NL"/>
        </w:rPr>
        <w:tab/>
      </w:r>
      <w:r w:rsidR="00505113" w:rsidRPr="00DA14F0">
        <w:rPr>
          <w:rFonts w:asciiTheme="minorHAnsi" w:hAnsiTheme="minorHAnsi" w:cstheme="minorHAnsi"/>
          <w:b/>
          <w:sz w:val="20"/>
          <w:lang w:val="nl-NL"/>
        </w:rPr>
        <w:tab/>
        <w:t xml:space="preserve">Wat is overwerk? </w:t>
      </w:r>
    </w:p>
    <w:p w14:paraId="036812DF" w14:textId="77777777" w:rsidR="00323FAA" w:rsidRPr="00845879" w:rsidRDefault="00323FAA" w:rsidP="00323FAA">
      <w:pPr>
        <w:pStyle w:val="Lijstalinea"/>
        <w:numPr>
          <w:ilvl w:val="0"/>
          <w:numId w:val="163"/>
        </w:numPr>
        <w:tabs>
          <w:tab w:val="clear" w:pos="300"/>
          <w:tab w:val="left" w:pos="284"/>
          <w:tab w:val="left" w:pos="1700"/>
          <w:tab w:val="left" w:pos="1985"/>
          <w:tab w:val="left" w:pos="2154"/>
        </w:tabs>
        <w:ind w:left="2000"/>
        <w:rPr>
          <w:rFonts w:asciiTheme="minorHAnsi" w:hAnsiTheme="minorHAnsi" w:cstheme="minorHAnsi"/>
          <w:i/>
          <w:sz w:val="20"/>
          <w:lang w:val="nl-NL"/>
        </w:rPr>
      </w:pPr>
      <w:r w:rsidRPr="00A733C7">
        <w:rPr>
          <w:rFonts w:asciiTheme="minorHAnsi" w:hAnsiTheme="minorHAnsi" w:cstheme="minorHAnsi"/>
          <w:sz w:val="20"/>
          <w:lang w:val="nl-NL"/>
        </w:rPr>
        <w:t>Er is sprake van overwerk als u in opdracht van A</w:t>
      </w:r>
      <w:r>
        <w:rPr>
          <w:rFonts w:asciiTheme="minorHAnsi" w:hAnsiTheme="minorHAnsi" w:cstheme="minorHAnsi"/>
          <w:sz w:val="20"/>
          <w:lang w:val="nl-NL"/>
        </w:rPr>
        <w:t>vebe</w:t>
      </w:r>
      <w:r w:rsidRPr="00A733C7">
        <w:rPr>
          <w:rFonts w:asciiTheme="minorHAnsi" w:hAnsiTheme="minorHAnsi" w:cstheme="minorHAnsi"/>
          <w:sz w:val="20"/>
          <w:lang w:val="nl-NL"/>
        </w:rPr>
        <w:t xml:space="preserve"> meer uren werkt dan het </w:t>
      </w:r>
      <w:r>
        <w:rPr>
          <w:rFonts w:asciiTheme="minorHAnsi" w:hAnsiTheme="minorHAnsi" w:cstheme="minorHAnsi"/>
          <w:sz w:val="20"/>
          <w:lang w:val="nl-NL"/>
        </w:rPr>
        <w:t xml:space="preserve"> </w:t>
      </w:r>
      <w:r w:rsidRPr="00A733C7">
        <w:rPr>
          <w:rFonts w:asciiTheme="minorHAnsi" w:hAnsiTheme="minorHAnsi" w:cstheme="minorHAnsi"/>
          <w:sz w:val="20"/>
          <w:lang w:val="nl-NL"/>
        </w:rPr>
        <w:t xml:space="preserve">gemiddeld aantal werkuren dat hoort bij </w:t>
      </w:r>
      <w:r>
        <w:rPr>
          <w:rFonts w:asciiTheme="minorHAnsi" w:hAnsiTheme="minorHAnsi" w:cstheme="minorHAnsi"/>
          <w:sz w:val="20"/>
          <w:lang w:val="nl-NL"/>
        </w:rPr>
        <w:t xml:space="preserve">een </w:t>
      </w:r>
      <w:r w:rsidRPr="00A733C7">
        <w:rPr>
          <w:rFonts w:asciiTheme="minorHAnsi" w:hAnsiTheme="minorHAnsi" w:cstheme="minorHAnsi"/>
          <w:sz w:val="20"/>
          <w:lang w:val="nl-NL"/>
        </w:rPr>
        <w:t>dienstrooster</w:t>
      </w:r>
      <w:r>
        <w:rPr>
          <w:rFonts w:asciiTheme="minorHAnsi" w:hAnsiTheme="minorHAnsi" w:cstheme="minorHAnsi"/>
          <w:sz w:val="20"/>
          <w:lang w:val="nl-NL"/>
        </w:rPr>
        <w:t xml:space="preserve"> van een medewerker die fulltime werkt</w:t>
      </w:r>
      <w:r w:rsidRPr="00A733C7">
        <w:rPr>
          <w:rFonts w:asciiTheme="minorHAnsi" w:hAnsiTheme="minorHAnsi" w:cstheme="minorHAnsi"/>
          <w:sz w:val="20"/>
          <w:lang w:val="nl-NL"/>
        </w:rPr>
        <w:t xml:space="preserve">. </w:t>
      </w:r>
      <w:r w:rsidRPr="00A733C7">
        <w:rPr>
          <w:rFonts w:asciiTheme="minorHAnsi" w:hAnsiTheme="minorHAnsi" w:cstheme="minorHAnsi"/>
          <w:i/>
          <w:color w:val="FF0000"/>
          <w:sz w:val="20"/>
          <w:lang w:val="nl-NL"/>
        </w:rPr>
        <w:t xml:space="preserve"> </w:t>
      </w:r>
    </w:p>
    <w:p w14:paraId="036812E0" w14:textId="77777777" w:rsidR="00845879" w:rsidRPr="00A733C7" w:rsidRDefault="00845879" w:rsidP="00845879">
      <w:pPr>
        <w:pStyle w:val="Lijstalinea"/>
        <w:tabs>
          <w:tab w:val="left" w:pos="1700"/>
          <w:tab w:val="left" w:pos="1985"/>
          <w:tab w:val="left" w:pos="2154"/>
        </w:tabs>
        <w:ind w:left="2000"/>
        <w:rPr>
          <w:rFonts w:asciiTheme="minorHAnsi" w:hAnsiTheme="minorHAnsi" w:cstheme="minorHAnsi"/>
          <w:i/>
          <w:sz w:val="20"/>
          <w:lang w:val="nl-NL"/>
        </w:rPr>
      </w:pPr>
    </w:p>
    <w:p w14:paraId="036812E1" w14:textId="77777777" w:rsidR="00505113" w:rsidRPr="00A733C7" w:rsidRDefault="00505113" w:rsidP="001F7B3C">
      <w:pPr>
        <w:pStyle w:val="Lijstalinea"/>
        <w:numPr>
          <w:ilvl w:val="0"/>
          <w:numId w:val="163"/>
        </w:numPr>
        <w:tabs>
          <w:tab w:val="clear" w:pos="300"/>
          <w:tab w:val="left" w:pos="1985"/>
          <w:tab w:val="left" w:pos="2154"/>
          <w:tab w:val="num" w:pos="3700"/>
        </w:tabs>
        <w:ind w:left="2000"/>
        <w:rPr>
          <w:rFonts w:asciiTheme="minorHAnsi" w:hAnsiTheme="minorHAnsi" w:cstheme="minorHAnsi"/>
          <w:i/>
          <w:sz w:val="20"/>
          <w:lang w:val="nl-NL"/>
        </w:rPr>
      </w:pPr>
      <w:r w:rsidRPr="00A733C7">
        <w:rPr>
          <w:rFonts w:asciiTheme="minorHAnsi" w:hAnsiTheme="minorHAnsi" w:cstheme="minorHAnsi"/>
          <w:sz w:val="20"/>
          <w:lang w:val="nl-NL"/>
        </w:rPr>
        <w:tab/>
        <w:t xml:space="preserve">Pauzes tijdens overwerk worden gezien als overwerk, met een maximum van een half uur per pauze. </w:t>
      </w:r>
    </w:p>
    <w:p w14:paraId="036812E2" w14:textId="77777777" w:rsidR="00505113" w:rsidRPr="00A733C7" w:rsidRDefault="00505113" w:rsidP="00505113">
      <w:pPr>
        <w:pStyle w:val="Lijstalinea"/>
        <w:tabs>
          <w:tab w:val="left" w:pos="1700"/>
          <w:tab w:val="left" w:pos="1985"/>
          <w:tab w:val="left" w:pos="2154"/>
        </w:tabs>
        <w:ind w:left="3700"/>
        <w:rPr>
          <w:rFonts w:asciiTheme="minorHAnsi" w:hAnsiTheme="minorHAnsi" w:cstheme="minorHAnsi"/>
          <w:sz w:val="20"/>
          <w:lang w:val="nl-NL"/>
        </w:rPr>
      </w:pPr>
    </w:p>
    <w:p w14:paraId="036812E3" w14:textId="77777777" w:rsidR="00505113" w:rsidRPr="00A733C7" w:rsidRDefault="00505113" w:rsidP="001F7B3C">
      <w:pPr>
        <w:pStyle w:val="Lijstalinea"/>
        <w:numPr>
          <w:ilvl w:val="0"/>
          <w:numId w:val="163"/>
        </w:numPr>
        <w:tabs>
          <w:tab w:val="clear" w:pos="300"/>
          <w:tab w:val="num" w:pos="2000"/>
          <w:tab w:val="left" w:pos="2154"/>
        </w:tabs>
        <w:ind w:left="2000"/>
        <w:rPr>
          <w:rFonts w:asciiTheme="minorHAnsi" w:hAnsiTheme="minorHAnsi" w:cstheme="minorHAnsi"/>
          <w:sz w:val="20"/>
          <w:lang w:val="nl-NL"/>
        </w:rPr>
      </w:pPr>
      <w:r w:rsidRPr="00A733C7">
        <w:rPr>
          <w:rFonts w:asciiTheme="minorHAnsi" w:hAnsiTheme="minorHAnsi" w:cstheme="minorHAnsi"/>
          <w:sz w:val="20"/>
          <w:lang w:val="nl-NL"/>
        </w:rPr>
        <w:t xml:space="preserve">Als het in dit artikel gaat over zondagen en feestdagen, dan bedoelen we een dag die begint om 0.00 uur en eindigt om 24.00 uur. </w:t>
      </w:r>
    </w:p>
    <w:p w14:paraId="036812E4" w14:textId="77777777" w:rsidR="00505113" w:rsidRPr="00A733C7" w:rsidRDefault="00505113" w:rsidP="00505113">
      <w:pPr>
        <w:pStyle w:val="Lijstalinea"/>
        <w:tabs>
          <w:tab w:val="left" w:pos="1985"/>
          <w:tab w:val="left" w:pos="2154"/>
        </w:tabs>
        <w:ind w:left="2000"/>
        <w:rPr>
          <w:rFonts w:asciiTheme="minorHAnsi" w:hAnsiTheme="minorHAnsi" w:cstheme="minorHAnsi"/>
          <w:sz w:val="20"/>
          <w:lang w:val="nl-NL"/>
        </w:rPr>
      </w:pPr>
    </w:p>
    <w:p w14:paraId="036812E5" w14:textId="77777777" w:rsidR="00505113" w:rsidRPr="00505113" w:rsidRDefault="00505113" w:rsidP="00454E11">
      <w:pPr>
        <w:pStyle w:val="Lijstalinea"/>
        <w:numPr>
          <w:ilvl w:val="0"/>
          <w:numId w:val="163"/>
        </w:numPr>
        <w:tabs>
          <w:tab w:val="clear" w:pos="300"/>
          <w:tab w:val="left" w:pos="284"/>
          <w:tab w:val="left" w:pos="1700"/>
          <w:tab w:val="left" w:pos="1985"/>
          <w:tab w:val="left" w:pos="2154"/>
        </w:tabs>
        <w:ind w:left="1720" w:hanging="19"/>
        <w:rPr>
          <w:rFonts w:asciiTheme="minorHAnsi" w:hAnsiTheme="minorHAnsi" w:cstheme="minorHAnsi"/>
          <w:sz w:val="20"/>
          <w:lang w:val="nl-NL"/>
        </w:rPr>
      </w:pPr>
      <w:r w:rsidRPr="0083350A">
        <w:rPr>
          <w:rFonts w:asciiTheme="minorHAnsi" w:hAnsiTheme="minorHAnsi" w:cstheme="minorHAnsi"/>
          <w:sz w:val="20"/>
          <w:lang w:val="nl-NL"/>
        </w:rPr>
        <w:t>A</w:t>
      </w:r>
      <w:r w:rsidR="00454E11" w:rsidRPr="0083350A">
        <w:rPr>
          <w:rFonts w:asciiTheme="minorHAnsi" w:hAnsiTheme="minorHAnsi" w:cstheme="minorHAnsi"/>
          <w:sz w:val="20"/>
          <w:lang w:val="nl-NL"/>
        </w:rPr>
        <w:t>vebe</w:t>
      </w:r>
      <w:r w:rsidRPr="0083350A">
        <w:rPr>
          <w:rFonts w:asciiTheme="minorHAnsi" w:hAnsiTheme="minorHAnsi" w:cstheme="minorHAnsi"/>
          <w:sz w:val="20"/>
          <w:lang w:val="nl-NL"/>
        </w:rPr>
        <w:t xml:space="preserve"> maakt in overleg met de ondernemingsraad afspraken over overwerken.</w:t>
      </w:r>
      <w:r w:rsidRPr="00505113">
        <w:rPr>
          <w:rFonts w:asciiTheme="minorHAnsi" w:hAnsiTheme="minorHAnsi" w:cstheme="minorHAnsi"/>
          <w:sz w:val="20"/>
          <w:lang w:val="nl-NL"/>
        </w:rPr>
        <w:t xml:space="preserve"> </w:t>
      </w:r>
    </w:p>
    <w:p w14:paraId="036812E6" w14:textId="77777777" w:rsidR="00505113" w:rsidRPr="00A733C7" w:rsidRDefault="00505113" w:rsidP="00505113">
      <w:pPr>
        <w:pStyle w:val="Lijstalinea"/>
        <w:tabs>
          <w:tab w:val="left" w:pos="284"/>
          <w:tab w:val="left" w:pos="1700"/>
          <w:tab w:val="left" w:pos="1985"/>
          <w:tab w:val="left" w:pos="2154"/>
        </w:tabs>
        <w:ind w:left="1720"/>
        <w:rPr>
          <w:rFonts w:asciiTheme="minorHAnsi" w:hAnsiTheme="minorHAnsi" w:cstheme="minorHAnsi"/>
          <w:sz w:val="20"/>
          <w:lang w:val="nl-NL"/>
        </w:rPr>
      </w:pPr>
    </w:p>
    <w:p w14:paraId="036812E7" w14:textId="77777777" w:rsidR="00505113" w:rsidRPr="00DA14F0" w:rsidRDefault="00DA14F0" w:rsidP="00DA14F0">
      <w:pPr>
        <w:tabs>
          <w:tab w:val="left" w:pos="340"/>
          <w:tab w:val="left" w:pos="1700"/>
          <w:tab w:val="left" w:pos="1985"/>
          <w:tab w:val="left" w:pos="2154"/>
        </w:tabs>
        <w:rPr>
          <w:rFonts w:asciiTheme="minorHAnsi" w:hAnsiTheme="minorHAnsi" w:cstheme="minorHAnsi"/>
          <w:b/>
          <w:sz w:val="20"/>
          <w:lang w:val="nl-NL"/>
        </w:rPr>
      </w:pPr>
      <w:r w:rsidRPr="00DA14F0">
        <w:rPr>
          <w:rFonts w:asciiTheme="minorHAnsi" w:hAnsiTheme="minorHAnsi"/>
          <w:b/>
          <w:sz w:val="20"/>
          <w:lang w:val="nl-NL"/>
        </w:rPr>
        <w:t>2.</w:t>
      </w:r>
      <w:r w:rsidR="00505113" w:rsidRPr="00DA14F0">
        <w:rPr>
          <w:rFonts w:asciiTheme="minorHAnsi" w:hAnsiTheme="minorHAnsi" w:cstheme="minorHAnsi"/>
          <w:b/>
          <w:sz w:val="20"/>
          <w:lang w:val="nl-NL"/>
        </w:rPr>
        <w:tab/>
      </w:r>
      <w:r w:rsidR="00505113" w:rsidRPr="00DA14F0">
        <w:rPr>
          <w:rFonts w:asciiTheme="minorHAnsi" w:hAnsiTheme="minorHAnsi" w:cstheme="minorHAnsi"/>
          <w:b/>
          <w:sz w:val="20"/>
          <w:lang w:val="nl-NL"/>
        </w:rPr>
        <w:tab/>
        <w:t xml:space="preserve">Is overwerken verplicht? </w:t>
      </w:r>
    </w:p>
    <w:p w14:paraId="036812E8" w14:textId="77777777" w:rsidR="00505113" w:rsidRPr="00323FAA" w:rsidRDefault="00323FAA" w:rsidP="001F7B3C">
      <w:pPr>
        <w:pStyle w:val="Lijstalinea"/>
        <w:numPr>
          <w:ilvl w:val="0"/>
          <w:numId w:val="167"/>
        </w:numPr>
        <w:tabs>
          <w:tab w:val="clear" w:pos="2000"/>
          <w:tab w:val="left" w:pos="1700"/>
          <w:tab w:val="left" w:pos="1985"/>
          <w:tab w:val="left" w:pos="2154"/>
        </w:tabs>
        <w:rPr>
          <w:rFonts w:asciiTheme="minorHAnsi" w:hAnsiTheme="minorHAnsi" w:cstheme="minorHAnsi"/>
          <w:sz w:val="20"/>
          <w:lang w:val="nl-NL"/>
        </w:rPr>
      </w:pPr>
      <w:r w:rsidRPr="00323FAA">
        <w:rPr>
          <w:rFonts w:asciiTheme="minorHAnsi" w:hAnsiTheme="minorHAnsi" w:cstheme="minorHAnsi"/>
          <w:sz w:val="20"/>
          <w:lang w:val="nl-NL"/>
        </w:rPr>
        <w:t xml:space="preserve">Avebe probeert overwerk zoveel mogelijk te voorkomen en te beperken. Maar u bent verplicht om over te werken als Avebe vindt dat dit noodzakelijk is. Avebe houdt hierbij rekening met uw persoonlijke situatie. Ook mag het overwerk uiteraard niet in strijd zijn met de wet. Bovendien moet Avebe rekening houden met de afspraken over overwerk die in dit artikel staan. </w:t>
      </w:r>
      <w:r w:rsidRPr="00323FAA">
        <w:rPr>
          <w:rFonts w:asciiTheme="minorHAnsi" w:hAnsiTheme="minorHAnsi" w:cstheme="minorHAnsi"/>
          <w:color w:val="FF0000"/>
          <w:sz w:val="20"/>
          <w:lang w:val="nl-NL"/>
        </w:rPr>
        <w:t xml:space="preserve"> </w:t>
      </w:r>
      <w:r w:rsidR="00505113" w:rsidRPr="00323FAA">
        <w:rPr>
          <w:rFonts w:asciiTheme="minorHAnsi" w:hAnsiTheme="minorHAnsi" w:cstheme="minorHAnsi"/>
          <w:sz w:val="20"/>
          <w:lang w:val="nl-NL"/>
        </w:rPr>
        <w:tab/>
      </w:r>
    </w:p>
    <w:p w14:paraId="036812E9" w14:textId="77777777" w:rsidR="00505113" w:rsidRPr="00A733C7" w:rsidRDefault="00505113" w:rsidP="00505113">
      <w:pPr>
        <w:pStyle w:val="Lijstalinea"/>
        <w:tabs>
          <w:tab w:val="left" w:pos="1700"/>
          <w:tab w:val="left" w:pos="1985"/>
          <w:tab w:val="left" w:pos="2154"/>
        </w:tabs>
        <w:ind w:left="2000"/>
        <w:rPr>
          <w:rFonts w:asciiTheme="minorHAnsi" w:hAnsiTheme="minorHAnsi" w:cstheme="minorHAnsi"/>
          <w:sz w:val="20"/>
          <w:lang w:val="nl-NL"/>
        </w:rPr>
      </w:pPr>
    </w:p>
    <w:p w14:paraId="036812EA" w14:textId="77777777" w:rsidR="00323FAA" w:rsidRPr="00A733C7" w:rsidRDefault="00323FAA" w:rsidP="00323FAA">
      <w:pPr>
        <w:pStyle w:val="Lijstalinea"/>
        <w:numPr>
          <w:ilvl w:val="0"/>
          <w:numId w:val="167"/>
        </w:numPr>
        <w:tabs>
          <w:tab w:val="left" w:pos="1700"/>
          <w:tab w:val="left" w:pos="2154"/>
        </w:tabs>
        <w:rPr>
          <w:rFonts w:asciiTheme="minorHAnsi" w:hAnsiTheme="minorHAnsi" w:cstheme="minorHAnsi"/>
          <w:i/>
          <w:sz w:val="20"/>
          <w:lang w:val="nl-NL"/>
        </w:rPr>
      </w:pPr>
      <w:r w:rsidRPr="00A733C7">
        <w:rPr>
          <w:rFonts w:asciiTheme="minorHAnsi" w:hAnsiTheme="minorHAnsi" w:cstheme="minorHAnsi"/>
          <w:sz w:val="20"/>
          <w:lang w:val="nl-NL"/>
        </w:rPr>
        <w:t xml:space="preserve">Overwerken mag alleen </w:t>
      </w:r>
      <w:r>
        <w:rPr>
          <w:rFonts w:asciiTheme="minorHAnsi" w:hAnsiTheme="minorHAnsi" w:cstheme="minorHAnsi"/>
          <w:sz w:val="20"/>
          <w:lang w:val="nl-NL"/>
        </w:rPr>
        <w:t xml:space="preserve">in opdracht van </w:t>
      </w:r>
      <w:r w:rsidRPr="00A733C7">
        <w:rPr>
          <w:rFonts w:asciiTheme="minorHAnsi" w:hAnsiTheme="minorHAnsi" w:cstheme="minorHAnsi"/>
          <w:sz w:val="20"/>
          <w:lang w:val="nl-NL"/>
        </w:rPr>
        <w:t>A</w:t>
      </w:r>
      <w:r>
        <w:rPr>
          <w:rFonts w:asciiTheme="minorHAnsi" w:hAnsiTheme="minorHAnsi" w:cstheme="minorHAnsi"/>
          <w:sz w:val="20"/>
          <w:lang w:val="nl-NL"/>
        </w:rPr>
        <w:t>vebe</w:t>
      </w:r>
      <w:r w:rsidRPr="00A733C7">
        <w:rPr>
          <w:rFonts w:asciiTheme="minorHAnsi" w:hAnsiTheme="minorHAnsi" w:cstheme="minorHAnsi"/>
          <w:sz w:val="20"/>
          <w:lang w:val="nl-NL"/>
        </w:rPr>
        <w:t xml:space="preserve">. Er geldt een maximum van 8 uur overwerk per 2 weken. Als er een dringende reden is om dit maximum te verhogen, dan mag dit alleen in overleg met de ondernemingsraad.  </w:t>
      </w:r>
    </w:p>
    <w:p w14:paraId="036812EB" w14:textId="77777777" w:rsidR="00505113" w:rsidRPr="00A733C7" w:rsidRDefault="00505113" w:rsidP="00505113">
      <w:pPr>
        <w:pStyle w:val="Lijstalinea"/>
        <w:tabs>
          <w:tab w:val="left" w:pos="1700"/>
          <w:tab w:val="left" w:pos="2154"/>
        </w:tabs>
        <w:ind w:left="2000"/>
        <w:rPr>
          <w:rFonts w:asciiTheme="minorHAnsi" w:hAnsiTheme="minorHAnsi" w:cstheme="minorHAnsi"/>
          <w:sz w:val="20"/>
          <w:lang w:val="nl-NL"/>
        </w:rPr>
      </w:pPr>
    </w:p>
    <w:p w14:paraId="036812EC" w14:textId="77777777" w:rsidR="00505113" w:rsidRPr="00A733C7" w:rsidRDefault="00505113" w:rsidP="001F7B3C">
      <w:pPr>
        <w:pStyle w:val="Lijstalinea"/>
        <w:numPr>
          <w:ilvl w:val="0"/>
          <w:numId w:val="167"/>
        </w:numPr>
        <w:tabs>
          <w:tab w:val="left" w:pos="1700"/>
          <w:tab w:val="left" w:pos="2154"/>
        </w:tabs>
        <w:rPr>
          <w:rFonts w:asciiTheme="minorHAnsi" w:hAnsiTheme="minorHAnsi" w:cstheme="minorHAnsi"/>
          <w:sz w:val="20"/>
          <w:lang w:val="nl-NL"/>
        </w:rPr>
      </w:pPr>
      <w:r w:rsidRPr="00A733C7">
        <w:rPr>
          <w:rFonts w:asciiTheme="minorHAnsi" w:hAnsiTheme="minorHAnsi" w:cstheme="minorHAnsi"/>
          <w:sz w:val="20"/>
          <w:lang w:val="nl-NL"/>
        </w:rPr>
        <w:t xml:space="preserve">Let op: </w:t>
      </w:r>
    </w:p>
    <w:p w14:paraId="036812ED" w14:textId="77777777" w:rsidR="00505113" w:rsidRPr="00A733C7" w:rsidRDefault="00C1135E" w:rsidP="00C1135E">
      <w:pPr>
        <w:pStyle w:val="Lijstalinea"/>
        <w:numPr>
          <w:ilvl w:val="0"/>
          <w:numId w:val="165"/>
        </w:numPr>
        <w:tabs>
          <w:tab w:val="left" w:pos="284"/>
          <w:tab w:val="left" w:pos="1700"/>
          <w:tab w:val="left" w:pos="1985"/>
          <w:tab w:val="left" w:pos="2127"/>
        </w:tabs>
        <w:ind w:left="2127" w:hanging="142"/>
        <w:rPr>
          <w:rFonts w:asciiTheme="minorHAnsi" w:hAnsiTheme="minorHAnsi" w:cstheme="minorHAnsi"/>
          <w:sz w:val="20"/>
          <w:lang w:val="nl-NL"/>
        </w:rPr>
      </w:pPr>
      <w:r w:rsidRPr="006F5084">
        <w:rPr>
          <w:rFonts w:asciiTheme="minorHAnsi" w:hAnsiTheme="minorHAnsi" w:cstheme="minorHAnsi"/>
          <w:sz w:val="20"/>
          <w:lang w:val="nl-NL"/>
        </w:rPr>
        <w:t>Hoeft u 10 jaar of minder te werken totdat u uw AOW-leeftijd bereikt</w:t>
      </w:r>
      <w:r w:rsidR="00505113" w:rsidRPr="00A733C7">
        <w:rPr>
          <w:rFonts w:asciiTheme="minorHAnsi" w:hAnsiTheme="minorHAnsi" w:cstheme="minorHAnsi"/>
          <w:sz w:val="20"/>
          <w:lang w:val="nl-NL"/>
        </w:rPr>
        <w:t>? Dan kan A</w:t>
      </w:r>
      <w:r w:rsidR="00454E11">
        <w:rPr>
          <w:rFonts w:asciiTheme="minorHAnsi" w:hAnsiTheme="minorHAnsi" w:cstheme="minorHAnsi"/>
          <w:sz w:val="20"/>
          <w:lang w:val="nl-NL"/>
        </w:rPr>
        <w:t>vebe</w:t>
      </w:r>
      <w:r w:rsidR="00505113" w:rsidRPr="00A733C7">
        <w:rPr>
          <w:rFonts w:asciiTheme="minorHAnsi" w:hAnsiTheme="minorHAnsi" w:cstheme="minorHAnsi"/>
          <w:sz w:val="20"/>
          <w:lang w:val="nl-NL"/>
        </w:rPr>
        <w:t xml:space="preserve"> u niet verplichten om over te werken.</w:t>
      </w:r>
    </w:p>
    <w:p w14:paraId="036812EE" w14:textId="77777777" w:rsidR="00505113" w:rsidRPr="00A733C7" w:rsidRDefault="00505113" w:rsidP="001F7B3C">
      <w:pPr>
        <w:pStyle w:val="Lijstalinea"/>
        <w:numPr>
          <w:ilvl w:val="0"/>
          <w:numId w:val="165"/>
        </w:numPr>
        <w:tabs>
          <w:tab w:val="left" w:pos="284"/>
          <w:tab w:val="left" w:pos="1700"/>
          <w:tab w:val="left" w:pos="1985"/>
          <w:tab w:val="left" w:pos="2154"/>
        </w:tabs>
        <w:rPr>
          <w:rFonts w:asciiTheme="minorHAnsi" w:hAnsiTheme="minorHAnsi" w:cstheme="minorHAnsi"/>
          <w:sz w:val="20"/>
          <w:lang w:val="nl-NL"/>
        </w:rPr>
      </w:pPr>
      <w:r w:rsidRPr="00A733C7">
        <w:rPr>
          <w:rFonts w:asciiTheme="minorHAnsi" w:hAnsiTheme="minorHAnsi" w:cstheme="minorHAnsi"/>
          <w:sz w:val="20"/>
          <w:lang w:val="nl-NL"/>
        </w:rPr>
        <w:t>Werkt u in een dagdienst, 2-ploegendienst of 3-ploegendienst? Dan kan A</w:t>
      </w:r>
      <w:r w:rsidR="00454E11">
        <w:rPr>
          <w:rFonts w:asciiTheme="minorHAnsi" w:hAnsiTheme="minorHAnsi" w:cstheme="minorHAnsi"/>
          <w:sz w:val="20"/>
          <w:lang w:val="nl-NL"/>
        </w:rPr>
        <w:t>vebe</w:t>
      </w:r>
      <w:r w:rsidRPr="00A733C7">
        <w:rPr>
          <w:rFonts w:asciiTheme="minorHAnsi" w:hAnsiTheme="minorHAnsi" w:cstheme="minorHAnsi"/>
          <w:sz w:val="20"/>
          <w:lang w:val="nl-NL"/>
        </w:rPr>
        <w:t xml:space="preserve"> u</w:t>
      </w:r>
    </w:p>
    <w:p w14:paraId="036812EF" w14:textId="77777777" w:rsidR="00505113" w:rsidRPr="00A733C7" w:rsidRDefault="00505113" w:rsidP="00505113">
      <w:pPr>
        <w:pStyle w:val="Lijstalinea"/>
        <w:tabs>
          <w:tab w:val="left" w:pos="284"/>
          <w:tab w:val="left" w:pos="1700"/>
          <w:tab w:val="left" w:pos="1985"/>
          <w:tab w:val="left" w:pos="2154"/>
        </w:tabs>
        <w:ind w:left="2154"/>
        <w:rPr>
          <w:rFonts w:asciiTheme="minorHAnsi" w:hAnsiTheme="minorHAnsi" w:cstheme="minorHAnsi"/>
          <w:sz w:val="20"/>
          <w:lang w:val="nl-NL"/>
        </w:rPr>
      </w:pPr>
      <w:r w:rsidRPr="00A733C7">
        <w:rPr>
          <w:rFonts w:asciiTheme="minorHAnsi" w:hAnsiTheme="minorHAnsi" w:cstheme="minorHAnsi"/>
          <w:sz w:val="20"/>
          <w:lang w:val="nl-NL"/>
        </w:rPr>
        <w:t xml:space="preserve">niet verplichten om over te werken op een feestdag die op een zaterdag of zondag valt. </w:t>
      </w:r>
    </w:p>
    <w:p w14:paraId="036812F0" w14:textId="77777777" w:rsidR="00505113" w:rsidRPr="00A733C7" w:rsidRDefault="00505113" w:rsidP="00505113">
      <w:pPr>
        <w:tabs>
          <w:tab w:val="left" w:pos="284"/>
          <w:tab w:val="left" w:pos="1700"/>
          <w:tab w:val="left" w:pos="1985"/>
          <w:tab w:val="left" w:pos="2154"/>
        </w:tabs>
        <w:ind w:left="3685" w:hanging="1985"/>
        <w:rPr>
          <w:rFonts w:asciiTheme="minorHAnsi" w:hAnsiTheme="minorHAnsi" w:cstheme="minorHAnsi"/>
          <w:sz w:val="20"/>
          <w:lang w:val="nl-NL"/>
        </w:rPr>
      </w:pPr>
    </w:p>
    <w:p w14:paraId="036812F1" w14:textId="77777777" w:rsidR="00505113" w:rsidRPr="00DA14F0" w:rsidRDefault="00DA14F0" w:rsidP="00DA14F0">
      <w:pPr>
        <w:tabs>
          <w:tab w:val="left" w:pos="340"/>
          <w:tab w:val="left" w:pos="1700"/>
          <w:tab w:val="left" w:pos="1985"/>
          <w:tab w:val="left" w:pos="2154"/>
        </w:tabs>
        <w:rPr>
          <w:rFonts w:asciiTheme="minorHAnsi" w:hAnsiTheme="minorHAnsi" w:cstheme="minorHAnsi"/>
          <w:b/>
          <w:sz w:val="20"/>
          <w:lang w:val="nl-NL"/>
        </w:rPr>
      </w:pPr>
      <w:r w:rsidRPr="00DA14F0">
        <w:rPr>
          <w:rFonts w:asciiTheme="minorHAnsi" w:hAnsiTheme="minorHAnsi"/>
          <w:b/>
          <w:sz w:val="20"/>
          <w:lang w:val="nl-NL"/>
        </w:rPr>
        <w:t>3.</w:t>
      </w:r>
      <w:r w:rsidR="00505113" w:rsidRPr="00DA14F0">
        <w:rPr>
          <w:rFonts w:asciiTheme="minorHAnsi" w:hAnsiTheme="minorHAnsi" w:cstheme="minorHAnsi"/>
          <w:b/>
          <w:sz w:val="20"/>
          <w:lang w:val="nl-NL"/>
        </w:rPr>
        <w:tab/>
      </w:r>
      <w:r w:rsidR="00505113" w:rsidRPr="00DA14F0">
        <w:rPr>
          <w:rFonts w:asciiTheme="minorHAnsi" w:hAnsiTheme="minorHAnsi" w:cstheme="minorHAnsi"/>
          <w:b/>
          <w:sz w:val="20"/>
          <w:lang w:val="nl-NL"/>
        </w:rPr>
        <w:tab/>
        <w:t xml:space="preserve">Vergoeding bij overwerk </w:t>
      </w:r>
    </w:p>
    <w:p w14:paraId="036812F2" w14:textId="77777777" w:rsidR="00505113" w:rsidRPr="00A733C7" w:rsidRDefault="00505113" w:rsidP="001F7B3C">
      <w:pPr>
        <w:pStyle w:val="Lijstalinea"/>
        <w:numPr>
          <w:ilvl w:val="0"/>
          <w:numId w:val="168"/>
        </w:numPr>
        <w:tabs>
          <w:tab w:val="left" w:pos="1700"/>
          <w:tab w:val="left" w:pos="2154"/>
        </w:tabs>
        <w:rPr>
          <w:rFonts w:asciiTheme="minorHAnsi" w:hAnsiTheme="minorHAnsi" w:cstheme="minorHAnsi"/>
          <w:sz w:val="20"/>
          <w:lang w:val="nl-NL"/>
        </w:rPr>
      </w:pPr>
      <w:r w:rsidRPr="00A733C7">
        <w:rPr>
          <w:rFonts w:asciiTheme="minorHAnsi" w:hAnsiTheme="minorHAnsi" w:cstheme="minorHAnsi"/>
          <w:sz w:val="20"/>
          <w:lang w:val="nl-NL"/>
        </w:rPr>
        <w:t xml:space="preserve">De uren die u overwerkt </w:t>
      </w:r>
      <w:r w:rsidR="004F4847">
        <w:rPr>
          <w:rFonts w:asciiTheme="minorHAnsi" w:hAnsiTheme="minorHAnsi" w:cstheme="minorHAnsi"/>
          <w:sz w:val="20"/>
          <w:lang w:val="nl-NL"/>
        </w:rPr>
        <w:t>kunt</w:t>
      </w:r>
      <w:r w:rsidRPr="00A733C7">
        <w:rPr>
          <w:rFonts w:asciiTheme="minorHAnsi" w:hAnsiTheme="minorHAnsi" w:cstheme="minorHAnsi"/>
          <w:sz w:val="20"/>
          <w:lang w:val="nl-NL"/>
        </w:rPr>
        <w:t xml:space="preserve"> u inroosteren als vrije tijd of laten uitbetalen. Laat u de uren die u overwerkt uitbetalen? Dan geldt er een maximum van 8 uur per 2 weken. Heeft u meer uren overgewerkt, dan moet u deze uren laten inroosteren als vrije tijd. </w:t>
      </w:r>
      <w:r w:rsidRPr="00A733C7">
        <w:rPr>
          <w:rFonts w:asciiTheme="minorHAnsi" w:hAnsiTheme="minorHAnsi" w:cstheme="minorHAnsi"/>
          <w:color w:val="FF0000"/>
          <w:sz w:val="20"/>
          <w:lang w:val="nl-NL"/>
        </w:rPr>
        <w:t xml:space="preserve"> </w:t>
      </w:r>
    </w:p>
    <w:p w14:paraId="036812F3" w14:textId="77777777" w:rsidR="00505113" w:rsidRPr="00A733C7" w:rsidRDefault="00505113" w:rsidP="00505113">
      <w:pPr>
        <w:pStyle w:val="Lijstalinea"/>
        <w:tabs>
          <w:tab w:val="left" w:pos="284"/>
          <w:tab w:val="left" w:pos="1700"/>
          <w:tab w:val="left" w:pos="2154"/>
        </w:tabs>
        <w:ind w:left="2000"/>
        <w:rPr>
          <w:rFonts w:asciiTheme="minorHAnsi" w:hAnsiTheme="minorHAnsi" w:cstheme="minorHAnsi"/>
          <w:sz w:val="20"/>
          <w:lang w:val="nl-NL"/>
        </w:rPr>
      </w:pPr>
    </w:p>
    <w:p w14:paraId="036812F4" w14:textId="77777777" w:rsidR="00505113" w:rsidRPr="00A733C7" w:rsidRDefault="00505113" w:rsidP="001F7B3C">
      <w:pPr>
        <w:pStyle w:val="Lijstalinea"/>
        <w:numPr>
          <w:ilvl w:val="0"/>
          <w:numId w:val="168"/>
        </w:numPr>
        <w:tabs>
          <w:tab w:val="left" w:pos="1700"/>
          <w:tab w:val="left" w:pos="2154"/>
        </w:tabs>
        <w:rPr>
          <w:rFonts w:asciiTheme="minorHAnsi" w:hAnsiTheme="minorHAnsi" w:cstheme="minorHAnsi"/>
          <w:sz w:val="20"/>
          <w:lang w:val="nl-NL"/>
        </w:rPr>
      </w:pPr>
      <w:r w:rsidRPr="00A733C7">
        <w:rPr>
          <w:rFonts w:asciiTheme="minorHAnsi" w:hAnsiTheme="minorHAnsi" w:cstheme="minorHAnsi"/>
          <w:sz w:val="20"/>
          <w:lang w:val="nl-NL"/>
        </w:rPr>
        <w:t xml:space="preserve">Laat u de overuren uitbetalen, dan ontvangt u een vergoeding voor deze uren. Hoe hoog de vergoeding is, hangt af van de dag en de tijd waarop u overwerkt: </w:t>
      </w:r>
    </w:p>
    <w:p w14:paraId="036812F5" w14:textId="77777777" w:rsidR="00505113" w:rsidRPr="00A733C7" w:rsidRDefault="00505113" w:rsidP="00562286">
      <w:pPr>
        <w:pStyle w:val="Lijstalinea"/>
        <w:tabs>
          <w:tab w:val="left" w:pos="1700"/>
          <w:tab w:val="left" w:pos="2154"/>
        </w:tabs>
        <w:ind w:left="2000"/>
        <w:rPr>
          <w:rFonts w:asciiTheme="minorHAnsi" w:hAnsiTheme="minorHAnsi" w:cstheme="minorHAnsi"/>
          <w:sz w:val="20"/>
          <w:lang w:val="nl-NL"/>
        </w:rPr>
      </w:pPr>
      <w:r w:rsidRPr="00A733C7">
        <w:rPr>
          <w:rFonts w:asciiTheme="minorHAnsi" w:hAnsiTheme="minorHAnsi" w:cstheme="minorHAnsi"/>
          <w:i/>
          <w:color w:val="FF0000"/>
          <w:sz w:val="20"/>
          <w:lang w:val="nl-NL"/>
        </w:rPr>
        <w:t xml:space="preserve"> </w:t>
      </w:r>
    </w:p>
    <w:tbl>
      <w:tblPr>
        <w:tblStyle w:val="Tabelraster"/>
        <w:tblW w:w="6773" w:type="dxa"/>
        <w:tblInd w:w="2124" w:type="dxa"/>
        <w:tblLook w:val="04A0" w:firstRow="1" w:lastRow="0" w:firstColumn="1" w:lastColumn="0" w:noHBand="0" w:noVBand="1"/>
      </w:tblPr>
      <w:tblGrid>
        <w:gridCol w:w="4788"/>
        <w:gridCol w:w="1985"/>
      </w:tblGrid>
      <w:tr w:rsidR="00505113" w:rsidRPr="00A733C7" w14:paraId="036812F8" w14:textId="77777777" w:rsidTr="00505113">
        <w:tc>
          <w:tcPr>
            <w:tcW w:w="4788" w:type="dxa"/>
            <w:shd w:val="clear" w:color="auto" w:fill="D9D9D9" w:themeFill="background1" w:themeFillShade="D9"/>
          </w:tcPr>
          <w:p w14:paraId="036812F6" w14:textId="77777777" w:rsidR="00505113" w:rsidRPr="00A733C7" w:rsidRDefault="00505113" w:rsidP="00505113">
            <w:pPr>
              <w:pStyle w:val="Default"/>
              <w:tabs>
                <w:tab w:val="left" w:pos="0"/>
                <w:tab w:val="left" w:pos="340"/>
              </w:tabs>
              <w:rPr>
                <w:rFonts w:asciiTheme="minorHAnsi" w:hAnsiTheme="minorHAnsi" w:cstheme="minorHAnsi"/>
                <w:b/>
                <w:sz w:val="18"/>
                <w:szCs w:val="20"/>
              </w:rPr>
            </w:pPr>
            <w:r w:rsidRPr="00A733C7">
              <w:rPr>
                <w:rFonts w:asciiTheme="minorHAnsi" w:hAnsiTheme="minorHAnsi" w:cstheme="minorHAnsi"/>
                <w:b/>
                <w:sz w:val="18"/>
                <w:szCs w:val="20"/>
              </w:rPr>
              <w:t xml:space="preserve">Dag waarop u overwerkt </w:t>
            </w:r>
          </w:p>
        </w:tc>
        <w:tc>
          <w:tcPr>
            <w:tcW w:w="1985" w:type="dxa"/>
            <w:shd w:val="clear" w:color="auto" w:fill="D9D9D9" w:themeFill="background1" w:themeFillShade="D9"/>
          </w:tcPr>
          <w:p w14:paraId="036812F7" w14:textId="77777777" w:rsidR="00505113" w:rsidRPr="00A733C7" w:rsidRDefault="00505113" w:rsidP="00505113">
            <w:pPr>
              <w:pStyle w:val="Default"/>
              <w:tabs>
                <w:tab w:val="left" w:pos="0"/>
                <w:tab w:val="left" w:pos="340"/>
              </w:tabs>
              <w:rPr>
                <w:rFonts w:asciiTheme="minorHAnsi" w:hAnsiTheme="minorHAnsi" w:cstheme="minorHAnsi"/>
                <w:b/>
                <w:sz w:val="18"/>
                <w:szCs w:val="20"/>
              </w:rPr>
            </w:pPr>
            <w:r w:rsidRPr="00A733C7">
              <w:rPr>
                <w:rFonts w:asciiTheme="minorHAnsi" w:hAnsiTheme="minorHAnsi" w:cstheme="minorHAnsi"/>
                <w:b/>
                <w:sz w:val="18"/>
                <w:szCs w:val="20"/>
              </w:rPr>
              <w:t xml:space="preserve">Vergoeding </w:t>
            </w:r>
          </w:p>
        </w:tc>
      </w:tr>
      <w:tr w:rsidR="00505113" w:rsidRPr="00A733C7" w14:paraId="036812FB" w14:textId="77777777" w:rsidTr="00505113">
        <w:tc>
          <w:tcPr>
            <w:tcW w:w="4788" w:type="dxa"/>
          </w:tcPr>
          <w:p w14:paraId="036812F9" w14:textId="77777777" w:rsidR="00505113" w:rsidRPr="00A733C7" w:rsidRDefault="00505113" w:rsidP="00505113">
            <w:pPr>
              <w:pStyle w:val="Default"/>
              <w:tabs>
                <w:tab w:val="left" w:pos="0"/>
                <w:tab w:val="left" w:pos="340"/>
              </w:tabs>
              <w:rPr>
                <w:rFonts w:asciiTheme="minorHAnsi" w:hAnsiTheme="minorHAnsi" w:cstheme="minorHAnsi"/>
                <w:sz w:val="18"/>
                <w:szCs w:val="18"/>
              </w:rPr>
            </w:pPr>
            <w:r w:rsidRPr="00A733C7">
              <w:rPr>
                <w:rFonts w:asciiTheme="minorHAnsi" w:hAnsiTheme="minorHAnsi" w:cstheme="minorHAnsi"/>
                <w:sz w:val="18"/>
                <w:szCs w:val="18"/>
              </w:rPr>
              <w:t>Van maandag 6.00 uur tot en met vrijdag 22.00 uur</w:t>
            </w:r>
          </w:p>
        </w:tc>
        <w:tc>
          <w:tcPr>
            <w:tcW w:w="1985" w:type="dxa"/>
          </w:tcPr>
          <w:p w14:paraId="036812FA" w14:textId="77777777" w:rsidR="00505113" w:rsidRPr="00A733C7" w:rsidRDefault="00505113" w:rsidP="00505113">
            <w:pPr>
              <w:pStyle w:val="Default"/>
              <w:tabs>
                <w:tab w:val="left" w:pos="0"/>
                <w:tab w:val="left" w:pos="340"/>
              </w:tabs>
              <w:rPr>
                <w:rFonts w:asciiTheme="minorHAnsi" w:hAnsiTheme="minorHAnsi" w:cstheme="minorHAnsi"/>
                <w:sz w:val="18"/>
                <w:szCs w:val="18"/>
              </w:rPr>
            </w:pPr>
            <w:r w:rsidRPr="00A733C7">
              <w:rPr>
                <w:rFonts w:asciiTheme="minorHAnsi" w:hAnsiTheme="minorHAnsi" w:cstheme="minorHAnsi"/>
                <w:sz w:val="18"/>
                <w:szCs w:val="18"/>
              </w:rPr>
              <w:t xml:space="preserve">150% van uw </w:t>
            </w:r>
            <w:proofErr w:type="spellStart"/>
            <w:r w:rsidRPr="00A733C7">
              <w:rPr>
                <w:rFonts w:asciiTheme="minorHAnsi" w:hAnsiTheme="minorHAnsi" w:cstheme="minorHAnsi"/>
                <w:sz w:val="18"/>
                <w:szCs w:val="18"/>
              </w:rPr>
              <w:t>uursalaris</w:t>
            </w:r>
            <w:proofErr w:type="spellEnd"/>
          </w:p>
        </w:tc>
      </w:tr>
      <w:tr w:rsidR="00505113" w:rsidRPr="00A733C7" w14:paraId="036812FE" w14:textId="77777777" w:rsidTr="00505113">
        <w:tc>
          <w:tcPr>
            <w:tcW w:w="4788" w:type="dxa"/>
          </w:tcPr>
          <w:p w14:paraId="036812FC" w14:textId="77777777" w:rsidR="00505113" w:rsidRPr="00A733C7" w:rsidRDefault="00505113" w:rsidP="00505113">
            <w:pPr>
              <w:pStyle w:val="Default"/>
              <w:tabs>
                <w:tab w:val="left" w:pos="0"/>
                <w:tab w:val="left" w:pos="340"/>
              </w:tabs>
              <w:rPr>
                <w:rFonts w:asciiTheme="minorHAnsi" w:hAnsiTheme="minorHAnsi" w:cstheme="minorHAnsi"/>
                <w:sz w:val="18"/>
                <w:szCs w:val="18"/>
              </w:rPr>
            </w:pPr>
            <w:r w:rsidRPr="00A733C7">
              <w:rPr>
                <w:rFonts w:asciiTheme="minorHAnsi" w:hAnsiTheme="minorHAnsi" w:cstheme="minorHAnsi"/>
                <w:sz w:val="18"/>
                <w:szCs w:val="18"/>
              </w:rPr>
              <w:t xml:space="preserve">Van vrijdag 22.00 uur tot en met maandag 6.00 uur </w:t>
            </w:r>
          </w:p>
        </w:tc>
        <w:tc>
          <w:tcPr>
            <w:tcW w:w="1985" w:type="dxa"/>
          </w:tcPr>
          <w:p w14:paraId="036812FD" w14:textId="77777777" w:rsidR="00505113" w:rsidRPr="00A733C7" w:rsidRDefault="00505113" w:rsidP="00505113">
            <w:pPr>
              <w:pStyle w:val="Default"/>
              <w:tabs>
                <w:tab w:val="left" w:pos="0"/>
                <w:tab w:val="left" w:pos="340"/>
              </w:tabs>
              <w:rPr>
                <w:rFonts w:asciiTheme="minorHAnsi" w:hAnsiTheme="minorHAnsi" w:cstheme="minorHAnsi"/>
                <w:sz w:val="18"/>
                <w:szCs w:val="18"/>
              </w:rPr>
            </w:pPr>
            <w:r w:rsidRPr="00A733C7">
              <w:rPr>
                <w:rFonts w:asciiTheme="minorHAnsi" w:hAnsiTheme="minorHAnsi" w:cstheme="minorHAnsi"/>
                <w:sz w:val="18"/>
                <w:szCs w:val="18"/>
              </w:rPr>
              <w:t xml:space="preserve">200% van uw </w:t>
            </w:r>
            <w:proofErr w:type="spellStart"/>
            <w:r w:rsidRPr="00A733C7">
              <w:rPr>
                <w:rFonts w:asciiTheme="minorHAnsi" w:hAnsiTheme="minorHAnsi" w:cstheme="minorHAnsi"/>
                <w:sz w:val="18"/>
                <w:szCs w:val="18"/>
              </w:rPr>
              <w:t>uursalaris</w:t>
            </w:r>
            <w:proofErr w:type="spellEnd"/>
          </w:p>
        </w:tc>
      </w:tr>
      <w:tr w:rsidR="00505113" w:rsidRPr="00A733C7" w14:paraId="03681301" w14:textId="77777777" w:rsidTr="00505113">
        <w:tc>
          <w:tcPr>
            <w:tcW w:w="4788" w:type="dxa"/>
          </w:tcPr>
          <w:p w14:paraId="036812FF" w14:textId="77777777" w:rsidR="00505113" w:rsidRPr="00A733C7" w:rsidRDefault="00505113" w:rsidP="00505113">
            <w:pPr>
              <w:pStyle w:val="Default"/>
              <w:tabs>
                <w:tab w:val="left" w:pos="0"/>
                <w:tab w:val="left" w:pos="340"/>
              </w:tabs>
              <w:rPr>
                <w:rFonts w:asciiTheme="minorHAnsi" w:hAnsiTheme="minorHAnsi" w:cstheme="minorHAnsi"/>
                <w:sz w:val="18"/>
                <w:szCs w:val="18"/>
              </w:rPr>
            </w:pPr>
            <w:r w:rsidRPr="00A733C7">
              <w:rPr>
                <w:rFonts w:asciiTheme="minorHAnsi" w:hAnsiTheme="minorHAnsi" w:cstheme="minorHAnsi"/>
                <w:sz w:val="18"/>
                <w:szCs w:val="18"/>
              </w:rPr>
              <w:t xml:space="preserve">Een feestdag in de dagdienst, </w:t>
            </w:r>
            <w:r>
              <w:rPr>
                <w:rFonts w:asciiTheme="minorHAnsi" w:hAnsiTheme="minorHAnsi" w:cstheme="minorHAnsi"/>
                <w:sz w:val="18"/>
                <w:szCs w:val="18"/>
              </w:rPr>
              <w:t>2-ploegen of 3-ploegendienst</w:t>
            </w:r>
            <w:r w:rsidRPr="00A733C7">
              <w:rPr>
                <w:rFonts w:asciiTheme="minorHAnsi" w:hAnsiTheme="minorHAnsi" w:cstheme="minorHAnsi"/>
                <w:sz w:val="18"/>
                <w:szCs w:val="18"/>
              </w:rPr>
              <w:t xml:space="preserve"> </w:t>
            </w:r>
          </w:p>
        </w:tc>
        <w:tc>
          <w:tcPr>
            <w:tcW w:w="1985" w:type="dxa"/>
          </w:tcPr>
          <w:p w14:paraId="03681300" w14:textId="77777777" w:rsidR="00505113" w:rsidRPr="00A733C7" w:rsidRDefault="00505113" w:rsidP="00505113">
            <w:pPr>
              <w:pStyle w:val="Default"/>
              <w:tabs>
                <w:tab w:val="left" w:pos="0"/>
                <w:tab w:val="left" w:pos="340"/>
              </w:tabs>
              <w:rPr>
                <w:rFonts w:asciiTheme="minorHAnsi" w:hAnsiTheme="minorHAnsi" w:cstheme="minorHAnsi"/>
                <w:sz w:val="18"/>
                <w:szCs w:val="18"/>
              </w:rPr>
            </w:pPr>
            <w:r w:rsidRPr="00A733C7">
              <w:rPr>
                <w:rFonts w:asciiTheme="minorHAnsi" w:hAnsiTheme="minorHAnsi" w:cstheme="minorHAnsi"/>
                <w:sz w:val="18"/>
                <w:szCs w:val="18"/>
              </w:rPr>
              <w:t xml:space="preserve">200% van uw </w:t>
            </w:r>
            <w:proofErr w:type="spellStart"/>
            <w:r w:rsidRPr="00A733C7">
              <w:rPr>
                <w:rFonts w:asciiTheme="minorHAnsi" w:hAnsiTheme="minorHAnsi" w:cstheme="minorHAnsi"/>
                <w:sz w:val="18"/>
                <w:szCs w:val="18"/>
              </w:rPr>
              <w:t>uursalaris</w:t>
            </w:r>
            <w:proofErr w:type="spellEnd"/>
          </w:p>
        </w:tc>
      </w:tr>
      <w:tr w:rsidR="00505113" w:rsidRPr="00A733C7" w14:paraId="03681304" w14:textId="77777777" w:rsidTr="00505113">
        <w:tc>
          <w:tcPr>
            <w:tcW w:w="4788" w:type="dxa"/>
          </w:tcPr>
          <w:p w14:paraId="03681302" w14:textId="77777777" w:rsidR="00505113" w:rsidRPr="00A733C7" w:rsidRDefault="00505113" w:rsidP="00505113">
            <w:pPr>
              <w:pStyle w:val="Default"/>
              <w:tabs>
                <w:tab w:val="left" w:pos="0"/>
                <w:tab w:val="left" w:pos="340"/>
              </w:tabs>
              <w:rPr>
                <w:rFonts w:asciiTheme="minorHAnsi" w:hAnsiTheme="minorHAnsi" w:cstheme="minorHAnsi"/>
                <w:sz w:val="18"/>
                <w:szCs w:val="18"/>
              </w:rPr>
            </w:pPr>
            <w:r w:rsidRPr="00A733C7">
              <w:rPr>
                <w:rFonts w:asciiTheme="minorHAnsi" w:hAnsiTheme="minorHAnsi" w:cstheme="minorHAnsi"/>
                <w:sz w:val="18"/>
                <w:szCs w:val="18"/>
              </w:rPr>
              <w:t>Een feestdag in de 5-ploegendienst</w:t>
            </w:r>
          </w:p>
        </w:tc>
        <w:tc>
          <w:tcPr>
            <w:tcW w:w="1985" w:type="dxa"/>
          </w:tcPr>
          <w:p w14:paraId="03681303" w14:textId="77777777" w:rsidR="00505113" w:rsidRPr="00A733C7" w:rsidRDefault="00505113" w:rsidP="00505113">
            <w:pPr>
              <w:pStyle w:val="Default"/>
              <w:tabs>
                <w:tab w:val="left" w:pos="0"/>
                <w:tab w:val="left" w:pos="340"/>
              </w:tabs>
              <w:rPr>
                <w:rFonts w:asciiTheme="minorHAnsi" w:hAnsiTheme="minorHAnsi" w:cstheme="minorHAnsi"/>
                <w:sz w:val="18"/>
                <w:szCs w:val="18"/>
              </w:rPr>
            </w:pPr>
            <w:r w:rsidRPr="00A733C7">
              <w:rPr>
                <w:rFonts w:asciiTheme="minorHAnsi" w:hAnsiTheme="minorHAnsi" w:cstheme="minorHAnsi"/>
                <w:sz w:val="18"/>
                <w:szCs w:val="18"/>
              </w:rPr>
              <w:t xml:space="preserve">300% van uw </w:t>
            </w:r>
            <w:proofErr w:type="spellStart"/>
            <w:r w:rsidRPr="00A733C7">
              <w:rPr>
                <w:rFonts w:asciiTheme="minorHAnsi" w:hAnsiTheme="minorHAnsi" w:cstheme="minorHAnsi"/>
                <w:sz w:val="18"/>
                <w:szCs w:val="18"/>
              </w:rPr>
              <w:t>uursalaris</w:t>
            </w:r>
            <w:proofErr w:type="spellEnd"/>
          </w:p>
        </w:tc>
      </w:tr>
    </w:tbl>
    <w:p w14:paraId="03681305" w14:textId="77777777" w:rsidR="00505113" w:rsidRDefault="00505113" w:rsidP="00505113">
      <w:pPr>
        <w:pStyle w:val="Default"/>
        <w:tabs>
          <w:tab w:val="left" w:pos="0"/>
          <w:tab w:val="left" w:pos="340"/>
        </w:tabs>
        <w:ind w:left="700"/>
        <w:rPr>
          <w:rFonts w:asciiTheme="minorHAnsi" w:hAnsiTheme="minorHAnsi" w:cstheme="minorHAnsi"/>
          <w:sz w:val="20"/>
          <w:szCs w:val="20"/>
        </w:rPr>
      </w:pPr>
    </w:p>
    <w:p w14:paraId="03681306" w14:textId="77777777" w:rsidR="00505113" w:rsidRPr="00F16563" w:rsidRDefault="00505113" w:rsidP="001F7B3C">
      <w:pPr>
        <w:pStyle w:val="Lijstalinea"/>
        <w:numPr>
          <w:ilvl w:val="0"/>
          <w:numId w:val="168"/>
        </w:numPr>
        <w:tabs>
          <w:tab w:val="left" w:pos="1700"/>
          <w:tab w:val="left" w:pos="2154"/>
        </w:tabs>
        <w:rPr>
          <w:rFonts w:asciiTheme="minorHAnsi" w:hAnsiTheme="minorHAnsi" w:cstheme="minorHAnsi"/>
          <w:sz w:val="20"/>
          <w:lang w:val="nl-NL"/>
        </w:rPr>
      </w:pPr>
      <w:r w:rsidRPr="00A733C7">
        <w:rPr>
          <w:rFonts w:asciiTheme="minorHAnsi" w:hAnsiTheme="minorHAnsi" w:cstheme="minorHAnsi"/>
          <w:sz w:val="20"/>
          <w:lang w:val="nl-NL"/>
        </w:rPr>
        <w:t xml:space="preserve">Werkt u in ploegendienst en moet u binnen uw rooster overwerken, dan krijgt u ploegentoeslag over de uren die u moet overwerken. Kijk voor meer informatie in </w:t>
      </w:r>
      <w:r w:rsidR="00EF6314" w:rsidRPr="00EE5946">
        <w:rPr>
          <w:rFonts w:asciiTheme="minorHAnsi" w:hAnsiTheme="minorHAnsi" w:cstheme="minorHAnsi"/>
          <w:sz w:val="20"/>
          <w:lang w:val="nl-NL"/>
        </w:rPr>
        <w:t xml:space="preserve">artikel </w:t>
      </w:r>
      <w:r w:rsidR="007D2B6D">
        <w:rPr>
          <w:rFonts w:asciiTheme="minorHAnsi" w:hAnsiTheme="minorHAnsi" w:cstheme="minorHAnsi"/>
          <w:sz w:val="20"/>
          <w:lang w:val="nl-NL"/>
        </w:rPr>
        <w:t>20</w:t>
      </w:r>
      <w:r w:rsidRPr="00F16563">
        <w:rPr>
          <w:rFonts w:asciiTheme="minorHAnsi" w:hAnsiTheme="minorHAnsi" w:cstheme="minorHAnsi"/>
          <w:sz w:val="20"/>
          <w:lang w:val="nl-NL"/>
        </w:rPr>
        <w:t xml:space="preserve">. </w:t>
      </w:r>
    </w:p>
    <w:p w14:paraId="03681307" w14:textId="77777777" w:rsidR="00505113" w:rsidRPr="00A733C7" w:rsidRDefault="00505113" w:rsidP="00505113">
      <w:pPr>
        <w:tabs>
          <w:tab w:val="left" w:pos="340"/>
          <w:tab w:val="left" w:pos="1700"/>
          <w:tab w:val="left" w:pos="1985"/>
          <w:tab w:val="left" w:pos="2154"/>
        </w:tabs>
        <w:ind w:left="1984" w:hanging="1985"/>
        <w:rPr>
          <w:rFonts w:asciiTheme="minorHAnsi" w:hAnsiTheme="minorHAnsi" w:cstheme="minorHAnsi"/>
          <w:sz w:val="20"/>
          <w:lang w:val="nl-NL"/>
        </w:rPr>
      </w:pPr>
    </w:p>
    <w:p w14:paraId="03681308" w14:textId="77777777" w:rsidR="00505113" w:rsidRPr="00A733C7" w:rsidRDefault="00505113" w:rsidP="001F7B3C">
      <w:pPr>
        <w:pStyle w:val="Lijstalinea"/>
        <w:numPr>
          <w:ilvl w:val="0"/>
          <w:numId w:val="168"/>
        </w:numPr>
        <w:tabs>
          <w:tab w:val="left" w:pos="1700"/>
          <w:tab w:val="left" w:pos="2154"/>
        </w:tabs>
        <w:rPr>
          <w:rFonts w:asciiTheme="minorHAnsi" w:hAnsiTheme="minorHAnsi" w:cstheme="minorHAnsi"/>
          <w:i/>
          <w:color w:val="FF0000"/>
          <w:sz w:val="20"/>
          <w:lang w:val="nl-NL"/>
        </w:rPr>
      </w:pPr>
      <w:r w:rsidRPr="00A733C7">
        <w:rPr>
          <w:rFonts w:asciiTheme="minorHAnsi" w:hAnsiTheme="minorHAnsi" w:cstheme="minorHAnsi"/>
          <w:sz w:val="20"/>
          <w:lang w:val="nl-NL"/>
        </w:rPr>
        <w:t xml:space="preserve">U krijgt alleen een vergoeding voor overwerk als u in salarisschaal 1 tot en met 11 zit. </w:t>
      </w:r>
      <w:r w:rsidRPr="00A733C7">
        <w:rPr>
          <w:rFonts w:asciiTheme="minorHAnsi" w:hAnsiTheme="minorHAnsi" w:cstheme="minorHAnsi"/>
          <w:i/>
          <w:color w:val="FF0000"/>
          <w:sz w:val="20"/>
          <w:lang w:val="nl-NL"/>
        </w:rPr>
        <w:t xml:space="preserve"> </w:t>
      </w:r>
    </w:p>
    <w:p w14:paraId="03681309" w14:textId="77777777" w:rsidR="00505113" w:rsidRDefault="00505113" w:rsidP="00505113">
      <w:pPr>
        <w:tabs>
          <w:tab w:val="left" w:pos="340"/>
          <w:tab w:val="left" w:pos="1700"/>
          <w:tab w:val="left" w:pos="1985"/>
          <w:tab w:val="left" w:pos="2154"/>
        </w:tabs>
        <w:ind w:left="1984" w:hanging="1985"/>
        <w:rPr>
          <w:rFonts w:asciiTheme="minorHAnsi" w:hAnsiTheme="minorHAnsi" w:cstheme="minorHAnsi"/>
          <w:sz w:val="20"/>
          <w:lang w:val="nl-NL"/>
        </w:rPr>
      </w:pPr>
    </w:p>
    <w:p w14:paraId="0368130A" w14:textId="77777777" w:rsidR="00562286" w:rsidRDefault="00562286" w:rsidP="00505113">
      <w:pPr>
        <w:tabs>
          <w:tab w:val="left" w:pos="340"/>
          <w:tab w:val="left" w:pos="1700"/>
          <w:tab w:val="left" w:pos="1985"/>
          <w:tab w:val="left" w:pos="2154"/>
        </w:tabs>
        <w:ind w:left="1984" w:hanging="1985"/>
        <w:rPr>
          <w:rFonts w:asciiTheme="minorHAnsi" w:hAnsiTheme="minorHAnsi" w:cstheme="minorHAnsi"/>
          <w:sz w:val="20"/>
          <w:lang w:val="nl-NL"/>
        </w:rPr>
      </w:pPr>
    </w:p>
    <w:p w14:paraId="0368130B" w14:textId="77777777" w:rsidR="00562286" w:rsidRDefault="00562286" w:rsidP="00505113">
      <w:pPr>
        <w:tabs>
          <w:tab w:val="left" w:pos="340"/>
          <w:tab w:val="left" w:pos="1700"/>
          <w:tab w:val="left" w:pos="1985"/>
          <w:tab w:val="left" w:pos="2154"/>
        </w:tabs>
        <w:ind w:left="1984" w:hanging="1985"/>
        <w:rPr>
          <w:rFonts w:asciiTheme="minorHAnsi" w:hAnsiTheme="minorHAnsi" w:cstheme="minorHAnsi"/>
          <w:sz w:val="20"/>
          <w:lang w:val="nl-NL"/>
        </w:rPr>
      </w:pPr>
    </w:p>
    <w:p w14:paraId="0368130C" w14:textId="77777777" w:rsidR="00562286" w:rsidRPr="00A733C7" w:rsidRDefault="00562286" w:rsidP="00505113">
      <w:pPr>
        <w:tabs>
          <w:tab w:val="left" w:pos="340"/>
          <w:tab w:val="left" w:pos="1700"/>
          <w:tab w:val="left" w:pos="1985"/>
          <w:tab w:val="left" w:pos="2154"/>
        </w:tabs>
        <w:ind w:left="1984" w:hanging="1985"/>
        <w:rPr>
          <w:rFonts w:asciiTheme="minorHAnsi" w:hAnsiTheme="minorHAnsi" w:cstheme="minorHAnsi"/>
          <w:sz w:val="20"/>
          <w:lang w:val="nl-NL"/>
        </w:rPr>
      </w:pPr>
    </w:p>
    <w:p w14:paraId="0368130D" w14:textId="77777777" w:rsidR="00505113" w:rsidRPr="00A733C7" w:rsidRDefault="00505113" w:rsidP="00505113">
      <w:pPr>
        <w:tabs>
          <w:tab w:val="left" w:pos="340"/>
          <w:tab w:val="left" w:pos="1700"/>
          <w:tab w:val="left" w:pos="1985"/>
          <w:tab w:val="left" w:pos="2154"/>
        </w:tabs>
        <w:ind w:left="1984" w:hanging="1985"/>
        <w:rPr>
          <w:rFonts w:asciiTheme="minorHAnsi" w:hAnsiTheme="minorHAnsi" w:cstheme="minorHAnsi"/>
          <w:sz w:val="20"/>
          <w:lang w:val="nl-NL"/>
        </w:rPr>
      </w:pPr>
    </w:p>
    <w:p w14:paraId="0368130E" w14:textId="77777777" w:rsidR="00505113" w:rsidRDefault="00DA14F0" w:rsidP="00DA14F0">
      <w:pPr>
        <w:tabs>
          <w:tab w:val="left" w:pos="340"/>
          <w:tab w:val="left" w:pos="1700"/>
          <w:tab w:val="left" w:pos="1985"/>
          <w:tab w:val="left" w:pos="2154"/>
        </w:tabs>
        <w:rPr>
          <w:rFonts w:asciiTheme="minorHAnsi" w:hAnsiTheme="minorHAnsi" w:cstheme="minorHAnsi"/>
          <w:b/>
          <w:sz w:val="20"/>
          <w:lang w:val="nl-NL"/>
        </w:rPr>
      </w:pPr>
      <w:r w:rsidRPr="00DA14F0">
        <w:rPr>
          <w:rFonts w:asciiTheme="minorHAnsi" w:hAnsiTheme="minorHAnsi"/>
          <w:b/>
          <w:sz w:val="20"/>
          <w:lang w:val="nl-NL"/>
        </w:rPr>
        <w:t>4.</w:t>
      </w:r>
      <w:r w:rsidR="00505113" w:rsidRPr="00DA14F0">
        <w:rPr>
          <w:rFonts w:asciiTheme="minorHAnsi" w:hAnsiTheme="minorHAnsi" w:cstheme="minorHAnsi"/>
          <w:b/>
          <w:sz w:val="20"/>
          <w:lang w:val="nl-NL"/>
        </w:rPr>
        <w:tab/>
      </w:r>
      <w:r w:rsidR="00505113" w:rsidRPr="00DA14F0">
        <w:rPr>
          <w:rFonts w:asciiTheme="minorHAnsi" w:hAnsiTheme="minorHAnsi" w:cstheme="minorHAnsi"/>
          <w:b/>
          <w:sz w:val="20"/>
          <w:lang w:val="nl-NL"/>
        </w:rPr>
        <w:tab/>
        <w:t>Extra vergoeding voor een extra reis bij overwerk</w:t>
      </w:r>
    </w:p>
    <w:p w14:paraId="0368130F" w14:textId="77777777" w:rsidR="00F16563" w:rsidRDefault="00F16563" w:rsidP="00DA14F0">
      <w:pPr>
        <w:tabs>
          <w:tab w:val="left" w:pos="340"/>
          <w:tab w:val="left" w:pos="1700"/>
          <w:tab w:val="left" w:pos="1985"/>
          <w:tab w:val="left" w:pos="2154"/>
        </w:tabs>
        <w:rPr>
          <w:rFonts w:asciiTheme="minorHAnsi" w:hAnsiTheme="minorHAnsi" w:cstheme="minorHAnsi"/>
          <w:sz w:val="20"/>
          <w:lang w:val="nl-NL"/>
        </w:rPr>
      </w:pPr>
      <w:r>
        <w:rPr>
          <w:rFonts w:asciiTheme="minorHAnsi" w:hAnsiTheme="minorHAnsi" w:cstheme="minorHAnsi"/>
          <w:b/>
          <w:sz w:val="20"/>
          <w:lang w:val="nl-NL"/>
        </w:rPr>
        <w:tab/>
      </w:r>
      <w:r>
        <w:rPr>
          <w:rFonts w:asciiTheme="minorHAnsi" w:hAnsiTheme="minorHAnsi" w:cstheme="minorHAnsi"/>
          <w:b/>
          <w:sz w:val="20"/>
          <w:lang w:val="nl-NL"/>
        </w:rPr>
        <w:tab/>
      </w:r>
      <w:r w:rsidR="00EE5946" w:rsidRPr="00C13BED">
        <w:rPr>
          <w:rFonts w:asciiTheme="minorHAnsi" w:hAnsiTheme="minorHAnsi" w:cstheme="minorHAnsi"/>
          <w:sz w:val="20"/>
          <w:lang w:val="nl-NL"/>
        </w:rPr>
        <w:t xml:space="preserve">Tot en met </w:t>
      </w:r>
      <w:r w:rsidR="00EE5946">
        <w:rPr>
          <w:rFonts w:asciiTheme="minorHAnsi" w:hAnsiTheme="minorHAnsi" w:cstheme="minorHAnsi"/>
          <w:sz w:val="20"/>
          <w:lang w:val="nl-NL"/>
        </w:rPr>
        <w:t>28 februari 2017 krijgt u de volgende vergoeding</w:t>
      </w:r>
      <w:r w:rsidR="00EE5946" w:rsidRPr="00C13BED">
        <w:rPr>
          <w:rFonts w:asciiTheme="minorHAnsi" w:hAnsiTheme="minorHAnsi" w:cstheme="minorHAnsi"/>
          <w:sz w:val="20"/>
          <w:lang w:val="nl-NL"/>
        </w:rPr>
        <w:t>:</w:t>
      </w:r>
    </w:p>
    <w:p w14:paraId="03681310" w14:textId="77777777" w:rsidR="00406CA0" w:rsidRPr="00F16563" w:rsidRDefault="00406CA0" w:rsidP="00DA14F0">
      <w:pPr>
        <w:tabs>
          <w:tab w:val="left" w:pos="340"/>
          <w:tab w:val="left" w:pos="1700"/>
          <w:tab w:val="left" w:pos="1985"/>
          <w:tab w:val="left" w:pos="2154"/>
        </w:tabs>
        <w:rPr>
          <w:rFonts w:asciiTheme="minorHAnsi" w:hAnsiTheme="minorHAnsi" w:cstheme="minorHAnsi"/>
          <w:sz w:val="20"/>
          <w:lang w:val="nl-NL"/>
        </w:rPr>
      </w:pPr>
    </w:p>
    <w:p w14:paraId="03681311" w14:textId="77777777" w:rsidR="00505113" w:rsidRDefault="00505113" w:rsidP="00A32C28">
      <w:pPr>
        <w:tabs>
          <w:tab w:val="left" w:pos="284"/>
          <w:tab w:val="left" w:pos="1700"/>
          <w:tab w:val="left" w:pos="1985"/>
          <w:tab w:val="left" w:pos="2154"/>
        </w:tabs>
        <w:ind w:left="1984" w:hanging="1985"/>
        <w:rPr>
          <w:rFonts w:asciiTheme="minorHAnsi" w:hAnsiTheme="minorHAnsi" w:cstheme="minorHAnsi"/>
          <w:sz w:val="20"/>
          <w:lang w:val="nl-NL"/>
        </w:rPr>
      </w:pPr>
      <w:r w:rsidRPr="00A733C7">
        <w:rPr>
          <w:rFonts w:asciiTheme="minorHAnsi" w:hAnsiTheme="minorHAnsi" w:cstheme="minorHAnsi"/>
          <w:sz w:val="20"/>
          <w:lang w:val="nl-NL"/>
        </w:rPr>
        <w:tab/>
      </w:r>
      <w:r w:rsidRPr="00A733C7">
        <w:rPr>
          <w:rFonts w:asciiTheme="minorHAnsi" w:hAnsiTheme="minorHAnsi" w:cstheme="minorHAnsi"/>
          <w:sz w:val="20"/>
          <w:lang w:val="nl-NL"/>
        </w:rPr>
        <w:tab/>
        <w:t xml:space="preserve">a. </w:t>
      </w:r>
      <w:r w:rsidRPr="00A733C7">
        <w:rPr>
          <w:rFonts w:asciiTheme="minorHAnsi" w:hAnsiTheme="minorHAnsi" w:cstheme="minorHAnsi"/>
          <w:sz w:val="20"/>
          <w:lang w:val="nl-NL"/>
        </w:rPr>
        <w:tab/>
        <w:t>Moet u in opdracht van A</w:t>
      </w:r>
      <w:r w:rsidR="00454E11">
        <w:rPr>
          <w:rFonts w:asciiTheme="minorHAnsi" w:hAnsiTheme="minorHAnsi" w:cstheme="minorHAnsi"/>
          <w:sz w:val="20"/>
          <w:lang w:val="nl-NL"/>
        </w:rPr>
        <w:t>vebe</w:t>
      </w:r>
      <w:r w:rsidRPr="00A733C7">
        <w:rPr>
          <w:rFonts w:asciiTheme="minorHAnsi" w:hAnsiTheme="minorHAnsi" w:cstheme="minorHAnsi"/>
          <w:sz w:val="20"/>
          <w:lang w:val="nl-NL"/>
        </w:rPr>
        <w:t xml:space="preserve"> overwerken en moet u hierdoor een extra keer van huis naar </w:t>
      </w:r>
      <w:r w:rsidR="00E367D0">
        <w:rPr>
          <w:rFonts w:asciiTheme="minorHAnsi" w:hAnsiTheme="minorHAnsi" w:cstheme="minorHAnsi"/>
          <w:sz w:val="20"/>
          <w:lang w:val="nl-NL"/>
        </w:rPr>
        <w:t>het werk</w:t>
      </w:r>
      <w:r w:rsidRPr="00A733C7">
        <w:rPr>
          <w:rFonts w:asciiTheme="minorHAnsi" w:hAnsiTheme="minorHAnsi" w:cstheme="minorHAnsi"/>
          <w:sz w:val="20"/>
          <w:lang w:val="nl-NL"/>
        </w:rPr>
        <w:t xml:space="preserve"> reizen? Dan krijgt u naast de vergoeding die bij </w:t>
      </w:r>
      <w:r w:rsidR="00C13BED" w:rsidRPr="00C13BED">
        <w:rPr>
          <w:rFonts w:asciiTheme="minorHAnsi" w:hAnsiTheme="minorHAnsi" w:cstheme="minorHAnsi"/>
          <w:sz w:val="20"/>
          <w:lang w:val="nl-NL"/>
        </w:rPr>
        <w:t>lid 3</w:t>
      </w:r>
      <w:r w:rsidRPr="00A733C7">
        <w:rPr>
          <w:rFonts w:asciiTheme="minorHAnsi" w:hAnsiTheme="minorHAnsi" w:cstheme="minorHAnsi"/>
          <w:sz w:val="20"/>
          <w:lang w:val="nl-NL"/>
        </w:rPr>
        <w:t xml:space="preserve"> </w:t>
      </w:r>
      <w:r w:rsidR="002E18B5">
        <w:rPr>
          <w:rFonts w:asciiTheme="minorHAnsi" w:hAnsiTheme="minorHAnsi" w:cstheme="minorHAnsi"/>
          <w:sz w:val="20"/>
          <w:lang w:val="nl-NL"/>
        </w:rPr>
        <w:t xml:space="preserve">in dit artikel </w:t>
      </w:r>
      <w:r w:rsidRPr="00A733C7">
        <w:rPr>
          <w:rFonts w:asciiTheme="minorHAnsi" w:hAnsiTheme="minorHAnsi" w:cstheme="minorHAnsi"/>
          <w:sz w:val="20"/>
          <w:lang w:val="nl-NL"/>
        </w:rPr>
        <w:t xml:space="preserve">staat, een extra vergoeding van 167% van uw </w:t>
      </w:r>
      <w:proofErr w:type="spellStart"/>
      <w:r w:rsidRPr="00A733C7">
        <w:rPr>
          <w:rFonts w:asciiTheme="minorHAnsi" w:hAnsiTheme="minorHAnsi" w:cstheme="minorHAnsi"/>
          <w:sz w:val="20"/>
          <w:lang w:val="nl-NL"/>
        </w:rPr>
        <w:t>uursalaris</w:t>
      </w:r>
      <w:proofErr w:type="spellEnd"/>
      <w:r w:rsidRPr="00A733C7">
        <w:rPr>
          <w:rFonts w:asciiTheme="minorHAnsi" w:hAnsiTheme="minorHAnsi" w:cstheme="minorHAnsi"/>
          <w:sz w:val="20"/>
          <w:lang w:val="nl-NL"/>
        </w:rPr>
        <w:t xml:space="preserve">. Voor de berekening van de vergoeding geldt het maximum </w:t>
      </w:r>
      <w:proofErr w:type="spellStart"/>
      <w:r w:rsidRPr="00A733C7">
        <w:rPr>
          <w:rFonts w:asciiTheme="minorHAnsi" w:hAnsiTheme="minorHAnsi" w:cstheme="minorHAnsi"/>
          <w:sz w:val="20"/>
          <w:lang w:val="nl-NL"/>
        </w:rPr>
        <w:t>uursalaris</w:t>
      </w:r>
      <w:proofErr w:type="spellEnd"/>
      <w:r w:rsidRPr="00A733C7">
        <w:rPr>
          <w:rFonts w:asciiTheme="minorHAnsi" w:hAnsiTheme="minorHAnsi" w:cstheme="minorHAnsi"/>
          <w:sz w:val="20"/>
          <w:lang w:val="nl-NL"/>
        </w:rPr>
        <w:t xml:space="preserve"> dat hoort bij functiejaar 10 van salarisschaal 10. Moet u binnen één uur 2 keer of vaker komen? Dan krijgt u de vergoeding toch één keer uitbetaald. </w:t>
      </w:r>
    </w:p>
    <w:p w14:paraId="03681312" w14:textId="77777777" w:rsidR="00505113" w:rsidRPr="00A733C7" w:rsidRDefault="00505113" w:rsidP="00A32C28">
      <w:pPr>
        <w:tabs>
          <w:tab w:val="left" w:pos="284"/>
          <w:tab w:val="left" w:pos="1700"/>
          <w:tab w:val="left" w:pos="1985"/>
          <w:tab w:val="left" w:pos="2154"/>
        </w:tabs>
        <w:ind w:left="1984" w:hanging="1985"/>
        <w:rPr>
          <w:rFonts w:asciiTheme="minorHAnsi" w:hAnsiTheme="minorHAnsi" w:cstheme="minorHAnsi"/>
          <w:sz w:val="20"/>
          <w:lang w:val="nl-NL"/>
        </w:rPr>
      </w:pPr>
    </w:p>
    <w:p w14:paraId="03681313" w14:textId="77777777" w:rsidR="00505113" w:rsidRPr="00A733C7" w:rsidRDefault="00505113" w:rsidP="00A32C28">
      <w:pPr>
        <w:tabs>
          <w:tab w:val="left" w:pos="340"/>
          <w:tab w:val="left" w:pos="1700"/>
          <w:tab w:val="left" w:pos="1985"/>
          <w:tab w:val="left" w:pos="2154"/>
        </w:tabs>
        <w:ind w:left="1984" w:hanging="1985"/>
        <w:rPr>
          <w:rFonts w:asciiTheme="minorHAnsi" w:hAnsiTheme="minorHAnsi" w:cstheme="minorHAnsi"/>
          <w:sz w:val="20"/>
          <w:lang w:val="nl-NL"/>
        </w:rPr>
      </w:pPr>
      <w:r w:rsidRPr="00A733C7">
        <w:rPr>
          <w:rFonts w:asciiTheme="minorHAnsi" w:hAnsiTheme="minorHAnsi" w:cstheme="minorHAnsi"/>
          <w:sz w:val="20"/>
          <w:lang w:val="nl-NL"/>
        </w:rPr>
        <w:tab/>
      </w:r>
      <w:r w:rsidRPr="00A733C7">
        <w:rPr>
          <w:rFonts w:asciiTheme="minorHAnsi" w:hAnsiTheme="minorHAnsi" w:cstheme="minorHAnsi"/>
          <w:sz w:val="20"/>
          <w:lang w:val="nl-NL"/>
        </w:rPr>
        <w:tab/>
        <w:t xml:space="preserve">b. </w:t>
      </w:r>
      <w:r w:rsidRPr="00A733C7">
        <w:rPr>
          <w:rFonts w:asciiTheme="minorHAnsi" w:hAnsiTheme="minorHAnsi" w:cstheme="minorHAnsi"/>
          <w:sz w:val="20"/>
          <w:lang w:val="nl-NL"/>
        </w:rPr>
        <w:tab/>
        <w:t xml:space="preserve">Werkt in de 5-ploegendienst? Dan geldt voor u de volgende vergoeding: </w:t>
      </w:r>
    </w:p>
    <w:p w14:paraId="03681314" w14:textId="77777777" w:rsidR="00505113" w:rsidRPr="00A733C7" w:rsidRDefault="00505113" w:rsidP="00505113">
      <w:pPr>
        <w:tabs>
          <w:tab w:val="left" w:pos="340"/>
          <w:tab w:val="left" w:pos="1700"/>
          <w:tab w:val="left" w:pos="1985"/>
          <w:tab w:val="left" w:pos="2154"/>
        </w:tabs>
        <w:ind w:left="1984" w:hanging="1985"/>
        <w:rPr>
          <w:rFonts w:asciiTheme="minorHAnsi" w:hAnsiTheme="minorHAnsi" w:cstheme="minorHAnsi"/>
          <w:sz w:val="20"/>
          <w:lang w:val="nl-NL"/>
        </w:rPr>
      </w:pPr>
      <w:r w:rsidRPr="00A733C7">
        <w:rPr>
          <w:rFonts w:asciiTheme="minorHAnsi" w:hAnsiTheme="minorHAnsi" w:cstheme="minorHAnsi"/>
          <w:sz w:val="20"/>
          <w:lang w:val="nl-NL"/>
        </w:rPr>
        <w:tab/>
      </w:r>
      <w:r w:rsidRPr="00A733C7">
        <w:rPr>
          <w:rFonts w:asciiTheme="minorHAnsi" w:hAnsiTheme="minorHAnsi" w:cstheme="minorHAnsi"/>
          <w:sz w:val="20"/>
          <w:lang w:val="nl-NL"/>
        </w:rPr>
        <w:tab/>
      </w:r>
      <w:r w:rsidRPr="00A733C7">
        <w:rPr>
          <w:rFonts w:asciiTheme="minorHAnsi" w:hAnsiTheme="minorHAnsi" w:cstheme="minorHAnsi"/>
          <w:sz w:val="20"/>
          <w:lang w:val="nl-NL"/>
        </w:rPr>
        <w:tab/>
      </w:r>
    </w:p>
    <w:tbl>
      <w:tblPr>
        <w:tblStyle w:val="Tabelraster"/>
        <w:tblW w:w="6064" w:type="dxa"/>
        <w:tblInd w:w="2124" w:type="dxa"/>
        <w:tblLook w:val="04A0" w:firstRow="1" w:lastRow="0" w:firstColumn="1" w:lastColumn="0" w:noHBand="0" w:noVBand="1"/>
      </w:tblPr>
      <w:tblGrid>
        <w:gridCol w:w="3229"/>
        <w:gridCol w:w="2835"/>
      </w:tblGrid>
      <w:tr w:rsidR="00505113" w:rsidRPr="00A733C7" w14:paraId="03681317" w14:textId="77777777" w:rsidTr="00505113">
        <w:tc>
          <w:tcPr>
            <w:tcW w:w="3229" w:type="dxa"/>
            <w:shd w:val="clear" w:color="auto" w:fill="D9D9D9" w:themeFill="background1" w:themeFillShade="D9"/>
          </w:tcPr>
          <w:p w14:paraId="03681315" w14:textId="77777777" w:rsidR="00505113" w:rsidRPr="00A733C7" w:rsidRDefault="00505113" w:rsidP="00505113">
            <w:pPr>
              <w:pStyle w:val="Default"/>
              <w:tabs>
                <w:tab w:val="left" w:pos="0"/>
                <w:tab w:val="left" w:pos="340"/>
              </w:tabs>
              <w:rPr>
                <w:rFonts w:asciiTheme="minorHAnsi" w:hAnsiTheme="minorHAnsi" w:cstheme="minorHAnsi"/>
                <w:b/>
                <w:sz w:val="18"/>
                <w:szCs w:val="18"/>
              </w:rPr>
            </w:pPr>
            <w:r w:rsidRPr="00A733C7">
              <w:rPr>
                <w:rFonts w:asciiTheme="minorHAnsi" w:hAnsiTheme="minorHAnsi" w:cstheme="minorHAnsi"/>
                <w:b/>
                <w:sz w:val="18"/>
                <w:szCs w:val="18"/>
              </w:rPr>
              <w:t>Dag waarop u overwerkt</w:t>
            </w:r>
          </w:p>
        </w:tc>
        <w:tc>
          <w:tcPr>
            <w:tcW w:w="2835" w:type="dxa"/>
            <w:shd w:val="clear" w:color="auto" w:fill="D9D9D9" w:themeFill="background1" w:themeFillShade="D9"/>
          </w:tcPr>
          <w:p w14:paraId="03681316" w14:textId="77777777" w:rsidR="00505113" w:rsidRPr="00A733C7" w:rsidRDefault="00505113" w:rsidP="00A32C28">
            <w:pPr>
              <w:pStyle w:val="Default"/>
              <w:tabs>
                <w:tab w:val="left" w:pos="0"/>
                <w:tab w:val="left" w:pos="340"/>
              </w:tabs>
              <w:rPr>
                <w:rFonts w:asciiTheme="minorHAnsi" w:hAnsiTheme="minorHAnsi" w:cstheme="minorHAnsi"/>
                <w:b/>
                <w:sz w:val="18"/>
                <w:szCs w:val="18"/>
              </w:rPr>
            </w:pPr>
            <w:r w:rsidRPr="00A733C7">
              <w:rPr>
                <w:rFonts w:asciiTheme="minorHAnsi" w:hAnsiTheme="minorHAnsi" w:cstheme="minorHAnsi"/>
                <w:b/>
                <w:sz w:val="18"/>
                <w:szCs w:val="18"/>
              </w:rPr>
              <w:t xml:space="preserve">Vergoeding </w:t>
            </w:r>
          </w:p>
        </w:tc>
      </w:tr>
      <w:tr w:rsidR="00505113" w:rsidRPr="00A733C7" w14:paraId="0368131A" w14:textId="77777777" w:rsidTr="00505113">
        <w:tc>
          <w:tcPr>
            <w:tcW w:w="3229" w:type="dxa"/>
          </w:tcPr>
          <w:p w14:paraId="03681318" w14:textId="77777777" w:rsidR="00505113" w:rsidRPr="00A733C7" w:rsidRDefault="00505113" w:rsidP="00505113">
            <w:pPr>
              <w:pStyle w:val="Default"/>
              <w:tabs>
                <w:tab w:val="left" w:pos="0"/>
                <w:tab w:val="left" w:pos="340"/>
              </w:tabs>
              <w:rPr>
                <w:rFonts w:asciiTheme="minorHAnsi" w:hAnsiTheme="minorHAnsi" w:cstheme="minorHAnsi"/>
                <w:sz w:val="18"/>
                <w:szCs w:val="18"/>
              </w:rPr>
            </w:pPr>
            <w:r w:rsidRPr="00A733C7">
              <w:rPr>
                <w:rFonts w:asciiTheme="minorHAnsi" w:hAnsiTheme="minorHAnsi" w:cstheme="minorHAnsi"/>
                <w:sz w:val="18"/>
                <w:szCs w:val="18"/>
              </w:rPr>
              <w:t xml:space="preserve">Van maandag tot en met vrijdag </w:t>
            </w:r>
          </w:p>
        </w:tc>
        <w:tc>
          <w:tcPr>
            <w:tcW w:w="2835" w:type="dxa"/>
          </w:tcPr>
          <w:p w14:paraId="03681319" w14:textId="77777777" w:rsidR="00505113" w:rsidRPr="00A733C7" w:rsidRDefault="00505113" w:rsidP="00A32C28">
            <w:pPr>
              <w:pStyle w:val="Default"/>
              <w:tabs>
                <w:tab w:val="left" w:pos="0"/>
                <w:tab w:val="left" w:pos="340"/>
              </w:tabs>
              <w:rPr>
                <w:rFonts w:asciiTheme="minorHAnsi" w:hAnsiTheme="minorHAnsi" w:cstheme="minorHAnsi"/>
                <w:sz w:val="18"/>
                <w:szCs w:val="18"/>
              </w:rPr>
            </w:pPr>
            <w:r w:rsidRPr="00A733C7">
              <w:rPr>
                <w:rFonts w:asciiTheme="minorHAnsi" w:hAnsiTheme="minorHAnsi" w:cstheme="minorHAnsi"/>
                <w:sz w:val="18"/>
                <w:szCs w:val="18"/>
              </w:rPr>
              <w:t xml:space="preserve">120% van uw </w:t>
            </w:r>
            <w:proofErr w:type="spellStart"/>
            <w:r w:rsidRPr="00A733C7">
              <w:rPr>
                <w:rFonts w:asciiTheme="minorHAnsi" w:hAnsiTheme="minorHAnsi" w:cstheme="minorHAnsi"/>
                <w:sz w:val="18"/>
                <w:szCs w:val="18"/>
              </w:rPr>
              <w:t>uursalaris</w:t>
            </w:r>
            <w:proofErr w:type="spellEnd"/>
          </w:p>
        </w:tc>
      </w:tr>
      <w:tr w:rsidR="00505113" w:rsidRPr="00A733C7" w14:paraId="0368131D" w14:textId="77777777" w:rsidTr="00505113">
        <w:tc>
          <w:tcPr>
            <w:tcW w:w="3229" w:type="dxa"/>
          </w:tcPr>
          <w:p w14:paraId="0368131B" w14:textId="77777777" w:rsidR="00505113" w:rsidRPr="00A733C7" w:rsidRDefault="00505113" w:rsidP="00505113">
            <w:pPr>
              <w:pStyle w:val="Default"/>
              <w:tabs>
                <w:tab w:val="left" w:pos="0"/>
                <w:tab w:val="left" w:pos="340"/>
              </w:tabs>
              <w:rPr>
                <w:rFonts w:asciiTheme="minorHAnsi" w:hAnsiTheme="minorHAnsi" w:cstheme="minorHAnsi"/>
                <w:sz w:val="18"/>
                <w:szCs w:val="18"/>
              </w:rPr>
            </w:pPr>
            <w:r w:rsidRPr="00A733C7">
              <w:rPr>
                <w:rFonts w:asciiTheme="minorHAnsi" w:hAnsiTheme="minorHAnsi" w:cstheme="minorHAnsi"/>
                <w:sz w:val="18"/>
                <w:szCs w:val="18"/>
              </w:rPr>
              <w:t xml:space="preserve">Op zaterdag  </w:t>
            </w:r>
          </w:p>
        </w:tc>
        <w:tc>
          <w:tcPr>
            <w:tcW w:w="2835" w:type="dxa"/>
          </w:tcPr>
          <w:p w14:paraId="0368131C" w14:textId="77777777" w:rsidR="00505113" w:rsidRPr="00A733C7" w:rsidRDefault="00505113" w:rsidP="00505113">
            <w:pPr>
              <w:pStyle w:val="Default"/>
              <w:tabs>
                <w:tab w:val="left" w:pos="0"/>
                <w:tab w:val="left" w:pos="340"/>
              </w:tabs>
              <w:rPr>
                <w:rFonts w:asciiTheme="minorHAnsi" w:hAnsiTheme="minorHAnsi" w:cstheme="minorHAnsi"/>
                <w:sz w:val="18"/>
                <w:szCs w:val="18"/>
              </w:rPr>
            </w:pPr>
            <w:r w:rsidRPr="00A733C7">
              <w:rPr>
                <w:rFonts w:asciiTheme="minorHAnsi" w:hAnsiTheme="minorHAnsi" w:cstheme="minorHAnsi"/>
                <w:sz w:val="18"/>
                <w:szCs w:val="18"/>
              </w:rPr>
              <w:t xml:space="preserve">240% van uw </w:t>
            </w:r>
            <w:proofErr w:type="spellStart"/>
            <w:r w:rsidRPr="00A733C7">
              <w:rPr>
                <w:rFonts w:asciiTheme="minorHAnsi" w:hAnsiTheme="minorHAnsi" w:cstheme="minorHAnsi"/>
                <w:sz w:val="18"/>
                <w:szCs w:val="18"/>
              </w:rPr>
              <w:t>uursalaris</w:t>
            </w:r>
            <w:proofErr w:type="spellEnd"/>
          </w:p>
        </w:tc>
      </w:tr>
      <w:tr w:rsidR="00505113" w:rsidRPr="00A733C7" w14:paraId="03681320" w14:textId="77777777" w:rsidTr="00505113">
        <w:tc>
          <w:tcPr>
            <w:tcW w:w="3229" w:type="dxa"/>
          </w:tcPr>
          <w:p w14:paraId="0368131E" w14:textId="77777777" w:rsidR="00505113" w:rsidRPr="00A733C7" w:rsidRDefault="00505113" w:rsidP="00A32C28">
            <w:pPr>
              <w:pStyle w:val="Default"/>
              <w:tabs>
                <w:tab w:val="left" w:pos="0"/>
                <w:tab w:val="left" w:pos="340"/>
              </w:tabs>
              <w:rPr>
                <w:rFonts w:asciiTheme="minorHAnsi" w:hAnsiTheme="minorHAnsi" w:cstheme="minorHAnsi"/>
                <w:sz w:val="18"/>
                <w:szCs w:val="18"/>
              </w:rPr>
            </w:pPr>
            <w:r w:rsidRPr="00A733C7">
              <w:rPr>
                <w:rFonts w:asciiTheme="minorHAnsi" w:hAnsiTheme="minorHAnsi" w:cstheme="minorHAnsi"/>
                <w:sz w:val="18"/>
                <w:szCs w:val="18"/>
              </w:rPr>
              <w:t xml:space="preserve">Op zondagen en feestdagen  </w:t>
            </w:r>
          </w:p>
        </w:tc>
        <w:tc>
          <w:tcPr>
            <w:tcW w:w="2835" w:type="dxa"/>
          </w:tcPr>
          <w:p w14:paraId="0368131F" w14:textId="77777777" w:rsidR="00505113" w:rsidRPr="00A733C7" w:rsidRDefault="00505113" w:rsidP="00A32C28">
            <w:pPr>
              <w:pStyle w:val="Default"/>
              <w:tabs>
                <w:tab w:val="left" w:pos="0"/>
                <w:tab w:val="left" w:pos="340"/>
              </w:tabs>
              <w:rPr>
                <w:rFonts w:asciiTheme="minorHAnsi" w:hAnsiTheme="minorHAnsi" w:cstheme="minorHAnsi"/>
                <w:sz w:val="18"/>
                <w:szCs w:val="18"/>
              </w:rPr>
            </w:pPr>
            <w:r w:rsidRPr="00A733C7">
              <w:rPr>
                <w:rFonts w:asciiTheme="minorHAnsi" w:hAnsiTheme="minorHAnsi" w:cstheme="minorHAnsi"/>
                <w:sz w:val="18"/>
                <w:szCs w:val="18"/>
              </w:rPr>
              <w:t xml:space="preserve">320% van uw </w:t>
            </w:r>
            <w:proofErr w:type="spellStart"/>
            <w:r w:rsidRPr="00A733C7">
              <w:rPr>
                <w:rFonts w:asciiTheme="minorHAnsi" w:hAnsiTheme="minorHAnsi" w:cstheme="minorHAnsi"/>
                <w:sz w:val="18"/>
                <w:szCs w:val="18"/>
              </w:rPr>
              <w:t>uursalaris</w:t>
            </w:r>
            <w:proofErr w:type="spellEnd"/>
          </w:p>
        </w:tc>
      </w:tr>
    </w:tbl>
    <w:p w14:paraId="03681321" w14:textId="77777777" w:rsidR="00505113" w:rsidRPr="00A733C7" w:rsidRDefault="00505113" w:rsidP="00505113">
      <w:pPr>
        <w:tabs>
          <w:tab w:val="left" w:pos="340"/>
          <w:tab w:val="left" w:pos="1700"/>
          <w:tab w:val="left" w:pos="1985"/>
          <w:tab w:val="left" w:pos="2154"/>
        </w:tabs>
        <w:ind w:left="1984" w:hanging="1985"/>
        <w:rPr>
          <w:rFonts w:asciiTheme="minorHAnsi" w:hAnsiTheme="minorHAnsi" w:cstheme="minorHAnsi"/>
          <w:sz w:val="20"/>
          <w:lang w:val="nl-NL"/>
        </w:rPr>
      </w:pPr>
    </w:p>
    <w:p w14:paraId="03681322" w14:textId="77777777" w:rsidR="00505113" w:rsidRPr="00A733C7" w:rsidRDefault="00505113" w:rsidP="00505113">
      <w:pPr>
        <w:tabs>
          <w:tab w:val="left" w:pos="284"/>
          <w:tab w:val="left" w:pos="1700"/>
          <w:tab w:val="left" w:pos="1985"/>
          <w:tab w:val="left" w:pos="2154"/>
        </w:tabs>
        <w:ind w:left="1984" w:hanging="1985"/>
        <w:rPr>
          <w:rFonts w:asciiTheme="minorHAnsi" w:hAnsiTheme="minorHAnsi" w:cstheme="minorHAnsi"/>
          <w:color w:val="FF0000"/>
          <w:sz w:val="20"/>
          <w:lang w:val="nl-NL"/>
        </w:rPr>
      </w:pPr>
      <w:r w:rsidRPr="00A733C7">
        <w:rPr>
          <w:rFonts w:asciiTheme="minorHAnsi" w:hAnsiTheme="minorHAnsi" w:cstheme="minorHAnsi"/>
          <w:sz w:val="20"/>
          <w:lang w:val="nl-NL"/>
        </w:rPr>
        <w:tab/>
      </w:r>
      <w:r w:rsidRPr="00A733C7">
        <w:rPr>
          <w:rFonts w:asciiTheme="minorHAnsi" w:hAnsiTheme="minorHAnsi" w:cstheme="minorHAnsi"/>
          <w:sz w:val="20"/>
          <w:lang w:val="nl-NL"/>
        </w:rPr>
        <w:tab/>
      </w:r>
      <w:r w:rsidRPr="00A733C7">
        <w:rPr>
          <w:rFonts w:asciiTheme="minorHAnsi" w:hAnsiTheme="minorHAnsi" w:cstheme="minorHAnsi"/>
          <w:sz w:val="20"/>
          <w:lang w:val="nl-NL"/>
        </w:rPr>
        <w:tab/>
        <w:t xml:space="preserve">Let op: we gaan uit van uw </w:t>
      </w:r>
      <w:proofErr w:type="spellStart"/>
      <w:r w:rsidRPr="00A733C7">
        <w:rPr>
          <w:rFonts w:asciiTheme="minorHAnsi" w:hAnsiTheme="minorHAnsi" w:cstheme="minorHAnsi"/>
          <w:sz w:val="20"/>
          <w:lang w:val="nl-NL"/>
        </w:rPr>
        <w:t>uursalaris</w:t>
      </w:r>
      <w:proofErr w:type="spellEnd"/>
      <w:r w:rsidRPr="00A733C7">
        <w:rPr>
          <w:rFonts w:asciiTheme="minorHAnsi" w:hAnsiTheme="minorHAnsi" w:cstheme="minorHAnsi"/>
          <w:sz w:val="20"/>
          <w:lang w:val="nl-NL"/>
        </w:rPr>
        <w:t xml:space="preserve">, met een maximum van het salaris dat hoort bij functiejaar 10 van salarisschaal 10. Is uw </w:t>
      </w:r>
      <w:proofErr w:type="spellStart"/>
      <w:r w:rsidRPr="00A733C7">
        <w:rPr>
          <w:rFonts w:asciiTheme="minorHAnsi" w:hAnsiTheme="minorHAnsi" w:cstheme="minorHAnsi"/>
          <w:sz w:val="20"/>
          <w:lang w:val="nl-NL"/>
        </w:rPr>
        <w:t>uursalaris</w:t>
      </w:r>
      <w:proofErr w:type="spellEnd"/>
      <w:r w:rsidRPr="00A733C7">
        <w:rPr>
          <w:rFonts w:asciiTheme="minorHAnsi" w:hAnsiTheme="minorHAnsi" w:cstheme="minorHAnsi"/>
          <w:sz w:val="20"/>
          <w:lang w:val="nl-NL"/>
        </w:rPr>
        <w:t xml:space="preserve"> hoger dan dat maximum salaris? Dan gebruiken we het maximum salaris om de vergoeding te berekenen. </w:t>
      </w:r>
    </w:p>
    <w:p w14:paraId="03681323" w14:textId="77777777" w:rsidR="00505113" w:rsidRPr="00A733C7" w:rsidRDefault="00505113" w:rsidP="00505113">
      <w:pPr>
        <w:tabs>
          <w:tab w:val="left" w:pos="284"/>
          <w:tab w:val="left" w:pos="1700"/>
          <w:tab w:val="left" w:pos="1985"/>
          <w:tab w:val="left" w:pos="2154"/>
        </w:tabs>
        <w:rPr>
          <w:rFonts w:asciiTheme="minorHAnsi" w:hAnsiTheme="minorHAnsi" w:cstheme="minorHAnsi"/>
          <w:b/>
          <w:sz w:val="20"/>
          <w:lang w:val="nl-NL"/>
        </w:rPr>
      </w:pPr>
      <w:r w:rsidRPr="00A733C7">
        <w:rPr>
          <w:rFonts w:asciiTheme="minorHAnsi" w:hAnsiTheme="minorHAnsi" w:cstheme="minorHAnsi"/>
          <w:b/>
          <w:sz w:val="20"/>
          <w:lang w:val="nl-NL"/>
        </w:rPr>
        <w:tab/>
      </w:r>
      <w:r w:rsidRPr="00A733C7">
        <w:rPr>
          <w:rFonts w:asciiTheme="minorHAnsi" w:hAnsiTheme="minorHAnsi" w:cstheme="minorHAnsi"/>
          <w:b/>
          <w:sz w:val="20"/>
          <w:lang w:val="nl-NL"/>
        </w:rPr>
        <w:tab/>
      </w:r>
    </w:p>
    <w:p w14:paraId="03681324" w14:textId="77777777" w:rsidR="00505113" w:rsidRPr="00A733C7" w:rsidRDefault="00505113" w:rsidP="00505113">
      <w:pPr>
        <w:tabs>
          <w:tab w:val="left" w:pos="340"/>
          <w:tab w:val="left" w:pos="1700"/>
          <w:tab w:val="left" w:pos="1985"/>
          <w:tab w:val="left" w:pos="2154"/>
        </w:tabs>
        <w:ind w:left="1984" w:hanging="1985"/>
        <w:rPr>
          <w:rFonts w:asciiTheme="minorHAnsi" w:hAnsiTheme="minorHAnsi" w:cstheme="minorHAnsi"/>
          <w:color w:val="FF0000"/>
          <w:sz w:val="20"/>
          <w:lang w:val="nl-NL"/>
        </w:rPr>
      </w:pPr>
      <w:r w:rsidRPr="00A733C7">
        <w:rPr>
          <w:rFonts w:asciiTheme="minorHAnsi" w:hAnsiTheme="minorHAnsi" w:cstheme="minorHAnsi"/>
          <w:sz w:val="20"/>
          <w:lang w:val="nl-NL"/>
        </w:rPr>
        <w:tab/>
      </w:r>
      <w:r w:rsidRPr="00A733C7">
        <w:rPr>
          <w:rFonts w:asciiTheme="minorHAnsi" w:hAnsiTheme="minorHAnsi" w:cstheme="minorHAnsi"/>
          <w:sz w:val="20"/>
          <w:lang w:val="nl-NL"/>
        </w:rPr>
        <w:tab/>
        <w:t xml:space="preserve">c. </w:t>
      </w:r>
      <w:r w:rsidRPr="00A733C7">
        <w:rPr>
          <w:rFonts w:asciiTheme="minorHAnsi" w:hAnsiTheme="minorHAnsi" w:cstheme="minorHAnsi"/>
          <w:sz w:val="20"/>
          <w:lang w:val="nl-NL"/>
        </w:rPr>
        <w:tab/>
        <w:t xml:space="preserve">U krijgt alleen een vergoeding voor een extra reis als u in salarisschaal 1 tot en met 11 zit. </w:t>
      </w:r>
      <w:r w:rsidRPr="00A733C7">
        <w:rPr>
          <w:rFonts w:asciiTheme="minorHAnsi" w:hAnsiTheme="minorHAnsi" w:cstheme="minorHAnsi"/>
          <w:color w:val="FF0000"/>
          <w:sz w:val="20"/>
          <w:lang w:val="nl-NL"/>
        </w:rPr>
        <w:t xml:space="preserve"> </w:t>
      </w:r>
    </w:p>
    <w:p w14:paraId="03681325" w14:textId="77777777" w:rsidR="00EE5946" w:rsidRDefault="00EE5946" w:rsidP="00EE5946">
      <w:pPr>
        <w:overflowPunct/>
        <w:autoSpaceDE/>
        <w:autoSpaceDN/>
        <w:adjustRightInd/>
        <w:rPr>
          <w:rFonts w:asciiTheme="minorHAnsi" w:hAnsiTheme="minorHAnsi" w:cstheme="minorHAnsi"/>
          <w:b/>
          <w:sz w:val="20"/>
          <w:lang w:val="nl-NL"/>
        </w:rPr>
      </w:pPr>
    </w:p>
    <w:p w14:paraId="03681326" w14:textId="77777777" w:rsidR="00EE5946" w:rsidRDefault="00EE5946" w:rsidP="00EE5946">
      <w:pPr>
        <w:tabs>
          <w:tab w:val="left" w:pos="1701"/>
        </w:tabs>
        <w:overflowPunct/>
        <w:autoSpaceDE/>
        <w:autoSpaceDN/>
        <w:adjustRightInd/>
        <w:rPr>
          <w:rFonts w:asciiTheme="minorHAnsi" w:hAnsiTheme="minorHAnsi" w:cstheme="minorHAnsi"/>
          <w:sz w:val="20"/>
          <w:lang w:val="nl-NL"/>
        </w:rPr>
      </w:pPr>
      <w:r>
        <w:rPr>
          <w:rFonts w:asciiTheme="minorHAnsi" w:hAnsiTheme="minorHAnsi" w:cstheme="minorHAnsi"/>
          <w:b/>
          <w:sz w:val="20"/>
          <w:lang w:val="nl-NL"/>
        </w:rPr>
        <w:tab/>
      </w:r>
      <w:r w:rsidRPr="00C13BED">
        <w:rPr>
          <w:rFonts w:asciiTheme="minorHAnsi" w:hAnsiTheme="minorHAnsi" w:cstheme="minorHAnsi"/>
          <w:sz w:val="20"/>
          <w:lang w:val="nl-NL"/>
        </w:rPr>
        <w:t xml:space="preserve">Vanaf 1 </w:t>
      </w:r>
      <w:r>
        <w:rPr>
          <w:rFonts w:asciiTheme="minorHAnsi" w:hAnsiTheme="minorHAnsi" w:cstheme="minorHAnsi"/>
          <w:sz w:val="20"/>
          <w:lang w:val="nl-NL"/>
        </w:rPr>
        <w:t>maart</w:t>
      </w:r>
      <w:r w:rsidRPr="00C13BED">
        <w:rPr>
          <w:rFonts w:asciiTheme="minorHAnsi" w:hAnsiTheme="minorHAnsi" w:cstheme="minorHAnsi"/>
          <w:sz w:val="20"/>
          <w:lang w:val="nl-NL"/>
        </w:rPr>
        <w:t xml:space="preserve"> 2017</w:t>
      </w:r>
      <w:r>
        <w:rPr>
          <w:rFonts w:asciiTheme="minorHAnsi" w:hAnsiTheme="minorHAnsi" w:cstheme="minorHAnsi"/>
          <w:sz w:val="20"/>
          <w:lang w:val="nl-NL"/>
        </w:rPr>
        <w:t xml:space="preserve"> gelden de volgende afspraken over de vergoeding</w:t>
      </w:r>
      <w:r w:rsidRPr="00C13BED">
        <w:rPr>
          <w:rFonts w:asciiTheme="minorHAnsi" w:hAnsiTheme="minorHAnsi" w:cstheme="minorHAnsi"/>
          <w:sz w:val="20"/>
          <w:lang w:val="nl-NL"/>
        </w:rPr>
        <w:t xml:space="preserve">: </w:t>
      </w:r>
    </w:p>
    <w:p w14:paraId="03681327" w14:textId="77777777" w:rsidR="00EE5946" w:rsidRPr="00F16563" w:rsidRDefault="00EE5946" w:rsidP="00EE5946">
      <w:pPr>
        <w:tabs>
          <w:tab w:val="left" w:pos="1701"/>
        </w:tabs>
        <w:overflowPunct/>
        <w:autoSpaceDE/>
        <w:autoSpaceDN/>
        <w:adjustRightInd/>
        <w:rPr>
          <w:rFonts w:asciiTheme="minorHAnsi" w:hAnsiTheme="minorHAnsi" w:cstheme="minorHAnsi"/>
          <w:sz w:val="20"/>
          <w:lang w:val="nl-NL"/>
        </w:rPr>
      </w:pPr>
    </w:p>
    <w:p w14:paraId="03681328" w14:textId="77777777" w:rsidR="00EE5946" w:rsidRDefault="00EE5946" w:rsidP="00EE5946">
      <w:pPr>
        <w:tabs>
          <w:tab w:val="left" w:pos="284"/>
          <w:tab w:val="left" w:pos="1700"/>
          <w:tab w:val="left" w:pos="1985"/>
          <w:tab w:val="left" w:pos="2154"/>
        </w:tabs>
        <w:ind w:left="1984" w:hanging="1985"/>
        <w:rPr>
          <w:rFonts w:asciiTheme="minorHAnsi" w:hAnsiTheme="minorHAnsi" w:cstheme="minorHAnsi"/>
          <w:sz w:val="20"/>
          <w:lang w:val="nl-NL"/>
        </w:rPr>
      </w:pPr>
      <w:r>
        <w:rPr>
          <w:rFonts w:asciiTheme="minorHAnsi" w:hAnsiTheme="minorHAnsi" w:cstheme="minorHAnsi"/>
          <w:b/>
          <w:sz w:val="20"/>
          <w:lang w:val="nl-NL"/>
        </w:rPr>
        <w:tab/>
      </w:r>
      <w:r>
        <w:rPr>
          <w:rFonts w:asciiTheme="minorHAnsi" w:hAnsiTheme="minorHAnsi" w:cstheme="minorHAnsi"/>
          <w:b/>
          <w:sz w:val="20"/>
          <w:lang w:val="nl-NL"/>
        </w:rPr>
        <w:tab/>
      </w:r>
      <w:r w:rsidRPr="00A733C7">
        <w:rPr>
          <w:rFonts w:asciiTheme="minorHAnsi" w:hAnsiTheme="minorHAnsi" w:cstheme="minorHAnsi"/>
          <w:sz w:val="20"/>
          <w:lang w:val="nl-NL"/>
        </w:rPr>
        <w:t xml:space="preserve">a. </w:t>
      </w:r>
      <w:r w:rsidRPr="00A733C7">
        <w:rPr>
          <w:rFonts w:asciiTheme="minorHAnsi" w:hAnsiTheme="minorHAnsi" w:cstheme="minorHAnsi"/>
          <w:sz w:val="20"/>
          <w:lang w:val="nl-NL"/>
        </w:rPr>
        <w:tab/>
        <w:t>Moet u in opdracht van A</w:t>
      </w:r>
      <w:r>
        <w:rPr>
          <w:rFonts w:asciiTheme="minorHAnsi" w:hAnsiTheme="minorHAnsi" w:cstheme="minorHAnsi"/>
          <w:sz w:val="20"/>
          <w:lang w:val="nl-NL"/>
        </w:rPr>
        <w:t>vebe</w:t>
      </w:r>
      <w:r w:rsidRPr="00A733C7">
        <w:rPr>
          <w:rFonts w:asciiTheme="minorHAnsi" w:hAnsiTheme="minorHAnsi" w:cstheme="minorHAnsi"/>
          <w:sz w:val="20"/>
          <w:lang w:val="nl-NL"/>
        </w:rPr>
        <w:t xml:space="preserve"> overwerken en moet u hierdoor een extra keer van huis naar </w:t>
      </w:r>
      <w:r>
        <w:rPr>
          <w:rFonts w:asciiTheme="minorHAnsi" w:hAnsiTheme="minorHAnsi" w:cstheme="minorHAnsi"/>
          <w:sz w:val="20"/>
          <w:lang w:val="nl-NL"/>
        </w:rPr>
        <w:t>het werk</w:t>
      </w:r>
      <w:r w:rsidRPr="00A733C7">
        <w:rPr>
          <w:rFonts w:asciiTheme="minorHAnsi" w:hAnsiTheme="minorHAnsi" w:cstheme="minorHAnsi"/>
          <w:sz w:val="20"/>
          <w:lang w:val="nl-NL"/>
        </w:rPr>
        <w:t xml:space="preserve"> reizen? Dan krijgt u naast de vergoeding die bij </w:t>
      </w:r>
      <w:r w:rsidRPr="00DF0DBD">
        <w:rPr>
          <w:rFonts w:asciiTheme="minorHAnsi" w:hAnsiTheme="minorHAnsi" w:cstheme="minorHAnsi"/>
          <w:sz w:val="20"/>
          <w:lang w:val="nl-NL"/>
        </w:rPr>
        <w:t>lid 3</w:t>
      </w:r>
      <w:r w:rsidRPr="00A733C7">
        <w:rPr>
          <w:rFonts w:asciiTheme="minorHAnsi" w:hAnsiTheme="minorHAnsi" w:cstheme="minorHAnsi"/>
          <w:sz w:val="20"/>
          <w:lang w:val="nl-NL"/>
        </w:rPr>
        <w:t xml:space="preserve"> </w:t>
      </w:r>
      <w:r>
        <w:rPr>
          <w:rFonts w:asciiTheme="minorHAnsi" w:hAnsiTheme="minorHAnsi" w:cstheme="minorHAnsi"/>
          <w:sz w:val="20"/>
          <w:lang w:val="nl-NL"/>
        </w:rPr>
        <w:t xml:space="preserve">van dit artikel </w:t>
      </w:r>
      <w:r w:rsidRPr="00A733C7">
        <w:rPr>
          <w:rFonts w:asciiTheme="minorHAnsi" w:hAnsiTheme="minorHAnsi" w:cstheme="minorHAnsi"/>
          <w:sz w:val="20"/>
          <w:lang w:val="nl-NL"/>
        </w:rPr>
        <w:t>staat</w:t>
      </w:r>
      <w:r>
        <w:rPr>
          <w:rFonts w:asciiTheme="minorHAnsi" w:hAnsiTheme="minorHAnsi" w:cstheme="minorHAnsi"/>
          <w:sz w:val="20"/>
          <w:lang w:val="nl-NL"/>
        </w:rPr>
        <w:t xml:space="preserve"> </w:t>
      </w:r>
      <w:r w:rsidRPr="00A733C7">
        <w:rPr>
          <w:rFonts w:asciiTheme="minorHAnsi" w:hAnsiTheme="minorHAnsi" w:cstheme="minorHAnsi"/>
          <w:sz w:val="20"/>
          <w:lang w:val="nl-NL"/>
        </w:rPr>
        <w:t>de volgende</w:t>
      </w:r>
      <w:r>
        <w:rPr>
          <w:rFonts w:asciiTheme="minorHAnsi" w:hAnsiTheme="minorHAnsi" w:cstheme="minorHAnsi"/>
          <w:sz w:val="20"/>
          <w:lang w:val="nl-NL"/>
        </w:rPr>
        <w:t xml:space="preserve"> extra </w:t>
      </w:r>
      <w:r w:rsidRPr="00A733C7">
        <w:rPr>
          <w:rFonts w:asciiTheme="minorHAnsi" w:hAnsiTheme="minorHAnsi" w:cstheme="minorHAnsi"/>
          <w:sz w:val="20"/>
          <w:lang w:val="nl-NL"/>
        </w:rPr>
        <w:t xml:space="preserve">vergoeding: </w:t>
      </w:r>
    </w:p>
    <w:p w14:paraId="03681329" w14:textId="77777777" w:rsidR="00EE5946" w:rsidRPr="00A733C7" w:rsidRDefault="00EE5946" w:rsidP="00EE5946">
      <w:pPr>
        <w:tabs>
          <w:tab w:val="left" w:pos="340"/>
          <w:tab w:val="left" w:pos="1700"/>
          <w:tab w:val="left" w:pos="1985"/>
          <w:tab w:val="left" w:pos="2154"/>
        </w:tabs>
        <w:ind w:left="1984" w:hanging="1985"/>
        <w:rPr>
          <w:rFonts w:asciiTheme="minorHAnsi" w:hAnsiTheme="minorHAnsi" w:cstheme="minorHAnsi"/>
          <w:sz w:val="20"/>
          <w:lang w:val="nl-NL"/>
        </w:rPr>
      </w:pPr>
      <w:r w:rsidRPr="00A733C7">
        <w:rPr>
          <w:rFonts w:asciiTheme="minorHAnsi" w:hAnsiTheme="minorHAnsi" w:cstheme="minorHAnsi"/>
          <w:sz w:val="20"/>
          <w:lang w:val="nl-NL"/>
        </w:rPr>
        <w:tab/>
      </w:r>
      <w:r w:rsidRPr="00A733C7">
        <w:rPr>
          <w:rFonts w:asciiTheme="minorHAnsi" w:hAnsiTheme="minorHAnsi" w:cstheme="minorHAnsi"/>
          <w:sz w:val="20"/>
          <w:lang w:val="nl-NL"/>
        </w:rPr>
        <w:tab/>
      </w:r>
      <w:r w:rsidRPr="00A733C7">
        <w:rPr>
          <w:rFonts w:asciiTheme="minorHAnsi" w:hAnsiTheme="minorHAnsi" w:cstheme="minorHAnsi"/>
          <w:sz w:val="20"/>
          <w:lang w:val="nl-NL"/>
        </w:rPr>
        <w:tab/>
      </w:r>
    </w:p>
    <w:tbl>
      <w:tblPr>
        <w:tblStyle w:val="Tabelraster"/>
        <w:tblW w:w="6489" w:type="dxa"/>
        <w:tblInd w:w="2124" w:type="dxa"/>
        <w:tblLook w:val="04A0" w:firstRow="1" w:lastRow="0" w:firstColumn="1" w:lastColumn="0" w:noHBand="0" w:noVBand="1"/>
      </w:tblPr>
      <w:tblGrid>
        <w:gridCol w:w="3087"/>
        <w:gridCol w:w="3402"/>
      </w:tblGrid>
      <w:tr w:rsidR="00EE5946" w:rsidRPr="001467FB" w14:paraId="0368132C" w14:textId="77777777" w:rsidTr="00684ACF">
        <w:tc>
          <w:tcPr>
            <w:tcW w:w="3087" w:type="dxa"/>
            <w:shd w:val="clear" w:color="auto" w:fill="D9D9D9" w:themeFill="background1" w:themeFillShade="D9"/>
          </w:tcPr>
          <w:p w14:paraId="0368132A" w14:textId="77777777" w:rsidR="00EE5946" w:rsidRPr="00A733C7" w:rsidRDefault="00EE5946" w:rsidP="00684ACF">
            <w:pPr>
              <w:pStyle w:val="Default"/>
              <w:tabs>
                <w:tab w:val="left" w:pos="0"/>
                <w:tab w:val="left" w:pos="340"/>
              </w:tabs>
              <w:rPr>
                <w:rFonts w:asciiTheme="minorHAnsi" w:hAnsiTheme="minorHAnsi" w:cstheme="minorHAnsi"/>
                <w:b/>
                <w:sz w:val="18"/>
                <w:szCs w:val="18"/>
              </w:rPr>
            </w:pPr>
            <w:r w:rsidRPr="00A733C7">
              <w:rPr>
                <w:rFonts w:asciiTheme="minorHAnsi" w:hAnsiTheme="minorHAnsi" w:cstheme="minorHAnsi"/>
                <w:b/>
                <w:sz w:val="18"/>
                <w:szCs w:val="18"/>
              </w:rPr>
              <w:t>Dag waarop u overwerkt</w:t>
            </w:r>
          </w:p>
        </w:tc>
        <w:tc>
          <w:tcPr>
            <w:tcW w:w="3402" w:type="dxa"/>
            <w:shd w:val="clear" w:color="auto" w:fill="D9D9D9" w:themeFill="background1" w:themeFillShade="D9"/>
          </w:tcPr>
          <w:p w14:paraId="0368132B" w14:textId="77777777" w:rsidR="00EE5946" w:rsidRPr="00A733C7" w:rsidRDefault="00EE5946" w:rsidP="00684ACF">
            <w:pPr>
              <w:pStyle w:val="Default"/>
              <w:tabs>
                <w:tab w:val="left" w:pos="0"/>
                <w:tab w:val="left" w:pos="340"/>
              </w:tabs>
              <w:rPr>
                <w:rFonts w:asciiTheme="minorHAnsi" w:hAnsiTheme="minorHAnsi" w:cstheme="minorHAnsi"/>
                <w:b/>
                <w:sz w:val="18"/>
                <w:szCs w:val="18"/>
              </w:rPr>
            </w:pPr>
            <w:r>
              <w:rPr>
                <w:rFonts w:asciiTheme="minorHAnsi" w:hAnsiTheme="minorHAnsi" w:cstheme="minorHAnsi"/>
                <w:b/>
                <w:sz w:val="18"/>
                <w:szCs w:val="18"/>
              </w:rPr>
              <w:t>V</w:t>
            </w:r>
            <w:r w:rsidRPr="00A733C7">
              <w:rPr>
                <w:rFonts w:asciiTheme="minorHAnsi" w:hAnsiTheme="minorHAnsi" w:cstheme="minorHAnsi"/>
                <w:b/>
                <w:sz w:val="18"/>
                <w:szCs w:val="18"/>
              </w:rPr>
              <w:t xml:space="preserve">ergoeding </w:t>
            </w:r>
            <w:r>
              <w:rPr>
                <w:rFonts w:asciiTheme="minorHAnsi" w:hAnsiTheme="minorHAnsi" w:cstheme="minorHAnsi"/>
                <w:b/>
                <w:sz w:val="18"/>
                <w:szCs w:val="18"/>
              </w:rPr>
              <w:t>per extra reis (heen en terug)</w:t>
            </w:r>
          </w:p>
        </w:tc>
      </w:tr>
      <w:tr w:rsidR="00EE5946" w:rsidRPr="00A733C7" w14:paraId="0368132F" w14:textId="77777777" w:rsidTr="00684ACF">
        <w:tc>
          <w:tcPr>
            <w:tcW w:w="3087" w:type="dxa"/>
          </w:tcPr>
          <w:p w14:paraId="0368132D" w14:textId="77777777" w:rsidR="00EE5946" w:rsidRPr="00A733C7" w:rsidRDefault="00EE5946" w:rsidP="00684ACF">
            <w:pPr>
              <w:pStyle w:val="Default"/>
              <w:tabs>
                <w:tab w:val="left" w:pos="0"/>
                <w:tab w:val="left" w:pos="340"/>
              </w:tabs>
              <w:rPr>
                <w:rFonts w:asciiTheme="minorHAnsi" w:hAnsiTheme="minorHAnsi" w:cstheme="minorHAnsi"/>
                <w:sz w:val="18"/>
                <w:szCs w:val="18"/>
              </w:rPr>
            </w:pPr>
            <w:r w:rsidRPr="00A733C7">
              <w:rPr>
                <w:rFonts w:asciiTheme="minorHAnsi" w:hAnsiTheme="minorHAnsi" w:cstheme="minorHAnsi"/>
                <w:sz w:val="18"/>
                <w:szCs w:val="18"/>
              </w:rPr>
              <w:t xml:space="preserve">Van maandag tot en met vrijdag </w:t>
            </w:r>
          </w:p>
        </w:tc>
        <w:tc>
          <w:tcPr>
            <w:tcW w:w="3402" w:type="dxa"/>
          </w:tcPr>
          <w:p w14:paraId="0368132E" w14:textId="77777777" w:rsidR="00EE5946" w:rsidRPr="00A733C7" w:rsidRDefault="00EE5946" w:rsidP="00684ACF">
            <w:pPr>
              <w:pStyle w:val="Default"/>
              <w:tabs>
                <w:tab w:val="left" w:pos="0"/>
                <w:tab w:val="left" w:pos="340"/>
              </w:tabs>
              <w:rPr>
                <w:rFonts w:asciiTheme="minorHAnsi" w:hAnsiTheme="minorHAnsi" w:cstheme="minorHAnsi"/>
                <w:sz w:val="18"/>
                <w:szCs w:val="18"/>
              </w:rPr>
            </w:pPr>
            <w:r>
              <w:rPr>
                <w:rFonts w:asciiTheme="minorHAnsi" w:hAnsiTheme="minorHAnsi" w:cstheme="minorHAnsi"/>
                <w:sz w:val="18"/>
                <w:szCs w:val="18"/>
              </w:rPr>
              <w:t xml:space="preserve">€ 30,00 bruto </w:t>
            </w:r>
          </w:p>
        </w:tc>
      </w:tr>
      <w:tr w:rsidR="00EE5946" w:rsidRPr="00A733C7" w14:paraId="03681332" w14:textId="77777777" w:rsidTr="00684ACF">
        <w:tc>
          <w:tcPr>
            <w:tcW w:w="3087" w:type="dxa"/>
          </w:tcPr>
          <w:p w14:paraId="03681330" w14:textId="77777777" w:rsidR="00EE5946" w:rsidRPr="00A733C7" w:rsidRDefault="00EE5946" w:rsidP="00684ACF">
            <w:pPr>
              <w:pStyle w:val="Default"/>
              <w:tabs>
                <w:tab w:val="left" w:pos="0"/>
                <w:tab w:val="left" w:pos="340"/>
              </w:tabs>
              <w:rPr>
                <w:rFonts w:asciiTheme="minorHAnsi" w:hAnsiTheme="minorHAnsi" w:cstheme="minorHAnsi"/>
                <w:sz w:val="18"/>
                <w:szCs w:val="18"/>
              </w:rPr>
            </w:pPr>
            <w:r w:rsidRPr="00A733C7">
              <w:rPr>
                <w:rFonts w:asciiTheme="minorHAnsi" w:hAnsiTheme="minorHAnsi" w:cstheme="minorHAnsi"/>
                <w:sz w:val="18"/>
                <w:szCs w:val="18"/>
              </w:rPr>
              <w:t xml:space="preserve">Op </w:t>
            </w:r>
            <w:r>
              <w:rPr>
                <w:rFonts w:asciiTheme="minorHAnsi" w:hAnsiTheme="minorHAnsi" w:cstheme="minorHAnsi"/>
                <w:sz w:val="18"/>
                <w:szCs w:val="18"/>
              </w:rPr>
              <w:t xml:space="preserve">zaterdag, </w:t>
            </w:r>
            <w:r w:rsidRPr="00A733C7">
              <w:rPr>
                <w:rFonts w:asciiTheme="minorHAnsi" w:hAnsiTheme="minorHAnsi" w:cstheme="minorHAnsi"/>
                <w:sz w:val="18"/>
                <w:szCs w:val="18"/>
              </w:rPr>
              <w:t xml:space="preserve">zondag en feestdagen  </w:t>
            </w:r>
          </w:p>
        </w:tc>
        <w:tc>
          <w:tcPr>
            <w:tcW w:w="3402" w:type="dxa"/>
          </w:tcPr>
          <w:p w14:paraId="03681331" w14:textId="77777777" w:rsidR="00EE5946" w:rsidRPr="00A733C7" w:rsidRDefault="00EE5946" w:rsidP="00684ACF">
            <w:pPr>
              <w:pStyle w:val="Default"/>
              <w:tabs>
                <w:tab w:val="left" w:pos="0"/>
                <w:tab w:val="left" w:pos="340"/>
              </w:tabs>
              <w:rPr>
                <w:rFonts w:asciiTheme="minorHAnsi" w:hAnsiTheme="minorHAnsi" w:cstheme="minorHAnsi"/>
                <w:sz w:val="18"/>
                <w:szCs w:val="18"/>
              </w:rPr>
            </w:pPr>
            <w:r>
              <w:rPr>
                <w:rFonts w:asciiTheme="minorHAnsi" w:hAnsiTheme="minorHAnsi" w:cstheme="minorHAnsi"/>
                <w:sz w:val="18"/>
                <w:szCs w:val="18"/>
              </w:rPr>
              <w:t xml:space="preserve">€ 60,00 bruto </w:t>
            </w:r>
          </w:p>
        </w:tc>
      </w:tr>
    </w:tbl>
    <w:p w14:paraId="03681333" w14:textId="77777777" w:rsidR="00EE5946" w:rsidRPr="00A733C7" w:rsidRDefault="00EE5946" w:rsidP="00EE5946">
      <w:pPr>
        <w:tabs>
          <w:tab w:val="left" w:pos="340"/>
          <w:tab w:val="left" w:pos="1700"/>
          <w:tab w:val="left" w:pos="1985"/>
          <w:tab w:val="left" w:pos="2154"/>
        </w:tabs>
        <w:ind w:left="1984" w:hanging="1985"/>
        <w:rPr>
          <w:rFonts w:asciiTheme="minorHAnsi" w:hAnsiTheme="minorHAnsi" w:cstheme="minorHAnsi"/>
          <w:sz w:val="20"/>
          <w:lang w:val="nl-NL"/>
        </w:rPr>
      </w:pPr>
    </w:p>
    <w:p w14:paraId="03681334" w14:textId="77777777" w:rsidR="00EE5946" w:rsidRPr="00A733C7" w:rsidRDefault="00EE5946" w:rsidP="00EE5946">
      <w:pPr>
        <w:tabs>
          <w:tab w:val="left" w:pos="284"/>
          <w:tab w:val="left" w:pos="1700"/>
          <w:tab w:val="left" w:pos="1985"/>
          <w:tab w:val="left" w:pos="2154"/>
        </w:tabs>
        <w:ind w:left="1984" w:hanging="1985"/>
        <w:rPr>
          <w:rFonts w:asciiTheme="minorHAnsi" w:hAnsiTheme="minorHAnsi" w:cstheme="minorHAnsi"/>
          <w:color w:val="FF0000"/>
          <w:sz w:val="20"/>
          <w:lang w:val="nl-NL"/>
        </w:rPr>
      </w:pPr>
      <w:r w:rsidRPr="00A733C7">
        <w:rPr>
          <w:rFonts w:asciiTheme="minorHAnsi" w:hAnsiTheme="minorHAnsi" w:cstheme="minorHAnsi"/>
          <w:sz w:val="20"/>
          <w:lang w:val="nl-NL"/>
        </w:rPr>
        <w:tab/>
      </w:r>
      <w:r w:rsidRPr="00A733C7">
        <w:rPr>
          <w:rFonts w:asciiTheme="minorHAnsi" w:hAnsiTheme="minorHAnsi" w:cstheme="minorHAnsi"/>
          <w:sz w:val="20"/>
          <w:lang w:val="nl-NL"/>
        </w:rPr>
        <w:tab/>
      </w:r>
      <w:r w:rsidRPr="00A733C7">
        <w:rPr>
          <w:rFonts w:asciiTheme="minorHAnsi" w:hAnsiTheme="minorHAnsi" w:cstheme="minorHAnsi"/>
          <w:sz w:val="20"/>
          <w:lang w:val="nl-NL"/>
        </w:rPr>
        <w:tab/>
        <w:t xml:space="preserve">Let op: </w:t>
      </w:r>
    </w:p>
    <w:p w14:paraId="03681335" w14:textId="77777777" w:rsidR="00EE5946" w:rsidRDefault="00EE5946" w:rsidP="00EE5946">
      <w:pPr>
        <w:pStyle w:val="Lijstalinea"/>
        <w:numPr>
          <w:ilvl w:val="0"/>
          <w:numId w:val="162"/>
        </w:numPr>
        <w:tabs>
          <w:tab w:val="clear" w:pos="2001"/>
          <w:tab w:val="left" w:pos="1701"/>
          <w:tab w:val="left" w:pos="2268"/>
        </w:tabs>
        <w:ind w:left="2268" w:hanging="283"/>
        <w:rPr>
          <w:rFonts w:asciiTheme="minorHAnsi" w:hAnsiTheme="minorHAnsi" w:cstheme="minorHAnsi"/>
          <w:sz w:val="20"/>
          <w:lang w:val="nl-NL"/>
        </w:rPr>
      </w:pPr>
      <w:r w:rsidRPr="00DF0DBD">
        <w:rPr>
          <w:rFonts w:asciiTheme="minorHAnsi" w:hAnsiTheme="minorHAnsi" w:cstheme="minorHAnsi"/>
          <w:sz w:val="20"/>
          <w:lang w:val="nl-NL"/>
        </w:rPr>
        <w:t>Deze vergoeding telt niet mee voor het berek</w:t>
      </w:r>
      <w:r>
        <w:rPr>
          <w:rFonts w:asciiTheme="minorHAnsi" w:hAnsiTheme="minorHAnsi" w:cstheme="minorHAnsi"/>
          <w:sz w:val="20"/>
          <w:lang w:val="nl-NL"/>
        </w:rPr>
        <w:t>e</w:t>
      </w:r>
      <w:r w:rsidRPr="00DF0DBD">
        <w:rPr>
          <w:rFonts w:asciiTheme="minorHAnsi" w:hAnsiTheme="minorHAnsi" w:cstheme="minorHAnsi"/>
          <w:sz w:val="20"/>
          <w:lang w:val="nl-NL"/>
        </w:rPr>
        <w:t xml:space="preserve">nen van </w:t>
      </w:r>
      <w:r>
        <w:rPr>
          <w:rFonts w:asciiTheme="minorHAnsi" w:hAnsiTheme="minorHAnsi" w:cstheme="minorHAnsi"/>
          <w:sz w:val="20"/>
          <w:lang w:val="nl-NL"/>
        </w:rPr>
        <w:t>uw</w:t>
      </w:r>
      <w:r w:rsidRPr="00DF0DBD">
        <w:rPr>
          <w:rFonts w:asciiTheme="minorHAnsi" w:hAnsiTheme="minorHAnsi" w:cstheme="minorHAnsi"/>
          <w:sz w:val="20"/>
          <w:lang w:val="nl-NL"/>
        </w:rPr>
        <w:t xml:space="preserve"> vakantietoeslag en </w:t>
      </w:r>
      <w:r>
        <w:rPr>
          <w:rFonts w:asciiTheme="minorHAnsi" w:hAnsiTheme="minorHAnsi" w:cstheme="minorHAnsi"/>
          <w:sz w:val="20"/>
          <w:lang w:val="nl-NL"/>
        </w:rPr>
        <w:t xml:space="preserve">uw </w:t>
      </w:r>
      <w:r w:rsidRPr="00DF0DBD">
        <w:rPr>
          <w:rFonts w:asciiTheme="minorHAnsi" w:hAnsiTheme="minorHAnsi" w:cstheme="minorHAnsi"/>
          <w:sz w:val="20"/>
          <w:lang w:val="nl-NL"/>
        </w:rPr>
        <w:t>pensioen.</w:t>
      </w:r>
    </w:p>
    <w:p w14:paraId="03681336" w14:textId="77777777" w:rsidR="00EE5946" w:rsidRDefault="00EE5946" w:rsidP="00EE5946">
      <w:pPr>
        <w:pStyle w:val="Lijstalinea"/>
        <w:numPr>
          <w:ilvl w:val="0"/>
          <w:numId w:val="162"/>
        </w:numPr>
        <w:tabs>
          <w:tab w:val="clear" w:pos="2001"/>
          <w:tab w:val="left" w:pos="1701"/>
          <w:tab w:val="left" w:pos="2268"/>
        </w:tabs>
        <w:ind w:left="2268" w:hanging="283"/>
        <w:rPr>
          <w:rFonts w:asciiTheme="minorHAnsi" w:hAnsiTheme="minorHAnsi" w:cstheme="minorHAnsi"/>
          <w:sz w:val="20"/>
          <w:lang w:val="nl-NL"/>
        </w:rPr>
      </w:pPr>
      <w:r w:rsidRPr="00126F74">
        <w:rPr>
          <w:rFonts w:asciiTheme="minorHAnsi" w:hAnsiTheme="minorHAnsi" w:cstheme="minorHAnsi"/>
          <w:sz w:val="20"/>
          <w:lang w:val="nl-NL"/>
        </w:rPr>
        <w:t xml:space="preserve">Vanaf 2018 </w:t>
      </w:r>
      <w:r>
        <w:rPr>
          <w:rFonts w:asciiTheme="minorHAnsi" w:hAnsiTheme="minorHAnsi" w:cstheme="minorHAnsi"/>
          <w:sz w:val="20"/>
          <w:lang w:val="nl-NL"/>
        </w:rPr>
        <w:t xml:space="preserve">verhoogt Avebe </w:t>
      </w:r>
      <w:r w:rsidRPr="00126F74">
        <w:rPr>
          <w:rFonts w:asciiTheme="minorHAnsi" w:hAnsiTheme="minorHAnsi" w:cstheme="minorHAnsi"/>
          <w:sz w:val="20"/>
          <w:lang w:val="nl-NL"/>
        </w:rPr>
        <w:t xml:space="preserve">deze vergoeding met de afgesproken loonstijgingen. Ook  de salarisschalen van artikel 17.1 worden hiermee verhoogd. </w:t>
      </w:r>
    </w:p>
    <w:p w14:paraId="03681337" w14:textId="77777777" w:rsidR="00EE5946" w:rsidRDefault="00EE5946" w:rsidP="00EE5946">
      <w:pPr>
        <w:pStyle w:val="Lijstalinea"/>
        <w:tabs>
          <w:tab w:val="left" w:pos="284"/>
          <w:tab w:val="left" w:pos="1700"/>
          <w:tab w:val="left" w:pos="2268"/>
        </w:tabs>
        <w:ind w:left="2268"/>
        <w:rPr>
          <w:rFonts w:asciiTheme="minorHAnsi" w:hAnsiTheme="minorHAnsi" w:cstheme="minorHAnsi"/>
          <w:b/>
          <w:sz w:val="20"/>
          <w:lang w:val="nl-NL"/>
        </w:rPr>
      </w:pPr>
    </w:p>
    <w:p w14:paraId="03681338" w14:textId="77777777" w:rsidR="00EE5946" w:rsidRDefault="00EE5946" w:rsidP="00EE5946">
      <w:pPr>
        <w:tabs>
          <w:tab w:val="left" w:pos="340"/>
          <w:tab w:val="left" w:pos="1701"/>
          <w:tab w:val="left" w:pos="1985"/>
          <w:tab w:val="left" w:pos="2154"/>
        </w:tabs>
        <w:ind w:left="1984" w:hanging="1985"/>
        <w:rPr>
          <w:rFonts w:asciiTheme="minorHAnsi" w:hAnsiTheme="minorHAnsi" w:cstheme="minorHAnsi"/>
          <w:color w:val="FF0000"/>
          <w:sz w:val="20"/>
          <w:lang w:val="nl-NL"/>
        </w:rPr>
      </w:pPr>
      <w:r w:rsidRPr="00A733C7">
        <w:rPr>
          <w:rFonts w:asciiTheme="minorHAnsi" w:hAnsiTheme="minorHAnsi" w:cstheme="minorHAnsi"/>
          <w:sz w:val="20"/>
          <w:lang w:val="nl-NL"/>
        </w:rPr>
        <w:tab/>
      </w:r>
      <w:r w:rsidRPr="00A733C7">
        <w:rPr>
          <w:rFonts w:asciiTheme="minorHAnsi" w:hAnsiTheme="minorHAnsi" w:cstheme="minorHAnsi"/>
          <w:sz w:val="20"/>
          <w:lang w:val="nl-NL"/>
        </w:rPr>
        <w:tab/>
      </w:r>
      <w:r>
        <w:rPr>
          <w:rFonts w:asciiTheme="minorHAnsi" w:hAnsiTheme="minorHAnsi" w:cstheme="minorHAnsi"/>
          <w:sz w:val="20"/>
          <w:lang w:val="nl-NL"/>
        </w:rPr>
        <w:t>b</w:t>
      </w:r>
      <w:r w:rsidRPr="00A733C7">
        <w:rPr>
          <w:rFonts w:asciiTheme="minorHAnsi" w:hAnsiTheme="minorHAnsi" w:cstheme="minorHAnsi"/>
          <w:sz w:val="20"/>
          <w:lang w:val="nl-NL"/>
        </w:rPr>
        <w:t xml:space="preserve">. </w:t>
      </w:r>
      <w:r w:rsidRPr="00A733C7">
        <w:rPr>
          <w:rFonts w:asciiTheme="minorHAnsi" w:hAnsiTheme="minorHAnsi" w:cstheme="minorHAnsi"/>
          <w:sz w:val="20"/>
          <w:lang w:val="nl-NL"/>
        </w:rPr>
        <w:tab/>
        <w:t>U krijgt alleen een vergoeding voor een extra reis als u in salarisschaal 1 tot en met 1</w:t>
      </w:r>
      <w:r>
        <w:rPr>
          <w:rFonts w:asciiTheme="minorHAnsi" w:hAnsiTheme="minorHAnsi" w:cstheme="minorHAnsi"/>
          <w:sz w:val="20"/>
          <w:lang w:val="nl-NL"/>
        </w:rPr>
        <w:t>3</w:t>
      </w:r>
      <w:r w:rsidRPr="00A733C7">
        <w:rPr>
          <w:rFonts w:asciiTheme="minorHAnsi" w:hAnsiTheme="minorHAnsi" w:cstheme="minorHAnsi"/>
          <w:sz w:val="20"/>
          <w:lang w:val="nl-NL"/>
        </w:rPr>
        <w:t xml:space="preserve"> zit. </w:t>
      </w:r>
      <w:r w:rsidRPr="00A733C7">
        <w:rPr>
          <w:rFonts w:asciiTheme="minorHAnsi" w:hAnsiTheme="minorHAnsi" w:cstheme="minorHAnsi"/>
          <w:color w:val="FF0000"/>
          <w:sz w:val="20"/>
          <w:lang w:val="nl-NL"/>
        </w:rPr>
        <w:t xml:space="preserve"> </w:t>
      </w:r>
    </w:p>
    <w:p w14:paraId="03681339" w14:textId="77777777" w:rsidR="00505113" w:rsidRDefault="00505113" w:rsidP="00505113">
      <w:pPr>
        <w:overflowPunct/>
        <w:autoSpaceDE/>
        <w:autoSpaceDN/>
        <w:adjustRightInd/>
        <w:rPr>
          <w:rFonts w:asciiTheme="minorHAnsi" w:hAnsiTheme="minorHAnsi" w:cstheme="minorHAnsi"/>
          <w:b/>
          <w:sz w:val="20"/>
          <w:lang w:val="nl-NL"/>
        </w:rPr>
      </w:pPr>
    </w:p>
    <w:p w14:paraId="0368133A" w14:textId="77777777" w:rsidR="00104434" w:rsidRDefault="00104434" w:rsidP="00505113">
      <w:pPr>
        <w:overflowPunct/>
        <w:autoSpaceDE/>
        <w:autoSpaceDN/>
        <w:adjustRightInd/>
        <w:rPr>
          <w:rFonts w:asciiTheme="minorHAnsi" w:hAnsiTheme="minorHAnsi" w:cstheme="minorHAnsi"/>
          <w:b/>
          <w:sz w:val="20"/>
          <w:lang w:val="nl-NL"/>
        </w:rPr>
      </w:pPr>
    </w:p>
    <w:p w14:paraId="0368133B" w14:textId="77777777" w:rsidR="00104434" w:rsidRDefault="00104434" w:rsidP="00505113">
      <w:pPr>
        <w:overflowPunct/>
        <w:autoSpaceDE/>
        <w:autoSpaceDN/>
        <w:adjustRightInd/>
        <w:rPr>
          <w:rFonts w:asciiTheme="minorHAnsi" w:hAnsiTheme="minorHAnsi" w:cstheme="minorHAnsi"/>
          <w:b/>
          <w:sz w:val="20"/>
          <w:lang w:val="nl-NL"/>
        </w:rPr>
      </w:pPr>
    </w:p>
    <w:p w14:paraId="0368133C" w14:textId="77777777" w:rsidR="004E5D04" w:rsidRDefault="004E5D04">
      <w:pPr>
        <w:overflowPunct/>
        <w:autoSpaceDE/>
        <w:autoSpaceDN/>
        <w:adjustRightInd/>
        <w:rPr>
          <w:rFonts w:asciiTheme="minorHAnsi" w:hAnsiTheme="minorHAnsi" w:cstheme="minorHAnsi"/>
          <w:b/>
          <w:sz w:val="20"/>
          <w:lang w:val="nl-NL"/>
        </w:rPr>
      </w:pPr>
      <w:r>
        <w:rPr>
          <w:rFonts w:asciiTheme="minorHAnsi" w:hAnsiTheme="minorHAnsi" w:cstheme="minorHAnsi"/>
          <w:b/>
          <w:sz w:val="20"/>
          <w:lang w:val="nl-NL"/>
        </w:rPr>
        <w:br w:type="page"/>
      </w:r>
    </w:p>
    <w:p w14:paraId="0368133D" w14:textId="77777777" w:rsidR="00104434" w:rsidRDefault="00104434" w:rsidP="00505113">
      <w:pPr>
        <w:overflowPunct/>
        <w:autoSpaceDE/>
        <w:autoSpaceDN/>
        <w:adjustRightInd/>
        <w:rPr>
          <w:rFonts w:asciiTheme="minorHAnsi" w:hAnsiTheme="minorHAnsi" w:cstheme="minorHAnsi"/>
          <w:b/>
          <w:sz w:val="20"/>
          <w:lang w:val="nl-NL"/>
        </w:rPr>
      </w:pPr>
    </w:p>
    <w:p w14:paraId="0368133E" w14:textId="77777777" w:rsidR="00EE5946" w:rsidRPr="008627A9" w:rsidRDefault="00EE5946" w:rsidP="00EE5946">
      <w:pPr>
        <w:overflowPunct/>
        <w:autoSpaceDE/>
        <w:autoSpaceDN/>
        <w:adjustRightInd/>
        <w:rPr>
          <w:rFonts w:asciiTheme="minorHAnsi" w:hAnsiTheme="minorHAnsi" w:cstheme="minorHAnsi"/>
          <w:b/>
          <w:sz w:val="20"/>
          <w:lang w:val="nl-NL"/>
        </w:rPr>
      </w:pPr>
    </w:p>
    <w:p w14:paraId="0368133F" w14:textId="77777777" w:rsidR="00EE5946" w:rsidRPr="008627A9" w:rsidRDefault="00EE5946" w:rsidP="00EE5946">
      <w:pPr>
        <w:pStyle w:val="Lijstalinea"/>
        <w:numPr>
          <w:ilvl w:val="0"/>
          <w:numId w:val="185"/>
        </w:numPr>
        <w:tabs>
          <w:tab w:val="left" w:pos="340"/>
          <w:tab w:val="left" w:pos="1700"/>
          <w:tab w:val="left" w:pos="1985"/>
          <w:tab w:val="left" w:pos="2154"/>
        </w:tabs>
        <w:rPr>
          <w:rFonts w:asciiTheme="minorHAnsi" w:hAnsiTheme="minorHAnsi" w:cstheme="minorHAnsi"/>
          <w:b/>
          <w:sz w:val="20"/>
          <w:lang w:val="nl-NL"/>
        </w:rPr>
      </w:pPr>
      <w:r>
        <w:rPr>
          <w:rFonts w:asciiTheme="minorHAnsi" w:hAnsiTheme="minorHAnsi" w:cstheme="minorHAnsi"/>
          <w:b/>
          <w:sz w:val="20"/>
          <w:lang w:val="nl-NL"/>
        </w:rPr>
        <w:tab/>
      </w:r>
      <w:r w:rsidRPr="008627A9">
        <w:rPr>
          <w:rFonts w:asciiTheme="minorHAnsi" w:hAnsiTheme="minorHAnsi" w:cstheme="minorHAnsi"/>
          <w:b/>
          <w:sz w:val="20"/>
          <w:lang w:val="nl-NL"/>
        </w:rPr>
        <w:t>Vrije tijd en rusttijd na overwerk wanneer u in een dagdienst werkt</w:t>
      </w:r>
      <w:r w:rsidRPr="008627A9">
        <w:rPr>
          <w:rFonts w:asciiTheme="minorHAnsi" w:hAnsiTheme="minorHAnsi" w:cstheme="minorHAnsi"/>
          <w:b/>
          <w:sz w:val="20"/>
          <w:lang w:val="nl-NL"/>
        </w:rPr>
        <w:tab/>
      </w:r>
    </w:p>
    <w:p w14:paraId="03681340" w14:textId="77777777" w:rsidR="00EE5946" w:rsidRPr="008627A9" w:rsidRDefault="00EE5946" w:rsidP="00EE5946">
      <w:pPr>
        <w:tabs>
          <w:tab w:val="left" w:pos="340"/>
          <w:tab w:val="left" w:pos="1700"/>
          <w:tab w:val="left" w:pos="1985"/>
          <w:tab w:val="left" w:pos="2154"/>
        </w:tabs>
        <w:ind w:left="1984" w:hanging="1985"/>
        <w:rPr>
          <w:rFonts w:asciiTheme="minorHAnsi" w:hAnsiTheme="minorHAnsi" w:cstheme="minorHAnsi"/>
          <w:sz w:val="20"/>
          <w:lang w:val="nl-NL"/>
        </w:rPr>
      </w:pPr>
      <w:r w:rsidRPr="008627A9">
        <w:rPr>
          <w:rFonts w:asciiTheme="minorHAnsi" w:hAnsiTheme="minorHAnsi" w:cstheme="minorHAnsi"/>
          <w:sz w:val="20"/>
          <w:lang w:val="nl-NL"/>
        </w:rPr>
        <w:tab/>
      </w:r>
      <w:r w:rsidRPr="008627A9">
        <w:rPr>
          <w:rFonts w:asciiTheme="minorHAnsi" w:hAnsiTheme="minorHAnsi" w:cstheme="minorHAnsi"/>
          <w:sz w:val="20"/>
          <w:lang w:val="nl-NL"/>
        </w:rPr>
        <w:tab/>
        <w:t xml:space="preserve">a. </w:t>
      </w:r>
      <w:r w:rsidRPr="008627A9">
        <w:rPr>
          <w:rFonts w:asciiTheme="minorHAnsi" w:hAnsiTheme="minorHAnsi" w:cstheme="minorHAnsi"/>
          <w:sz w:val="20"/>
          <w:lang w:val="nl-NL"/>
        </w:rPr>
        <w:tab/>
        <w:t xml:space="preserve">Volgens de Arbeidstijdenwet moet een medewerker iedere 24 uur </w:t>
      </w:r>
      <w:r w:rsidRPr="008627A9">
        <w:rPr>
          <w:rFonts w:asciiTheme="minorHAnsi" w:hAnsiTheme="minorHAnsi" w:cstheme="minorHAnsi"/>
          <w:bCs/>
          <w:sz w:val="20"/>
          <w:lang w:val="nl-NL"/>
        </w:rPr>
        <w:t xml:space="preserve">minimaal </w:t>
      </w:r>
      <w:r w:rsidRPr="008627A9">
        <w:rPr>
          <w:rFonts w:asciiTheme="minorHAnsi" w:hAnsiTheme="minorHAnsi" w:cstheme="minorHAnsi"/>
          <w:sz w:val="20"/>
          <w:lang w:val="nl-NL"/>
        </w:rPr>
        <w:t>11 uur aaneengesloten rusten. Een werkgever mag deze rustperiode 1x per 7 dagen inkorten tot minimaal 8 uur. Dit mag alleen als de aard van de arbeid of de bedrijfsomstandigheden dit met zich meebrengen.</w:t>
      </w:r>
    </w:p>
    <w:p w14:paraId="03681341" w14:textId="77777777" w:rsidR="00EE5946" w:rsidRDefault="00EE5946" w:rsidP="00EE5946">
      <w:pPr>
        <w:tabs>
          <w:tab w:val="left" w:pos="284"/>
          <w:tab w:val="left" w:pos="1700"/>
          <w:tab w:val="left" w:pos="1985"/>
          <w:tab w:val="left" w:pos="2154"/>
        </w:tabs>
        <w:ind w:left="1984" w:hanging="1985"/>
        <w:rPr>
          <w:rFonts w:asciiTheme="minorHAnsi" w:hAnsiTheme="minorHAnsi" w:cstheme="minorHAnsi"/>
          <w:sz w:val="20"/>
          <w:lang w:val="nl-NL"/>
        </w:rPr>
      </w:pPr>
      <w:r w:rsidRPr="008627A9">
        <w:rPr>
          <w:rFonts w:asciiTheme="minorHAnsi" w:hAnsiTheme="minorHAnsi" w:cstheme="minorHAnsi"/>
          <w:sz w:val="20"/>
          <w:lang w:val="nl-NL"/>
        </w:rPr>
        <w:tab/>
      </w:r>
      <w:r w:rsidRPr="008627A9">
        <w:rPr>
          <w:rFonts w:asciiTheme="minorHAnsi" w:hAnsiTheme="minorHAnsi" w:cstheme="minorHAnsi"/>
          <w:sz w:val="20"/>
          <w:lang w:val="nl-NL"/>
        </w:rPr>
        <w:tab/>
      </w:r>
      <w:r w:rsidRPr="008627A9">
        <w:rPr>
          <w:rFonts w:asciiTheme="minorHAnsi" w:hAnsiTheme="minorHAnsi" w:cstheme="minorHAnsi"/>
          <w:sz w:val="20"/>
          <w:lang w:val="nl-NL"/>
        </w:rPr>
        <w:tab/>
      </w:r>
      <w:r w:rsidRPr="008627A9">
        <w:rPr>
          <w:rFonts w:asciiTheme="minorHAnsi" w:hAnsiTheme="minorHAnsi" w:cstheme="minorHAnsi"/>
          <w:sz w:val="20"/>
          <w:lang w:val="nl-NL"/>
        </w:rPr>
        <w:tab/>
        <w:t xml:space="preserve">Ook in iedere periode van 7 dagen moet een medewerker minimaal 36 uur </w:t>
      </w:r>
      <w:r w:rsidRPr="008627A9">
        <w:rPr>
          <w:rFonts w:asciiTheme="minorHAnsi" w:hAnsiTheme="minorHAnsi" w:cstheme="minorHAnsi"/>
          <w:bCs/>
          <w:sz w:val="20"/>
          <w:lang w:val="nl-NL"/>
        </w:rPr>
        <w:t>aaneengesloten rusten</w:t>
      </w:r>
      <w:r w:rsidRPr="008627A9">
        <w:rPr>
          <w:rFonts w:asciiTheme="minorHAnsi" w:hAnsiTheme="minorHAnsi" w:cstheme="minorHAnsi"/>
          <w:sz w:val="20"/>
          <w:lang w:val="nl-NL"/>
        </w:rPr>
        <w:t>. In de Arbeidstijdenwet staan alle regels over arbeidstijden en rusttijden.</w:t>
      </w:r>
    </w:p>
    <w:p w14:paraId="03681342" w14:textId="77777777" w:rsidR="00EE5946" w:rsidRPr="008627A9" w:rsidRDefault="00EE5946" w:rsidP="00EE5946">
      <w:pPr>
        <w:tabs>
          <w:tab w:val="left" w:pos="284"/>
          <w:tab w:val="left" w:pos="1700"/>
          <w:tab w:val="left" w:pos="1985"/>
          <w:tab w:val="left" w:pos="2154"/>
        </w:tabs>
        <w:ind w:left="1984" w:hanging="1985"/>
        <w:rPr>
          <w:rFonts w:asciiTheme="minorHAnsi" w:hAnsiTheme="minorHAnsi" w:cstheme="minorHAnsi"/>
          <w:sz w:val="20"/>
          <w:lang w:val="nl-NL"/>
        </w:rPr>
      </w:pPr>
    </w:p>
    <w:p w14:paraId="03681343" w14:textId="77777777" w:rsidR="00EE5946" w:rsidRPr="008627A9" w:rsidRDefault="00EE5946" w:rsidP="00EE5946">
      <w:pPr>
        <w:tabs>
          <w:tab w:val="left" w:pos="284"/>
          <w:tab w:val="left" w:pos="1700"/>
          <w:tab w:val="left" w:pos="1985"/>
          <w:tab w:val="left" w:pos="2154"/>
        </w:tabs>
        <w:ind w:left="1984" w:hanging="1985"/>
        <w:rPr>
          <w:rFonts w:asciiTheme="minorHAnsi" w:hAnsiTheme="minorHAnsi" w:cstheme="minorHAnsi"/>
          <w:sz w:val="20"/>
          <w:lang w:val="nl-NL"/>
        </w:rPr>
      </w:pPr>
      <w:r w:rsidRPr="008627A9">
        <w:rPr>
          <w:rFonts w:asciiTheme="minorHAnsi" w:hAnsiTheme="minorHAnsi" w:cstheme="minorHAnsi"/>
          <w:sz w:val="20"/>
          <w:lang w:val="nl-NL"/>
        </w:rPr>
        <w:tab/>
      </w:r>
      <w:r w:rsidRPr="008627A9">
        <w:rPr>
          <w:rFonts w:asciiTheme="minorHAnsi" w:hAnsiTheme="minorHAnsi" w:cstheme="minorHAnsi"/>
          <w:sz w:val="20"/>
          <w:lang w:val="nl-NL"/>
        </w:rPr>
        <w:tab/>
        <w:t>b.</w:t>
      </w:r>
      <w:r w:rsidRPr="008627A9">
        <w:rPr>
          <w:rFonts w:asciiTheme="minorHAnsi" w:hAnsiTheme="minorHAnsi" w:cstheme="minorHAnsi"/>
          <w:sz w:val="20"/>
          <w:lang w:val="nl-NL"/>
        </w:rPr>
        <w:tab/>
        <w:t xml:space="preserve">Werkt u in dagdienst en moet u overwerken tussen 22.00 uur en het begin van uw volgende dagdienst? Dan heeft u ook recht op vrije tijd voor de uren die u moet overwerken, naast de vergoeding die u krijgt voor overwerk. Let op: </w:t>
      </w:r>
    </w:p>
    <w:p w14:paraId="03681344" w14:textId="77777777" w:rsidR="00EE5946" w:rsidRPr="008627A9" w:rsidRDefault="00EE5946" w:rsidP="00EE5946">
      <w:pPr>
        <w:pStyle w:val="Lijstalinea"/>
        <w:numPr>
          <w:ilvl w:val="0"/>
          <w:numId w:val="166"/>
        </w:numPr>
        <w:tabs>
          <w:tab w:val="left" w:pos="284"/>
          <w:tab w:val="left" w:pos="1700"/>
          <w:tab w:val="left" w:pos="1985"/>
          <w:tab w:val="left" w:pos="2127"/>
        </w:tabs>
        <w:ind w:left="2127" w:hanging="142"/>
        <w:rPr>
          <w:rFonts w:asciiTheme="minorHAnsi" w:hAnsiTheme="minorHAnsi" w:cstheme="minorHAnsi"/>
          <w:sz w:val="20"/>
          <w:lang w:val="nl-NL"/>
        </w:rPr>
      </w:pPr>
      <w:r w:rsidRPr="008627A9">
        <w:rPr>
          <w:rFonts w:asciiTheme="minorHAnsi" w:hAnsiTheme="minorHAnsi" w:cstheme="minorHAnsi"/>
          <w:sz w:val="20"/>
          <w:lang w:val="nl-NL"/>
        </w:rPr>
        <w:t>Er geldt hiervoor een maximum van het normale aantal uren van uw dagdienst.  Hierbij moet de werkgever rekening houden met wat er hierboven bij 5.a. staat.</w:t>
      </w:r>
    </w:p>
    <w:p w14:paraId="03681345" w14:textId="77777777" w:rsidR="00EE5946" w:rsidRPr="008627A9" w:rsidRDefault="00EE5946" w:rsidP="00EE5946">
      <w:pPr>
        <w:pStyle w:val="Lijstalinea"/>
        <w:numPr>
          <w:ilvl w:val="0"/>
          <w:numId w:val="166"/>
        </w:numPr>
        <w:tabs>
          <w:tab w:val="left" w:pos="284"/>
          <w:tab w:val="left" w:pos="1700"/>
          <w:tab w:val="left" w:pos="1985"/>
          <w:tab w:val="left" w:pos="2154"/>
        </w:tabs>
        <w:rPr>
          <w:rFonts w:asciiTheme="minorHAnsi" w:hAnsiTheme="minorHAnsi" w:cstheme="minorHAnsi"/>
          <w:sz w:val="20"/>
          <w:lang w:val="nl-NL"/>
        </w:rPr>
      </w:pPr>
      <w:r w:rsidRPr="008627A9">
        <w:rPr>
          <w:rFonts w:asciiTheme="minorHAnsi" w:hAnsiTheme="minorHAnsi" w:cstheme="minorHAnsi"/>
          <w:sz w:val="20"/>
          <w:lang w:val="nl-NL"/>
        </w:rPr>
        <w:t xml:space="preserve">U moet de uren meteen opnemen nadat u heeft overgewerkt. </w:t>
      </w:r>
    </w:p>
    <w:p w14:paraId="03681346" w14:textId="77777777" w:rsidR="00EE5946" w:rsidRDefault="00EE5946" w:rsidP="00EE5946">
      <w:pPr>
        <w:pStyle w:val="Lijstalinea"/>
        <w:numPr>
          <w:ilvl w:val="0"/>
          <w:numId w:val="166"/>
        </w:numPr>
        <w:tabs>
          <w:tab w:val="left" w:pos="284"/>
          <w:tab w:val="left" w:pos="1700"/>
          <w:tab w:val="left" w:pos="1985"/>
          <w:tab w:val="left" w:pos="2154"/>
        </w:tabs>
        <w:rPr>
          <w:rFonts w:asciiTheme="minorHAnsi" w:hAnsiTheme="minorHAnsi" w:cstheme="minorHAnsi"/>
          <w:sz w:val="20"/>
          <w:lang w:val="nl-NL"/>
        </w:rPr>
      </w:pPr>
      <w:r w:rsidRPr="008627A9">
        <w:rPr>
          <w:rFonts w:asciiTheme="minorHAnsi" w:hAnsiTheme="minorHAnsi" w:cstheme="minorHAnsi"/>
          <w:sz w:val="20"/>
          <w:lang w:val="nl-NL"/>
        </w:rPr>
        <w:t xml:space="preserve">Avebe betaalt uw salaris door als u de vrije tijd opneemt. </w:t>
      </w:r>
    </w:p>
    <w:p w14:paraId="03681347" w14:textId="77777777" w:rsidR="00EE5946" w:rsidRPr="008627A9" w:rsidRDefault="00EE5946" w:rsidP="00EE5946">
      <w:pPr>
        <w:pStyle w:val="Lijstalinea"/>
        <w:tabs>
          <w:tab w:val="left" w:pos="284"/>
          <w:tab w:val="left" w:pos="1700"/>
          <w:tab w:val="left" w:pos="1985"/>
          <w:tab w:val="left" w:pos="2154"/>
        </w:tabs>
        <w:ind w:left="2345"/>
        <w:rPr>
          <w:rFonts w:asciiTheme="minorHAnsi" w:hAnsiTheme="minorHAnsi" w:cstheme="minorHAnsi"/>
          <w:sz w:val="20"/>
          <w:lang w:val="nl-NL"/>
        </w:rPr>
      </w:pPr>
    </w:p>
    <w:p w14:paraId="03681348" w14:textId="77777777" w:rsidR="00EE5946" w:rsidRPr="008627A9" w:rsidRDefault="00EE5946" w:rsidP="00EE5946">
      <w:pPr>
        <w:tabs>
          <w:tab w:val="left" w:pos="284"/>
          <w:tab w:val="left" w:pos="1700"/>
          <w:tab w:val="left" w:pos="1985"/>
          <w:tab w:val="left" w:pos="2154"/>
        </w:tabs>
        <w:ind w:left="1984" w:hanging="1985"/>
        <w:rPr>
          <w:rFonts w:asciiTheme="minorHAnsi" w:hAnsiTheme="minorHAnsi" w:cstheme="minorHAnsi"/>
          <w:sz w:val="20"/>
          <w:lang w:val="nl-NL"/>
        </w:rPr>
      </w:pPr>
      <w:r w:rsidRPr="008627A9">
        <w:rPr>
          <w:rFonts w:asciiTheme="minorHAnsi" w:hAnsiTheme="minorHAnsi" w:cstheme="minorHAnsi"/>
          <w:sz w:val="20"/>
          <w:lang w:val="nl-NL"/>
        </w:rPr>
        <w:tab/>
      </w:r>
      <w:r w:rsidRPr="008627A9">
        <w:rPr>
          <w:rFonts w:asciiTheme="minorHAnsi" w:hAnsiTheme="minorHAnsi" w:cstheme="minorHAnsi"/>
          <w:sz w:val="20"/>
          <w:lang w:val="nl-NL"/>
        </w:rPr>
        <w:tab/>
        <w:t>c.</w:t>
      </w:r>
      <w:r w:rsidRPr="008627A9">
        <w:rPr>
          <w:rFonts w:asciiTheme="minorHAnsi" w:hAnsiTheme="minorHAnsi" w:cstheme="minorHAnsi"/>
          <w:sz w:val="20"/>
          <w:lang w:val="nl-NL"/>
        </w:rPr>
        <w:tab/>
        <w:t>Werkt u in dagdienst en moet u in het weekend één of meerdere keren overwerken? Dan geldt voor u wat hierboven bij 5.b staat.  Daarnaast geldt voor u ook het volgende:</w:t>
      </w:r>
    </w:p>
    <w:p w14:paraId="03681349" w14:textId="77777777" w:rsidR="00EE5946" w:rsidRPr="008627A9" w:rsidRDefault="00EE5946" w:rsidP="00EE5946">
      <w:pPr>
        <w:pStyle w:val="Lijstalinea"/>
        <w:numPr>
          <w:ilvl w:val="0"/>
          <w:numId w:val="166"/>
        </w:numPr>
        <w:tabs>
          <w:tab w:val="left" w:pos="284"/>
          <w:tab w:val="left" w:pos="1700"/>
          <w:tab w:val="left" w:pos="1985"/>
          <w:tab w:val="left" w:pos="2154"/>
        </w:tabs>
        <w:rPr>
          <w:rFonts w:asciiTheme="minorHAnsi" w:hAnsiTheme="minorHAnsi" w:cstheme="minorHAnsi"/>
          <w:sz w:val="20"/>
          <w:lang w:val="nl-NL"/>
        </w:rPr>
      </w:pPr>
      <w:r w:rsidRPr="008627A9">
        <w:rPr>
          <w:rFonts w:asciiTheme="minorHAnsi" w:hAnsiTheme="minorHAnsi" w:cstheme="minorHAnsi"/>
          <w:sz w:val="20"/>
          <w:lang w:val="nl-NL"/>
        </w:rPr>
        <w:t>De uren die u overwerkt op zondagen en feestdagen vanaf 00.00 uur moet u binnen</w:t>
      </w:r>
    </w:p>
    <w:p w14:paraId="0368134A" w14:textId="77777777" w:rsidR="00EE5946" w:rsidRPr="008627A9" w:rsidRDefault="00EE5946" w:rsidP="00EE5946">
      <w:pPr>
        <w:pStyle w:val="Lijstalinea"/>
        <w:tabs>
          <w:tab w:val="left" w:pos="284"/>
          <w:tab w:val="left" w:pos="1700"/>
          <w:tab w:val="left" w:pos="1985"/>
          <w:tab w:val="left" w:pos="2154"/>
        </w:tabs>
        <w:ind w:left="2154"/>
        <w:rPr>
          <w:rFonts w:asciiTheme="minorHAnsi" w:hAnsiTheme="minorHAnsi" w:cstheme="minorHAnsi"/>
          <w:sz w:val="20"/>
          <w:lang w:val="nl-NL"/>
        </w:rPr>
      </w:pPr>
      <w:r w:rsidRPr="008627A9">
        <w:rPr>
          <w:rFonts w:asciiTheme="minorHAnsi" w:hAnsiTheme="minorHAnsi" w:cstheme="minorHAnsi"/>
          <w:sz w:val="20"/>
          <w:lang w:val="nl-NL"/>
        </w:rPr>
        <w:t xml:space="preserve">één week opnemen. </w:t>
      </w:r>
    </w:p>
    <w:p w14:paraId="0368134B" w14:textId="77777777" w:rsidR="00EE5946" w:rsidRPr="008627A9" w:rsidRDefault="00EE5946" w:rsidP="00EE5946">
      <w:pPr>
        <w:pStyle w:val="Lijstalinea"/>
        <w:numPr>
          <w:ilvl w:val="0"/>
          <w:numId w:val="166"/>
        </w:numPr>
        <w:tabs>
          <w:tab w:val="left" w:pos="284"/>
          <w:tab w:val="left" w:pos="1700"/>
          <w:tab w:val="left" w:pos="1985"/>
          <w:tab w:val="left" w:pos="2154"/>
        </w:tabs>
        <w:rPr>
          <w:rFonts w:asciiTheme="minorHAnsi" w:hAnsiTheme="minorHAnsi" w:cstheme="minorHAnsi"/>
          <w:sz w:val="20"/>
          <w:lang w:val="nl-NL"/>
        </w:rPr>
      </w:pPr>
      <w:r w:rsidRPr="008627A9">
        <w:rPr>
          <w:rFonts w:asciiTheme="minorHAnsi" w:hAnsiTheme="minorHAnsi" w:cstheme="minorHAnsi"/>
          <w:sz w:val="20"/>
          <w:lang w:val="nl-NL"/>
        </w:rPr>
        <w:t xml:space="preserve">Het weekend in dit artikel begint op vrijdag wanneer uw dagdienst eindigt en stopt </w:t>
      </w:r>
    </w:p>
    <w:p w14:paraId="0368134C" w14:textId="77777777" w:rsidR="00EE5946" w:rsidRDefault="00EE5946" w:rsidP="00EE5946">
      <w:pPr>
        <w:tabs>
          <w:tab w:val="left" w:pos="284"/>
          <w:tab w:val="left" w:pos="1700"/>
          <w:tab w:val="left" w:pos="1985"/>
          <w:tab w:val="left" w:pos="2154"/>
        </w:tabs>
        <w:ind w:left="1984" w:firstLine="143"/>
        <w:rPr>
          <w:rFonts w:asciiTheme="minorHAnsi" w:hAnsiTheme="minorHAnsi" w:cstheme="minorHAnsi"/>
          <w:sz w:val="20"/>
          <w:lang w:val="nl-NL"/>
        </w:rPr>
      </w:pPr>
      <w:r w:rsidRPr="008627A9">
        <w:rPr>
          <w:rFonts w:asciiTheme="minorHAnsi" w:hAnsiTheme="minorHAnsi" w:cstheme="minorHAnsi"/>
          <w:sz w:val="20"/>
          <w:lang w:val="nl-NL"/>
        </w:rPr>
        <w:t>op maandag wanneer uw dagdienst begint.</w:t>
      </w:r>
    </w:p>
    <w:p w14:paraId="0368134D" w14:textId="77777777" w:rsidR="00EE5946" w:rsidRPr="008627A9" w:rsidRDefault="00EE5946" w:rsidP="00EE5946">
      <w:pPr>
        <w:tabs>
          <w:tab w:val="left" w:pos="284"/>
          <w:tab w:val="left" w:pos="1700"/>
          <w:tab w:val="left" w:pos="1985"/>
          <w:tab w:val="left" w:pos="2154"/>
        </w:tabs>
        <w:ind w:left="1984" w:firstLine="143"/>
        <w:rPr>
          <w:rFonts w:asciiTheme="minorHAnsi" w:hAnsiTheme="minorHAnsi" w:cstheme="minorHAnsi"/>
          <w:sz w:val="20"/>
          <w:lang w:val="nl-NL"/>
        </w:rPr>
      </w:pPr>
    </w:p>
    <w:p w14:paraId="0368134E" w14:textId="77777777" w:rsidR="00EE5946" w:rsidRPr="00C96BD2" w:rsidRDefault="00EE5946" w:rsidP="00C96BD2">
      <w:pPr>
        <w:pStyle w:val="Lijstalinea"/>
        <w:numPr>
          <w:ilvl w:val="0"/>
          <w:numId w:val="167"/>
        </w:numPr>
        <w:tabs>
          <w:tab w:val="left" w:pos="284"/>
          <w:tab w:val="left" w:pos="1700"/>
          <w:tab w:val="left" w:pos="2154"/>
        </w:tabs>
        <w:rPr>
          <w:rFonts w:asciiTheme="minorHAnsi" w:hAnsiTheme="minorHAnsi" w:cstheme="minorHAnsi"/>
          <w:sz w:val="20"/>
          <w:lang w:val="nl-NL"/>
        </w:rPr>
      </w:pPr>
      <w:r w:rsidRPr="00C96BD2">
        <w:rPr>
          <w:rFonts w:asciiTheme="minorHAnsi" w:hAnsiTheme="minorHAnsi" w:cstheme="minorHAnsi"/>
          <w:sz w:val="20"/>
          <w:lang w:val="nl-NL"/>
        </w:rPr>
        <w:t>U neemt de vrije tijd op tijdens de eerstvolgende dagdienst die u heeft nadat u heeft overgewerkt.</w:t>
      </w:r>
    </w:p>
    <w:p w14:paraId="0368134F" w14:textId="77777777" w:rsidR="00EE5946" w:rsidRPr="00EE5946" w:rsidRDefault="00EE5946" w:rsidP="00EE5946">
      <w:pPr>
        <w:pStyle w:val="Lijstalinea"/>
        <w:tabs>
          <w:tab w:val="left" w:pos="284"/>
          <w:tab w:val="left" w:pos="1700"/>
          <w:tab w:val="left" w:pos="2154"/>
        </w:tabs>
        <w:ind w:left="2000"/>
        <w:rPr>
          <w:rFonts w:asciiTheme="minorHAnsi" w:hAnsiTheme="minorHAnsi" w:cstheme="minorHAnsi"/>
          <w:sz w:val="20"/>
          <w:lang w:val="nl-NL"/>
        </w:rPr>
      </w:pPr>
    </w:p>
    <w:p w14:paraId="03681350" w14:textId="77777777" w:rsidR="00EE5946" w:rsidRPr="008627A9" w:rsidRDefault="00EE5946" w:rsidP="00EE5946">
      <w:pPr>
        <w:tabs>
          <w:tab w:val="left" w:pos="284"/>
          <w:tab w:val="left" w:pos="1700"/>
          <w:tab w:val="left" w:pos="1985"/>
          <w:tab w:val="left" w:pos="2154"/>
        </w:tabs>
        <w:ind w:left="1984" w:hanging="1985"/>
        <w:rPr>
          <w:rFonts w:asciiTheme="minorHAnsi" w:hAnsiTheme="minorHAnsi" w:cstheme="minorHAnsi"/>
          <w:sz w:val="20"/>
          <w:lang w:val="nl-NL"/>
        </w:rPr>
      </w:pPr>
      <w:r w:rsidRPr="008627A9">
        <w:rPr>
          <w:rFonts w:asciiTheme="minorHAnsi" w:hAnsiTheme="minorHAnsi" w:cstheme="minorHAnsi"/>
          <w:sz w:val="20"/>
          <w:lang w:val="nl-NL"/>
        </w:rPr>
        <w:tab/>
      </w:r>
      <w:r w:rsidRPr="008627A9">
        <w:rPr>
          <w:rFonts w:asciiTheme="minorHAnsi" w:hAnsiTheme="minorHAnsi" w:cstheme="minorHAnsi"/>
          <w:sz w:val="20"/>
          <w:lang w:val="nl-NL"/>
        </w:rPr>
        <w:tab/>
        <w:t xml:space="preserve">e. </w:t>
      </w:r>
      <w:r w:rsidRPr="008627A9">
        <w:rPr>
          <w:rFonts w:asciiTheme="minorHAnsi" w:hAnsiTheme="minorHAnsi" w:cstheme="minorHAnsi"/>
          <w:sz w:val="20"/>
          <w:lang w:val="nl-NL"/>
        </w:rPr>
        <w:tab/>
        <w:t xml:space="preserve">Moet u beginnen met overwerken om 5.00 uur ’s </w:t>
      </w:r>
      <w:proofErr w:type="spellStart"/>
      <w:r w:rsidRPr="008627A9">
        <w:rPr>
          <w:rFonts w:asciiTheme="minorHAnsi" w:hAnsiTheme="minorHAnsi" w:cstheme="minorHAnsi"/>
          <w:sz w:val="20"/>
          <w:lang w:val="nl-NL"/>
        </w:rPr>
        <w:t>ochtends</w:t>
      </w:r>
      <w:proofErr w:type="spellEnd"/>
      <w:r w:rsidRPr="008627A9">
        <w:rPr>
          <w:rFonts w:asciiTheme="minorHAnsi" w:hAnsiTheme="minorHAnsi" w:cstheme="minorHAnsi"/>
          <w:sz w:val="20"/>
          <w:lang w:val="nl-NL"/>
        </w:rPr>
        <w:t xml:space="preserve"> of na 5.00 uur ’s </w:t>
      </w:r>
      <w:proofErr w:type="spellStart"/>
      <w:r w:rsidRPr="008627A9">
        <w:rPr>
          <w:rFonts w:asciiTheme="minorHAnsi" w:hAnsiTheme="minorHAnsi" w:cstheme="minorHAnsi"/>
          <w:sz w:val="20"/>
          <w:lang w:val="nl-NL"/>
        </w:rPr>
        <w:t>ochtends</w:t>
      </w:r>
      <w:proofErr w:type="spellEnd"/>
      <w:r w:rsidRPr="008627A9">
        <w:rPr>
          <w:rFonts w:asciiTheme="minorHAnsi" w:hAnsiTheme="minorHAnsi" w:cstheme="minorHAnsi"/>
          <w:sz w:val="20"/>
          <w:lang w:val="nl-NL"/>
        </w:rPr>
        <w:t xml:space="preserve">? Dan heeft u geen recht op vrije tijd. Maar moet u in het weekend of op feestdagen om 5.00 uur ’s </w:t>
      </w:r>
      <w:proofErr w:type="spellStart"/>
      <w:r w:rsidRPr="008627A9">
        <w:rPr>
          <w:rFonts w:asciiTheme="minorHAnsi" w:hAnsiTheme="minorHAnsi" w:cstheme="minorHAnsi"/>
          <w:sz w:val="20"/>
          <w:lang w:val="nl-NL"/>
        </w:rPr>
        <w:t>ochtends</w:t>
      </w:r>
      <w:proofErr w:type="spellEnd"/>
      <w:r w:rsidRPr="008627A9">
        <w:rPr>
          <w:rFonts w:asciiTheme="minorHAnsi" w:hAnsiTheme="minorHAnsi" w:cstheme="minorHAnsi"/>
          <w:sz w:val="20"/>
          <w:lang w:val="nl-NL"/>
        </w:rPr>
        <w:t xml:space="preserve"> of na 5.00 uur ’s </w:t>
      </w:r>
      <w:proofErr w:type="spellStart"/>
      <w:r w:rsidRPr="008627A9">
        <w:rPr>
          <w:rFonts w:asciiTheme="minorHAnsi" w:hAnsiTheme="minorHAnsi" w:cstheme="minorHAnsi"/>
          <w:sz w:val="20"/>
          <w:lang w:val="nl-NL"/>
        </w:rPr>
        <w:t>ochtends</w:t>
      </w:r>
      <w:proofErr w:type="spellEnd"/>
      <w:r w:rsidRPr="008627A9">
        <w:rPr>
          <w:rFonts w:asciiTheme="minorHAnsi" w:hAnsiTheme="minorHAnsi" w:cstheme="minorHAnsi"/>
          <w:sz w:val="20"/>
          <w:lang w:val="nl-NL"/>
        </w:rPr>
        <w:t xml:space="preserve"> beginnen met overwerken? Dan heeft u wel recht op vrije tijd voor de uren die u moet overwerken. In artikel </w:t>
      </w:r>
      <w:r w:rsidR="007D2B6D">
        <w:rPr>
          <w:rFonts w:asciiTheme="minorHAnsi" w:hAnsiTheme="minorHAnsi" w:cstheme="minorHAnsi"/>
          <w:sz w:val="20"/>
          <w:lang w:val="nl-NL"/>
        </w:rPr>
        <w:t>23</w:t>
      </w:r>
      <w:r w:rsidRPr="008627A9">
        <w:rPr>
          <w:rFonts w:asciiTheme="minorHAnsi" w:hAnsiTheme="minorHAnsi" w:cstheme="minorHAnsi"/>
          <w:sz w:val="20"/>
          <w:lang w:val="nl-NL"/>
        </w:rPr>
        <w:t xml:space="preserve">.5.c staan de regels voor uw recht op vrije tijd. </w:t>
      </w:r>
      <w:r w:rsidRPr="008627A9">
        <w:rPr>
          <w:rFonts w:asciiTheme="minorHAnsi" w:hAnsiTheme="minorHAnsi" w:cstheme="minorHAnsi"/>
          <w:color w:val="FF0000"/>
          <w:sz w:val="20"/>
          <w:lang w:val="nl-NL"/>
        </w:rPr>
        <w:t xml:space="preserve"> </w:t>
      </w:r>
    </w:p>
    <w:p w14:paraId="03681351" w14:textId="77777777" w:rsidR="00EE5946" w:rsidRPr="008627A9" w:rsidRDefault="00EE5946" w:rsidP="00EE5946">
      <w:pPr>
        <w:tabs>
          <w:tab w:val="left" w:pos="284"/>
          <w:tab w:val="left" w:pos="1700"/>
          <w:tab w:val="left" w:pos="1985"/>
          <w:tab w:val="left" w:pos="2154"/>
        </w:tabs>
        <w:ind w:left="1984" w:hanging="1985"/>
        <w:rPr>
          <w:rFonts w:asciiTheme="minorHAnsi" w:hAnsiTheme="minorHAnsi" w:cstheme="minorHAnsi"/>
          <w:sz w:val="20"/>
          <w:lang w:val="nl-NL"/>
        </w:rPr>
      </w:pPr>
    </w:p>
    <w:p w14:paraId="03681352" w14:textId="77777777" w:rsidR="00EE5946" w:rsidRPr="008627A9" w:rsidRDefault="00EE5946" w:rsidP="00EE5946">
      <w:pPr>
        <w:pStyle w:val="Lijstalinea"/>
        <w:numPr>
          <w:ilvl w:val="0"/>
          <w:numId w:val="185"/>
        </w:numPr>
        <w:tabs>
          <w:tab w:val="left" w:pos="340"/>
          <w:tab w:val="left" w:pos="1700"/>
          <w:tab w:val="left" w:pos="1985"/>
          <w:tab w:val="left" w:pos="2154"/>
        </w:tabs>
        <w:rPr>
          <w:rFonts w:asciiTheme="minorHAnsi" w:hAnsiTheme="minorHAnsi" w:cstheme="minorHAnsi"/>
          <w:b/>
          <w:sz w:val="20"/>
          <w:lang w:val="nl-NL"/>
        </w:rPr>
      </w:pPr>
      <w:r>
        <w:rPr>
          <w:rFonts w:asciiTheme="minorHAnsi" w:hAnsiTheme="minorHAnsi" w:cstheme="minorHAnsi"/>
          <w:b/>
          <w:sz w:val="20"/>
          <w:lang w:val="nl-NL"/>
        </w:rPr>
        <w:tab/>
      </w:r>
      <w:r w:rsidRPr="008627A9">
        <w:rPr>
          <w:rFonts w:asciiTheme="minorHAnsi" w:hAnsiTheme="minorHAnsi" w:cstheme="minorHAnsi"/>
          <w:b/>
          <w:sz w:val="20"/>
          <w:lang w:val="nl-NL"/>
        </w:rPr>
        <w:t>Vrije tijd en rusttijd na overwerk wanneer u in een ploegendienst werkt</w:t>
      </w:r>
    </w:p>
    <w:p w14:paraId="03681353" w14:textId="77777777" w:rsidR="00EE5946" w:rsidRDefault="00EE5946" w:rsidP="00EE5946">
      <w:pPr>
        <w:pStyle w:val="Lijstalinea"/>
        <w:numPr>
          <w:ilvl w:val="1"/>
          <w:numId w:val="185"/>
        </w:numPr>
        <w:tabs>
          <w:tab w:val="left" w:pos="284"/>
          <w:tab w:val="left" w:pos="1700"/>
          <w:tab w:val="left" w:pos="1985"/>
          <w:tab w:val="left" w:pos="2154"/>
        </w:tabs>
        <w:ind w:left="1985"/>
        <w:rPr>
          <w:rFonts w:asciiTheme="minorHAnsi" w:hAnsiTheme="minorHAnsi" w:cstheme="minorHAnsi"/>
          <w:sz w:val="20"/>
          <w:lang w:val="nl-NL"/>
        </w:rPr>
      </w:pPr>
      <w:r w:rsidRPr="008627A9">
        <w:rPr>
          <w:rFonts w:asciiTheme="minorHAnsi" w:hAnsiTheme="minorHAnsi" w:cstheme="minorHAnsi"/>
          <w:sz w:val="20"/>
          <w:lang w:val="nl-NL"/>
        </w:rPr>
        <w:t xml:space="preserve">In de Arbeidstijdenwet staat dat een medewerker na een nachtdienst 14 uur aaneengesloten moet rusten als de nachtdienst eindigt na 02.00 uur. Een werkgever mag deze rustperiode 1x per 7 dagen inkorten tot minimaal 8 uur. Heeft een medewerker 3 of meer nachtdiensten achter elkaar, dan moet hij minimaal 46 uur aaneengesloten rusten. In de Arbeidstijdenwet staan alle regels over arbeidstijden en rusttijden. </w:t>
      </w:r>
    </w:p>
    <w:p w14:paraId="03681354" w14:textId="77777777" w:rsidR="00EE5946" w:rsidRPr="008627A9" w:rsidRDefault="00EE5946" w:rsidP="00EE5946">
      <w:pPr>
        <w:pStyle w:val="Lijstalinea"/>
        <w:tabs>
          <w:tab w:val="left" w:pos="284"/>
          <w:tab w:val="left" w:pos="1700"/>
          <w:tab w:val="left" w:pos="1985"/>
          <w:tab w:val="left" w:pos="2154"/>
        </w:tabs>
        <w:ind w:left="1985"/>
        <w:rPr>
          <w:rFonts w:asciiTheme="minorHAnsi" w:hAnsiTheme="minorHAnsi" w:cstheme="minorHAnsi"/>
          <w:sz w:val="20"/>
          <w:lang w:val="nl-NL"/>
        </w:rPr>
      </w:pPr>
    </w:p>
    <w:p w14:paraId="03681355" w14:textId="77777777" w:rsidR="00EE5946" w:rsidRPr="008627A9" w:rsidRDefault="00EE5946" w:rsidP="00EE5946">
      <w:pPr>
        <w:pStyle w:val="Lijstalinea"/>
        <w:numPr>
          <w:ilvl w:val="1"/>
          <w:numId w:val="185"/>
        </w:numPr>
        <w:tabs>
          <w:tab w:val="left" w:pos="284"/>
          <w:tab w:val="left" w:pos="1700"/>
          <w:tab w:val="left" w:pos="1985"/>
          <w:tab w:val="left" w:pos="2154"/>
        </w:tabs>
        <w:ind w:left="1985"/>
        <w:rPr>
          <w:rFonts w:asciiTheme="minorHAnsi" w:hAnsiTheme="minorHAnsi" w:cstheme="minorHAnsi"/>
          <w:sz w:val="20"/>
          <w:lang w:val="nl-NL"/>
        </w:rPr>
      </w:pPr>
      <w:r w:rsidRPr="008627A9">
        <w:rPr>
          <w:rFonts w:asciiTheme="minorHAnsi" w:hAnsiTheme="minorHAnsi" w:cstheme="minorHAnsi"/>
          <w:sz w:val="20"/>
          <w:lang w:val="nl-NL"/>
        </w:rPr>
        <w:t xml:space="preserve">Werkt u in ploegendienst en moet u aansluitend op uw dienstrooster meer dan 3 </w:t>
      </w:r>
    </w:p>
    <w:p w14:paraId="03681356" w14:textId="77777777" w:rsidR="00EE5946" w:rsidRPr="008627A9" w:rsidRDefault="00EE5946" w:rsidP="00EE5946">
      <w:pPr>
        <w:tabs>
          <w:tab w:val="left" w:pos="284"/>
          <w:tab w:val="left" w:pos="2154"/>
        </w:tabs>
        <w:ind w:left="1985" w:hanging="1985"/>
        <w:rPr>
          <w:rFonts w:asciiTheme="minorHAnsi" w:hAnsiTheme="minorHAnsi" w:cstheme="minorHAnsi"/>
          <w:sz w:val="20"/>
          <w:lang w:val="nl-NL"/>
        </w:rPr>
      </w:pPr>
      <w:r w:rsidRPr="008627A9">
        <w:rPr>
          <w:rFonts w:asciiTheme="minorHAnsi" w:hAnsiTheme="minorHAnsi" w:cstheme="minorHAnsi"/>
          <w:sz w:val="20"/>
          <w:lang w:val="nl-NL"/>
        </w:rPr>
        <w:tab/>
      </w:r>
      <w:r w:rsidRPr="008627A9">
        <w:rPr>
          <w:rFonts w:asciiTheme="minorHAnsi" w:hAnsiTheme="minorHAnsi" w:cstheme="minorHAnsi"/>
          <w:sz w:val="20"/>
          <w:lang w:val="nl-NL"/>
        </w:rPr>
        <w:tab/>
        <w:t>uur overwerken? Dan heeft u recht op vrije tijd voor de uren boven de 3 uur. Let op:</w:t>
      </w:r>
    </w:p>
    <w:p w14:paraId="03681357" w14:textId="77777777" w:rsidR="00EE5946" w:rsidRPr="008627A9" w:rsidRDefault="00EE5946" w:rsidP="00EE5946">
      <w:pPr>
        <w:pStyle w:val="Lijstalinea"/>
        <w:numPr>
          <w:ilvl w:val="0"/>
          <w:numId w:val="183"/>
        </w:numPr>
        <w:tabs>
          <w:tab w:val="left" w:pos="284"/>
          <w:tab w:val="left" w:pos="2154"/>
        </w:tabs>
        <w:ind w:left="2127" w:hanging="142"/>
        <w:rPr>
          <w:rFonts w:asciiTheme="minorHAnsi" w:hAnsiTheme="minorHAnsi" w:cstheme="minorHAnsi"/>
          <w:sz w:val="20"/>
          <w:lang w:val="nl-NL"/>
        </w:rPr>
      </w:pPr>
      <w:r w:rsidRPr="008627A9">
        <w:rPr>
          <w:rFonts w:asciiTheme="minorHAnsi" w:hAnsiTheme="minorHAnsi" w:cstheme="minorHAnsi"/>
          <w:sz w:val="20"/>
          <w:lang w:val="nl-NL"/>
        </w:rPr>
        <w:t xml:space="preserve">U moet deze vrije tijd meteen opnemen nadat u heeft overgewerkt. </w:t>
      </w:r>
    </w:p>
    <w:p w14:paraId="03681358" w14:textId="77777777" w:rsidR="00EE5946" w:rsidRDefault="00EE5946" w:rsidP="00EE5946">
      <w:pPr>
        <w:pStyle w:val="Lijstalinea"/>
        <w:numPr>
          <w:ilvl w:val="0"/>
          <w:numId w:val="183"/>
        </w:numPr>
        <w:tabs>
          <w:tab w:val="left" w:pos="284"/>
          <w:tab w:val="left" w:pos="2154"/>
        </w:tabs>
        <w:ind w:left="2127" w:hanging="142"/>
        <w:rPr>
          <w:rFonts w:asciiTheme="minorHAnsi" w:hAnsiTheme="minorHAnsi" w:cstheme="minorHAnsi"/>
          <w:sz w:val="20"/>
          <w:lang w:val="nl-NL"/>
        </w:rPr>
      </w:pPr>
      <w:r w:rsidRPr="008627A9">
        <w:rPr>
          <w:rFonts w:asciiTheme="minorHAnsi" w:hAnsiTheme="minorHAnsi" w:cstheme="minorHAnsi"/>
          <w:sz w:val="20"/>
          <w:lang w:val="nl-NL"/>
        </w:rPr>
        <w:t xml:space="preserve">Avebe betaalt uw salaris door als u de vrije tijd opneemt. </w:t>
      </w:r>
    </w:p>
    <w:p w14:paraId="03681359" w14:textId="77777777" w:rsidR="00EE5946" w:rsidRPr="008627A9" w:rsidRDefault="00EE5946" w:rsidP="00EE5946">
      <w:pPr>
        <w:pStyle w:val="Lijstalinea"/>
        <w:tabs>
          <w:tab w:val="left" w:pos="284"/>
          <w:tab w:val="left" w:pos="2154"/>
        </w:tabs>
        <w:ind w:left="2127"/>
        <w:rPr>
          <w:rFonts w:asciiTheme="minorHAnsi" w:hAnsiTheme="minorHAnsi" w:cstheme="minorHAnsi"/>
          <w:sz w:val="20"/>
          <w:lang w:val="nl-NL"/>
        </w:rPr>
      </w:pPr>
    </w:p>
    <w:p w14:paraId="0368135A" w14:textId="77777777" w:rsidR="00EE5946" w:rsidRPr="008627A9" w:rsidRDefault="00EE5946" w:rsidP="00EE5946">
      <w:pPr>
        <w:pStyle w:val="Lijstalinea"/>
        <w:numPr>
          <w:ilvl w:val="1"/>
          <w:numId w:val="185"/>
        </w:numPr>
        <w:tabs>
          <w:tab w:val="left" w:pos="284"/>
          <w:tab w:val="left" w:pos="1700"/>
          <w:tab w:val="left" w:pos="2154"/>
        </w:tabs>
        <w:ind w:left="1985" w:hanging="284"/>
        <w:rPr>
          <w:rFonts w:asciiTheme="minorHAnsi" w:hAnsiTheme="minorHAnsi" w:cstheme="minorHAnsi"/>
          <w:sz w:val="20"/>
          <w:lang w:val="nl-NL"/>
        </w:rPr>
      </w:pPr>
      <w:r w:rsidRPr="008627A9">
        <w:rPr>
          <w:rFonts w:asciiTheme="minorHAnsi" w:hAnsiTheme="minorHAnsi" w:cstheme="minorHAnsi"/>
          <w:sz w:val="20"/>
          <w:lang w:val="nl-NL"/>
        </w:rPr>
        <w:t xml:space="preserve">In de volgende situaties heeft u geen recht op deze vrije tijd: </w:t>
      </w:r>
    </w:p>
    <w:p w14:paraId="0368135B" w14:textId="77777777" w:rsidR="00EE5946" w:rsidRPr="008627A9" w:rsidRDefault="00EE5946" w:rsidP="00EE5946">
      <w:pPr>
        <w:pStyle w:val="Lijstalinea"/>
        <w:numPr>
          <w:ilvl w:val="2"/>
          <w:numId w:val="184"/>
        </w:numPr>
        <w:tabs>
          <w:tab w:val="left" w:pos="284"/>
          <w:tab w:val="left" w:pos="1700"/>
          <w:tab w:val="left" w:pos="1985"/>
          <w:tab w:val="left" w:pos="2154"/>
        </w:tabs>
        <w:ind w:left="2127" w:hanging="142"/>
        <w:rPr>
          <w:rFonts w:asciiTheme="minorHAnsi" w:hAnsiTheme="minorHAnsi" w:cstheme="minorHAnsi"/>
          <w:sz w:val="20"/>
          <w:lang w:val="nl-NL"/>
        </w:rPr>
      </w:pPr>
      <w:r w:rsidRPr="008627A9">
        <w:rPr>
          <w:rFonts w:asciiTheme="minorHAnsi" w:hAnsiTheme="minorHAnsi" w:cstheme="minorHAnsi"/>
          <w:sz w:val="20"/>
          <w:lang w:val="nl-NL"/>
        </w:rPr>
        <w:t xml:space="preserve">Als u 3 uur of minder moet overwerken, of </w:t>
      </w:r>
    </w:p>
    <w:p w14:paraId="0368135C" w14:textId="77777777" w:rsidR="00EE5946" w:rsidRPr="008627A9" w:rsidRDefault="00EE5946" w:rsidP="00EE5946">
      <w:pPr>
        <w:pStyle w:val="Lijstalinea"/>
        <w:numPr>
          <w:ilvl w:val="2"/>
          <w:numId w:val="184"/>
        </w:numPr>
        <w:tabs>
          <w:tab w:val="left" w:pos="284"/>
          <w:tab w:val="left" w:pos="1700"/>
          <w:tab w:val="left" w:pos="1985"/>
          <w:tab w:val="left" w:pos="2154"/>
        </w:tabs>
        <w:ind w:left="2127" w:hanging="142"/>
        <w:rPr>
          <w:rFonts w:asciiTheme="minorHAnsi" w:hAnsiTheme="minorHAnsi" w:cstheme="minorHAnsi"/>
          <w:sz w:val="20"/>
          <w:lang w:val="nl-NL"/>
        </w:rPr>
      </w:pPr>
      <w:r w:rsidRPr="008627A9">
        <w:rPr>
          <w:rFonts w:asciiTheme="minorHAnsi" w:hAnsiTheme="minorHAnsi" w:cstheme="minorHAnsi"/>
          <w:sz w:val="20"/>
          <w:lang w:val="nl-NL"/>
        </w:rPr>
        <w:t>als uw eerstvolgende dienst later dan 11 uur begint nadat u stopte met het overwerk. Dit geldt alleen voor de eerste keer dat u overwerkt in een periode van  7 dagen. Moet u in diezelfde periode nog een keer overwerken, dan geldt daarna dat u minimaal 14 uur rust moet nemen aansluitend aan het overwerk.</w:t>
      </w:r>
    </w:p>
    <w:p w14:paraId="0368135D" w14:textId="77777777" w:rsidR="00EE5946" w:rsidRDefault="00EE5946" w:rsidP="00EE5946">
      <w:pPr>
        <w:tabs>
          <w:tab w:val="left" w:pos="284"/>
          <w:tab w:val="left" w:pos="1700"/>
          <w:tab w:val="left" w:pos="1985"/>
          <w:tab w:val="left" w:pos="2154"/>
        </w:tabs>
        <w:ind w:left="1984" w:hanging="1985"/>
        <w:rPr>
          <w:rFonts w:asciiTheme="minorHAnsi" w:hAnsiTheme="minorHAnsi" w:cstheme="minorHAnsi"/>
          <w:sz w:val="20"/>
          <w:lang w:val="nl-NL"/>
        </w:rPr>
      </w:pPr>
    </w:p>
    <w:p w14:paraId="0368135E" w14:textId="77777777" w:rsidR="00EE5946" w:rsidRDefault="00EE5946" w:rsidP="00EE5946">
      <w:pPr>
        <w:tabs>
          <w:tab w:val="left" w:pos="284"/>
          <w:tab w:val="left" w:pos="1700"/>
          <w:tab w:val="left" w:pos="1985"/>
          <w:tab w:val="left" w:pos="2154"/>
        </w:tabs>
        <w:ind w:left="1984" w:hanging="1985"/>
        <w:rPr>
          <w:rFonts w:asciiTheme="minorHAnsi" w:hAnsiTheme="minorHAnsi" w:cstheme="minorHAnsi"/>
          <w:sz w:val="20"/>
          <w:lang w:val="nl-NL"/>
        </w:rPr>
      </w:pPr>
    </w:p>
    <w:p w14:paraId="03681361" w14:textId="77777777" w:rsidR="00104434" w:rsidRPr="00A733C7" w:rsidRDefault="00104434" w:rsidP="00505113">
      <w:pPr>
        <w:overflowPunct/>
        <w:autoSpaceDE/>
        <w:autoSpaceDN/>
        <w:adjustRightInd/>
        <w:rPr>
          <w:rFonts w:asciiTheme="minorHAnsi" w:hAnsiTheme="minorHAnsi" w:cstheme="minorHAnsi"/>
          <w:b/>
          <w:sz w:val="20"/>
          <w:lang w:val="nl-NL"/>
        </w:rPr>
      </w:pPr>
    </w:p>
    <w:p w14:paraId="03681362" w14:textId="5CF7C8C8" w:rsidR="00505113" w:rsidRPr="00EE5946" w:rsidRDefault="00505113" w:rsidP="00505113">
      <w:pPr>
        <w:overflowPunct/>
        <w:autoSpaceDE/>
        <w:autoSpaceDN/>
        <w:adjustRightInd/>
        <w:spacing w:after="160" w:line="259" w:lineRule="auto"/>
        <w:rPr>
          <w:lang w:val="nl-NL"/>
        </w:rPr>
      </w:pPr>
    </w:p>
    <w:p w14:paraId="03681363" w14:textId="77777777" w:rsidR="00505113" w:rsidRPr="001C3F7D" w:rsidRDefault="00505113" w:rsidP="00505113">
      <w:pPr>
        <w:tabs>
          <w:tab w:val="left" w:pos="340"/>
          <w:tab w:val="left" w:pos="1700"/>
          <w:tab w:val="left" w:pos="1984"/>
          <w:tab w:val="left" w:pos="2154"/>
        </w:tabs>
        <w:ind w:left="1984" w:hanging="1985"/>
        <w:rPr>
          <w:rFonts w:asciiTheme="minorHAnsi" w:hAnsiTheme="minorHAnsi" w:cstheme="minorHAnsi"/>
          <w:b/>
          <w:sz w:val="24"/>
          <w:szCs w:val="24"/>
          <w:lang w:val="nl-NL"/>
        </w:rPr>
      </w:pPr>
      <w:r w:rsidRPr="001C3F7D">
        <w:rPr>
          <w:rFonts w:asciiTheme="minorHAnsi" w:hAnsiTheme="minorHAnsi" w:cstheme="minorHAnsi"/>
          <w:b/>
          <w:sz w:val="24"/>
          <w:szCs w:val="24"/>
          <w:lang w:val="nl-NL"/>
        </w:rPr>
        <w:t xml:space="preserve">Artikel </w:t>
      </w:r>
      <w:r w:rsidR="007D2B6D" w:rsidRPr="001C3F7D">
        <w:rPr>
          <w:rFonts w:asciiTheme="minorHAnsi" w:hAnsiTheme="minorHAnsi" w:cstheme="minorHAnsi"/>
          <w:b/>
          <w:sz w:val="24"/>
          <w:szCs w:val="24"/>
          <w:lang w:val="nl-NL"/>
        </w:rPr>
        <w:t>24</w:t>
      </w:r>
      <w:r w:rsidRPr="001C3F7D">
        <w:rPr>
          <w:rFonts w:asciiTheme="minorHAnsi" w:hAnsiTheme="minorHAnsi" w:cstheme="minorHAnsi"/>
          <w:b/>
          <w:sz w:val="24"/>
          <w:szCs w:val="24"/>
          <w:lang w:val="nl-NL"/>
        </w:rPr>
        <w:tab/>
        <w:t>Verschoven uren en overplaatsing naar een ander dienstrooster</w:t>
      </w:r>
    </w:p>
    <w:p w14:paraId="03681364" w14:textId="77777777" w:rsidR="00505113" w:rsidRPr="00F84E5A" w:rsidRDefault="00505113" w:rsidP="00505113">
      <w:pPr>
        <w:tabs>
          <w:tab w:val="left" w:pos="340"/>
          <w:tab w:val="left" w:pos="1700"/>
          <w:tab w:val="left" w:pos="1984"/>
          <w:tab w:val="left" w:pos="2154"/>
        </w:tabs>
        <w:ind w:left="1984" w:hanging="1985"/>
        <w:rPr>
          <w:rFonts w:asciiTheme="minorHAnsi" w:hAnsiTheme="minorHAnsi" w:cstheme="minorHAnsi"/>
          <w:b/>
          <w:sz w:val="20"/>
          <w:lang w:val="nl-NL"/>
        </w:rPr>
      </w:pPr>
    </w:p>
    <w:p w14:paraId="03681365" w14:textId="77777777" w:rsidR="00505113" w:rsidRPr="00F84E5A" w:rsidRDefault="00505113" w:rsidP="00505113">
      <w:pPr>
        <w:tabs>
          <w:tab w:val="left" w:pos="340"/>
          <w:tab w:val="left" w:pos="1700"/>
          <w:tab w:val="left" w:pos="1984"/>
          <w:tab w:val="left" w:pos="2154"/>
        </w:tabs>
        <w:ind w:left="1984" w:hanging="1985"/>
        <w:rPr>
          <w:rFonts w:asciiTheme="minorHAnsi" w:hAnsiTheme="minorHAnsi" w:cstheme="minorHAnsi"/>
          <w:sz w:val="20"/>
          <w:lang w:val="nl-NL"/>
        </w:rPr>
      </w:pPr>
    </w:p>
    <w:p w14:paraId="03681366" w14:textId="77777777" w:rsidR="00505113" w:rsidRPr="00F84E5A" w:rsidRDefault="00505113" w:rsidP="001F7B3C">
      <w:pPr>
        <w:pStyle w:val="Lijstalinea"/>
        <w:numPr>
          <w:ilvl w:val="0"/>
          <w:numId w:val="172"/>
        </w:numPr>
        <w:tabs>
          <w:tab w:val="left" w:pos="284"/>
          <w:tab w:val="left" w:pos="1700"/>
          <w:tab w:val="left" w:pos="1985"/>
          <w:tab w:val="left" w:pos="2154"/>
        </w:tabs>
        <w:rPr>
          <w:rFonts w:asciiTheme="minorHAnsi" w:hAnsiTheme="minorHAnsi" w:cstheme="minorHAnsi"/>
          <w:b/>
          <w:sz w:val="20"/>
          <w:lang w:val="nl-NL"/>
        </w:rPr>
      </w:pPr>
      <w:r w:rsidRPr="00F84E5A">
        <w:rPr>
          <w:rFonts w:asciiTheme="minorHAnsi" w:hAnsiTheme="minorHAnsi" w:cstheme="minorHAnsi"/>
          <w:b/>
          <w:sz w:val="20"/>
          <w:lang w:val="nl-NL"/>
        </w:rPr>
        <w:tab/>
      </w:r>
      <w:r w:rsidRPr="00F84E5A">
        <w:rPr>
          <w:rFonts w:asciiTheme="minorHAnsi" w:hAnsiTheme="minorHAnsi" w:cstheme="minorHAnsi"/>
          <w:b/>
          <w:sz w:val="20"/>
          <w:lang w:val="nl-NL"/>
        </w:rPr>
        <w:tab/>
        <w:t xml:space="preserve">Wat zijn verschoven uren? </w:t>
      </w:r>
    </w:p>
    <w:p w14:paraId="03681367" w14:textId="77777777" w:rsidR="00505113" w:rsidRPr="00F84E5A" w:rsidRDefault="00505113" w:rsidP="00505113">
      <w:pPr>
        <w:tabs>
          <w:tab w:val="left" w:pos="284"/>
          <w:tab w:val="left" w:pos="1700"/>
          <w:tab w:val="left" w:pos="1985"/>
          <w:tab w:val="left" w:pos="2154"/>
        </w:tabs>
        <w:ind w:left="1984" w:hanging="1985"/>
        <w:rPr>
          <w:rFonts w:asciiTheme="minorHAnsi" w:hAnsiTheme="minorHAnsi" w:cstheme="minorHAnsi"/>
          <w:sz w:val="20"/>
          <w:lang w:val="nl-NL"/>
        </w:rPr>
      </w:pPr>
      <w:r w:rsidRPr="00F84E5A">
        <w:rPr>
          <w:rFonts w:asciiTheme="minorHAnsi" w:hAnsiTheme="minorHAnsi" w:cstheme="minorHAnsi"/>
          <w:sz w:val="20"/>
          <w:lang w:val="nl-NL"/>
        </w:rPr>
        <w:tab/>
      </w:r>
      <w:r w:rsidRPr="00F84E5A">
        <w:rPr>
          <w:rFonts w:asciiTheme="minorHAnsi" w:hAnsiTheme="minorHAnsi" w:cstheme="minorHAnsi"/>
          <w:sz w:val="20"/>
          <w:lang w:val="nl-NL"/>
        </w:rPr>
        <w:tab/>
        <w:t xml:space="preserve">a. </w:t>
      </w:r>
      <w:r w:rsidRPr="00F84E5A">
        <w:rPr>
          <w:rFonts w:asciiTheme="minorHAnsi" w:hAnsiTheme="minorHAnsi" w:cstheme="minorHAnsi"/>
          <w:sz w:val="20"/>
          <w:lang w:val="nl-NL"/>
        </w:rPr>
        <w:tab/>
      </w:r>
      <w:r>
        <w:rPr>
          <w:rFonts w:asciiTheme="minorHAnsi" w:hAnsiTheme="minorHAnsi" w:cstheme="minorHAnsi"/>
          <w:sz w:val="20"/>
          <w:lang w:val="nl-NL"/>
        </w:rPr>
        <w:t>M</w:t>
      </w:r>
      <w:r w:rsidRPr="00F84E5A">
        <w:rPr>
          <w:rFonts w:asciiTheme="minorHAnsi" w:hAnsiTheme="minorHAnsi" w:cstheme="minorHAnsi"/>
          <w:sz w:val="20"/>
          <w:lang w:val="nl-NL"/>
        </w:rPr>
        <w:t>oet u in opdracht van A</w:t>
      </w:r>
      <w:r w:rsidR="00454E11">
        <w:rPr>
          <w:rFonts w:asciiTheme="minorHAnsi" w:hAnsiTheme="minorHAnsi" w:cstheme="minorHAnsi"/>
          <w:sz w:val="20"/>
          <w:lang w:val="nl-NL"/>
        </w:rPr>
        <w:t>vebe</w:t>
      </w:r>
      <w:r w:rsidRPr="00F84E5A">
        <w:rPr>
          <w:rFonts w:asciiTheme="minorHAnsi" w:hAnsiTheme="minorHAnsi" w:cstheme="minorHAnsi"/>
          <w:sz w:val="20"/>
          <w:lang w:val="nl-NL"/>
        </w:rPr>
        <w:t xml:space="preserve"> buiten de uren van uw dienstrooster werken? Maar werkt u hierdoor niet meer uren dan </w:t>
      </w:r>
      <w:r>
        <w:rPr>
          <w:rFonts w:asciiTheme="minorHAnsi" w:hAnsiTheme="minorHAnsi" w:cstheme="minorHAnsi"/>
          <w:sz w:val="20"/>
          <w:lang w:val="nl-NL"/>
        </w:rPr>
        <w:t>in uw</w:t>
      </w:r>
      <w:r w:rsidRPr="00F84E5A">
        <w:rPr>
          <w:rFonts w:asciiTheme="minorHAnsi" w:hAnsiTheme="minorHAnsi" w:cstheme="minorHAnsi"/>
          <w:sz w:val="20"/>
          <w:lang w:val="nl-NL"/>
        </w:rPr>
        <w:t xml:space="preserve"> dienstrooster</w:t>
      </w:r>
      <w:r>
        <w:rPr>
          <w:rFonts w:asciiTheme="minorHAnsi" w:hAnsiTheme="minorHAnsi" w:cstheme="minorHAnsi"/>
          <w:sz w:val="20"/>
          <w:lang w:val="nl-NL"/>
        </w:rPr>
        <w:t xml:space="preserve"> staan</w:t>
      </w:r>
      <w:r w:rsidRPr="00F84E5A">
        <w:rPr>
          <w:rFonts w:asciiTheme="minorHAnsi" w:hAnsiTheme="minorHAnsi" w:cstheme="minorHAnsi"/>
          <w:sz w:val="20"/>
          <w:lang w:val="nl-NL"/>
        </w:rPr>
        <w:t xml:space="preserve">? </w:t>
      </w:r>
      <w:r w:rsidR="00C5773D" w:rsidRPr="00F84E5A">
        <w:rPr>
          <w:rFonts w:asciiTheme="minorHAnsi" w:hAnsiTheme="minorHAnsi" w:cstheme="minorHAnsi"/>
          <w:sz w:val="20"/>
          <w:lang w:val="nl-NL"/>
        </w:rPr>
        <w:t xml:space="preserve">Dan noemen we deze uren ‘verschoven’ uren. </w:t>
      </w:r>
      <w:r w:rsidR="00C5773D">
        <w:rPr>
          <w:rFonts w:asciiTheme="minorHAnsi" w:hAnsiTheme="minorHAnsi" w:cstheme="minorHAnsi"/>
          <w:sz w:val="20"/>
          <w:lang w:val="nl-NL"/>
        </w:rPr>
        <w:t xml:space="preserve">Behalve de verschoven uren blijft u werken in het oorspronkelijke dienstrooster.  </w:t>
      </w:r>
    </w:p>
    <w:p w14:paraId="03681368" w14:textId="77777777" w:rsidR="00505113" w:rsidRPr="00F84E5A" w:rsidRDefault="00505113" w:rsidP="00505113">
      <w:pPr>
        <w:tabs>
          <w:tab w:val="left" w:pos="284"/>
          <w:tab w:val="left" w:pos="1700"/>
          <w:tab w:val="left" w:pos="1985"/>
          <w:tab w:val="left" w:pos="2154"/>
        </w:tabs>
        <w:ind w:left="1984" w:hanging="1985"/>
        <w:rPr>
          <w:rFonts w:asciiTheme="minorHAnsi" w:hAnsiTheme="minorHAnsi" w:cstheme="minorHAnsi"/>
          <w:sz w:val="20"/>
          <w:lang w:val="nl-NL"/>
        </w:rPr>
      </w:pPr>
    </w:p>
    <w:p w14:paraId="03681369" w14:textId="77777777" w:rsidR="00505113" w:rsidRPr="00F84E5A" w:rsidRDefault="00505113" w:rsidP="00505113">
      <w:pPr>
        <w:tabs>
          <w:tab w:val="left" w:pos="340"/>
          <w:tab w:val="left" w:pos="1700"/>
          <w:tab w:val="left" w:pos="1985"/>
          <w:tab w:val="left" w:pos="2154"/>
        </w:tabs>
        <w:ind w:left="1984" w:hanging="1985"/>
        <w:rPr>
          <w:rFonts w:asciiTheme="minorHAnsi" w:hAnsiTheme="minorHAnsi" w:cstheme="minorHAnsi"/>
          <w:sz w:val="20"/>
          <w:lang w:val="nl-NL"/>
        </w:rPr>
      </w:pPr>
      <w:r w:rsidRPr="00F84E5A">
        <w:rPr>
          <w:rFonts w:asciiTheme="minorHAnsi" w:hAnsiTheme="minorHAnsi" w:cstheme="minorHAnsi"/>
          <w:sz w:val="20"/>
          <w:lang w:val="nl-NL"/>
        </w:rPr>
        <w:tab/>
      </w:r>
      <w:r w:rsidRPr="00F84E5A">
        <w:rPr>
          <w:rFonts w:asciiTheme="minorHAnsi" w:hAnsiTheme="minorHAnsi" w:cstheme="minorHAnsi"/>
          <w:sz w:val="20"/>
          <w:lang w:val="nl-NL"/>
        </w:rPr>
        <w:tab/>
        <w:t xml:space="preserve">b. </w:t>
      </w:r>
      <w:r w:rsidRPr="00F84E5A">
        <w:rPr>
          <w:rFonts w:asciiTheme="minorHAnsi" w:hAnsiTheme="minorHAnsi" w:cstheme="minorHAnsi"/>
          <w:sz w:val="20"/>
          <w:lang w:val="nl-NL"/>
        </w:rPr>
        <w:tab/>
      </w:r>
      <w:r w:rsidRPr="00F84E5A">
        <w:rPr>
          <w:rFonts w:asciiTheme="minorHAnsi" w:hAnsiTheme="minorHAnsi" w:cstheme="minorHAnsi"/>
          <w:sz w:val="20"/>
          <w:lang w:val="nl-NL"/>
        </w:rPr>
        <w:tab/>
        <w:t>Werkt u in dagdienst en moet u in opdracht van A</w:t>
      </w:r>
      <w:r w:rsidR="00454E11">
        <w:rPr>
          <w:rFonts w:asciiTheme="minorHAnsi" w:hAnsiTheme="minorHAnsi" w:cstheme="minorHAnsi"/>
          <w:sz w:val="20"/>
          <w:lang w:val="nl-NL"/>
        </w:rPr>
        <w:t>vebe</w:t>
      </w:r>
      <w:r w:rsidRPr="00F84E5A">
        <w:rPr>
          <w:rFonts w:asciiTheme="minorHAnsi" w:hAnsiTheme="minorHAnsi" w:cstheme="minorHAnsi"/>
          <w:sz w:val="20"/>
          <w:lang w:val="nl-NL"/>
        </w:rPr>
        <w:t xml:space="preserve"> buiten de uren van uw dienstrooster werken</w:t>
      </w:r>
      <w:r w:rsidR="001A5955">
        <w:rPr>
          <w:rFonts w:asciiTheme="minorHAnsi" w:hAnsiTheme="minorHAnsi" w:cstheme="minorHAnsi"/>
          <w:sz w:val="20"/>
          <w:lang w:val="nl-NL"/>
        </w:rPr>
        <w:t xml:space="preserve">? En werkt u </w:t>
      </w:r>
      <w:r w:rsidR="00EF6314" w:rsidRPr="00684ACF">
        <w:rPr>
          <w:rFonts w:asciiTheme="minorHAnsi" w:hAnsiTheme="minorHAnsi" w:cstheme="minorHAnsi"/>
          <w:sz w:val="20"/>
          <w:lang w:val="nl-NL"/>
        </w:rPr>
        <w:t>niet meer uren dan in uw dienstrooster staan?</w:t>
      </w:r>
      <w:r>
        <w:rPr>
          <w:rFonts w:asciiTheme="minorHAnsi" w:hAnsiTheme="minorHAnsi" w:cstheme="minorHAnsi"/>
          <w:sz w:val="20"/>
          <w:lang w:val="nl-NL"/>
        </w:rPr>
        <w:t xml:space="preserve"> </w:t>
      </w:r>
      <w:r w:rsidRPr="00F84E5A">
        <w:rPr>
          <w:rFonts w:asciiTheme="minorHAnsi" w:hAnsiTheme="minorHAnsi" w:cstheme="minorHAnsi"/>
          <w:sz w:val="20"/>
          <w:lang w:val="nl-NL"/>
        </w:rPr>
        <w:t xml:space="preserve">Dan is er geen sprake </w:t>
      </w:r>
      <w:r>
        <w:rPr>
          <w:rFonts w:asciiTheme="minorHAnsi" w:hAnsiTheme="minorHAnsi" w:cstheme="minorHAnsi"/>
          <w:sz w:val="20"/>
          <w:lang w:val="nl-NL"/>
        </w:rPr>
        <w:t>van verschoven uren</w:t>
      </w:r>
      <w:r w:rsidRPr="00F84E5A">
        <w:rPr>
          <w:rFonts w:asciiTheme="minorHAnsi" w:hAnsiTheme="minorHAnsi" w:cstheme="minorHAnsi"/>
          <w:sz w:val="20"/>
          <w:lang w:val="nl-NL"/>
        </w:rPr>
        <w:t xml:space="preserve"> als u na 6.00 uur begint en voor 18.00 uur </w:t>
      </w:r>
      <w:r>
        <w:rPr>
          <w:rFonts w:asciiTheme="minorHAnsi" w:hAnsiTheme="minorHAnsi" w:cstheme="minorHAnsi"/>
          <w:sz w:val="20"/>
          <w:lang w:val="nl-NL"/>
        </w:rPr>
        <w:t>stopt met werken</w:t>
      </w:r>
      <w:r w:rsidRPr="00F84E5A">
        <w:rPr>
          <w:rFonts w:asciiTheme="minorHAnsi" w:hAnsiTheme="minorHAnsi" w:cstheme="minorHAnsi"/>
          <w:sz w:val="20"/>
          <w:lang w:val="nl-NL"/>
        </w:rPr>
        <w:t>.</w:t>
      </w:r>
      <w:r w:rsidRPr="00DF6785">
        <w:rPr>
          <w:rFonts w:asciiTheme="minorHAnsi" w:hAnsiTheme="minorHAnsi" w:cstheme="minorHAnsi"/>
          <w:color w:val="FF0000"/>
          <w:sz w:val="20"/>
          <w:lang w:val="nl-NL"/>
        </w:rPr>
        <w:t xml:space="preserve"> </w:t>
      </w:r>
    </w:p>
    <w:p w14:paraId="0368136A" w14:textId="77777777" w:rsidR="00505113" w:rsidRPr="00F84E5A" w:rsidRDefault="00505113" w:rsidP="00505113">
      <w:pPr>
        <w:tabs>
          <w:tab w:val="left" w:pos="340"/>
          <w:tab w:val="left" w:pos="1700"/>
          <w:tab w:val="left" w:pos="1985"/>
          <w:tab w:val="left" w:pos="2154"/>
        </w:tabs>
        <w:ind w:left="1984" w:hanging="1985"/>
        <w:rPr>
          <w:rFonts w:asciiTheme="minorHAnsi" w:hAnsiTheme="minorHAnsi" w:cstheme="minorHAnsi"/>
          <w:sz w:val="20"/>
          <w:lang w:val="nl-NL"/>
        </w:rPr>
      </w:pPr>
      <w:r w:rsidRPr="00F84E5A">
        <w:rPr>
          <w:rFonts w:asciiTheme="minorHAnsi" w:hAnsiTheme="minorHAnsi" w:cstheme="minorHAnsi"/>
          <w:sz w:val="20"/>
          <w:lang w:val="nl-NL"/>
        </w:rPr>
        <w:tab/>
      </w:r>
      <w:r w:rsidRPr="00F84E5A">
        <w:rPr>
          <w:rFonts w:asciiTheme="minorHAnsi" w:hAnsiTheme="minorHAnsi" w:cstheme="minorHAnsi"/>
          <w:sz w:val="20"/>
          <w:lang w:val="nl-NL"/>
        </w:rPr>
        <w:tab/>
        <w:t xml:space="preserve"> </w:t>
      </w:r>
    </w:p>
    <w:p w14:paraId="0368136B" w14:textId="77777777" w:rsidR="00505113" w:rsidRPr="00F84E5A" w:rsidRDefault="00505113" w:rsidP="001F7B3C">
      <w:pPr>
        <w:pStyle w:val="Lijstalinea"/>
        <w:numPr>
          <w:ilvl w:val="0"/>
          <w:numId w:val="172"/>
        </w:numPr>
        <w:tabs>
          <w:tab w:val="left" w:pos="284"/>
          <w:tab w:val="left" w:pos="1700"/>
          <w:tab w:val="left" w:pos="1985"/>
          <w:tab w:val="left" w:pos="2154"/>
        </w:tabs>
        <w:rPr>
          <w:rFonts w:asciiTheme="minorHAnsi" w:hAnsiTheme="minorHAnsi" w:cstheme="minorHAnsi"/>
          <w:b/>
          <w:sz w:val="20"/>
          <w:lang w:val="nl-NL"/>
        </w:rPr>
      </w:pPr>
      <w:r w:rsidRPr="00F84E5A">
        <w:rPr>
          <w:rFonts w:asciiTheme="minorHAnsi" w:hAnsiTheme="minorHAnsi" w:cstheme="minorHAnsi"/>
          <w:b/>
          <w:sz w:val="20"/>
          <w:lang w:val="nl-NL"/>
        </w:rPr>
        <w:t xml:space="preserve"> </w:t>
      </w:r>
      <w:r w:rsidRPr="00F84E5A">
        <w:rPr>
          <w:rFonts w:asciiTheme="minorHAnsi" w:hAnsiTheme="minorHAnsi" w:cstheme="minorHAnsi"/>
          <w:b/>
          <w:sz w:val="20"/>
          <w:lang w:val="nl-NL"/>
        </w:rPr>
        <w:tab/>
      </w:r>
      <w:r w:rsidRPr="00F84E5A">
        <w:rPr>
          <w:rFonts w:asciiTheme="minorHAnsi" w:hAnsiTheme="minorHAnsi" w:cstheme="minorHAnsi"/>
          <w:b/>
          <w:sz w:val="20"/>
          <w:lang w:val="nl-NL"/>
        </w:rPr>
        <w:tab/>
        <w:t>Vergoeding bij verschoven uren</w:t>
      </w:r>
    </w:p>
    <w:p w14:paraId="0368136C" w14:textId="77777777" w:rsidR="00505113" w:rsidRPr="00F84E5A" w:rsidRDefault="00505113" w:rsidP="001F7B3C">
      <w:pPr>
        <w:pStyle w:val="Lijstalinea"/>
        <w:numPr>
          <w:ilvl w:val="0"/>
          <w:numId w:val="169"/>
        </w:numPr>
        <w:tabs>
          <w:tab w:val="left" w:pos="284"/>
          <w:tab w:val="left" w:pos="1700"/>
          <w:tab w:val="left" w:pos="1985"/>
          <w:tab w:val="left" w:pos="2154"/>
        </w:tabs>
        <w:rPr>
          <w:rFonts w:asciiTheme="minorHAnsi" w:hAnsiTheme="minorHAnsi" w:cstheme="minorHAnsi"/>
          <w:sz w:val="20"/>
          <w:lang w:val="nl-NL"/>
        </w:rPr>
      </w:pPr>
      <w:r w:rsidRPr="00F84E5A">
        <w:rPr>
          <w:rFonts w:asciiTheme="minorHAnsi" w:hAnsiTheme="minorHAnsi" w:cstheme="minorHAnsi"/>
          <w:sz w:val="20"/>
          <w:lang w:val="nl-NL"/>
        </w:rPr>
        <w:tab/>
      </w:r>
      <w:r w:rsidR="00C5773D" w:rsidRPr="00F84E5A">
        <w:rPr>
          <w:rFonts w:asciiTheme="minorHAnsi" w:hAnsiTheme="minorHAnsi" w:cstheme="minorHAnsi"/>
          <w:sz w:val="20"/>
          <w:lang w:val="nl-NL"/>
        </w:rPr>
        <w:t xml:space="preserve">U ontvangt een vergoeding voor ieder </w:t>
      </w:r>
      <w:r w:rsidR="00C5773D" w:rsidRPr="00C5773D">
        <w:rPr>
          <w:rFonts w:asciiTheme="minorHAnsi" w:hAnsiTheme="minorHAnsi" w:cstheme="minorHAnsi"/>
          <w:sz w:val="20"/>
          <w:lang w:val="nl-NL"/>
        </w:rPr>
        <w:t xml:space="preserve">verschoven uur. </w:t>
      </w:r>
      <w:r w:rsidRPr="00C5773D">
        <w:rPr>
          <w:rFonts w:asciiTheme="minorHAnsi" w:hAnsiTheme="minorHAnsi" w:cstheme="minorHAnsi"/>
          <w:sz w:val="20"/>
          <w:lang w:val="nl-NL"/>
        </w:rPr>
        <w:t>Hoe hoog</w:t>
      </w:r>
      <w:r w:rsidRPr="00F84E5A">
        <w:rPr>
          <w:rFonts w:asciiTheme="minorHAnsi" w:hAnsiTheme="minorHAnsi" w:cstheme="minorHAnsi"/>
          <w:sz w:val="20"/>
          <w:lang w:val="nl-NL"/>
        </w:rPr>
        <w:t xml:space="preserve"> de vergoeding is, hangt af van het tijdstip waarop u de uren moest werken: </w:t>
      </w:r>
    </w:p>
    <w:p w14:paraId="0368136D" w14:textId="77777777" w:rsidR="00505113" w:rsidRPr="00F84E5A" w:rsidRDefault="00505113" w:rsidP="00505113">
      <w:pPr>
        <w:pStyle w:val="Default"/>
        <w:tabs>
          <w:tab w:val="left" w:pos="0"/>
          <w:tab w:val="left" w:pos="340"/>
        </w:tabs>
        <w:ind w:left="2124"/>
        <w:jc w:val="both"/>
        <w:rPr>
          <w:rFonts w:asciiTheme="minorHAnsi" w:hAnsiTheme="minorHAnsi" w:cstheme="minorHAnsi"/>
          <w:sz w:val="20"/>
          <w:szCs w:val="20"/>
        </w:rPr>
      </w:pPr>
    </w:p>
    <w:tbl>
      <w:tblPr>
        <w:tblStyle w:val="Tabelraster"/>
        <w:tblW w:w="7087" w:type="dxa"/>
        <w:tblInd w:w="2093" w:type="dxa"/>
        <w:tblLook w:val="04A0" w:firstRow="1" w:lastRow="0" w:firstColumn="1" w:lastColumn="0" w:noHBand="0" w:noVBand="1"/>
      </w:tblPr>
      <w:tblGrid>
        <w:gridCol w:w="4961"/>
        <w:gridCol w:w="2126"/>
      </w:tblGrid>
      <w:tr w:rsidR="00505113" w:rsidRPr="00F84E5A" w14:paraId="03681370" w14:textId="77777777" w:rsidTr="00505113">
        <w:tc>
          <w:tcPr>
            <w:tcW w:w="4961" w:type="dxa"/>
            <w:shd w:val="clear" w:color="auto" w:fill="D9D9D9" w:themeFill="background1" w:themeFillShade="D9"/>
          </w:tcPr>
          <w:p w14:paraId="0368136E" w14:textId="77777777" w:rsidR="00505113" w:rsidRPr="00F84E5A" w:rsidRDefault="00505113" w:rsidP="00505113">
            <w:pPr>
              <w:pStyle w:val="Default"/>
              <w:tabs>
                <w:tab w:val="left" w:pos="0"/>
                <w:tab w:val="left" w:pos="340"/>
              </w:tabs>
              <w:jc w:val="both"/>
              <w:rPr>
                <w:rFonts w:asciiTheme="minorHAnsi" w:hAnsiTheme="minorHAnsi" w:cstheme="minorHAnsi"/>
                <w:b/>
                <w:sz w:val="16"/>
                <w:szCs w:val="20"/>
              </w:rPr>
            </w:pPr>
            <w:r w:rsidRPr="00F84E5A">
              <w:rPr>
                <w:rFonts w:asciiTheme="minorHAnsi" w:hAnsiTheme="minorHAnsi" w:cstheme="minorHAnsi"/>
                <w:b/>
                <w:sz w:val="16"/>
                <w:szCs w:val="20"/>
              </w:rPr>
              <w:t xml:space="preserve">Tijdstip </w:t>
            </w:r>
            <w:r>
              <w:rPr>
                <w:rFonts w:asciiTheme="minorHAnsi" w:hAnsiTheme="minorHAnsi" w:cstheme="minorHAnsi"/>
                <w:b/>
                <w:sz w:val="16"/>
                <w:szCs w:val="20"/>
              </w:rPr>
              <w:t xml:space="preserve">waarop u de verschoven uren moet werken </w:t>
            </w:r>
          </w:p>
        </w:tc>
        <w:tc>
          <w:tcPr>
            <w:tcW w:w="2126" w:type="dxa"/>
            <w:shd w:val="clear" w:color="auto" w:fill="D9D9D9" w:themeFill="background1" w:themeFillShade="D9"/>
          </w:tcPr>
          <w:p w14:paraId="0368136F" w14:textId="77777777" w:rsidR="00505113" w:rsidRPr="00F84E5A" w:rsidRDefault="00505113" w:rsidP="00505113">
            <w:pPr>
              <w:pStyle w:val="Default"/>
              <w:tabs>
                <w:tab w:val="left" w:pos="0"/>
                <w:tab w:val="left" w:pos="340"/>
              </w:tabs>
              <w:jc w:val="both"/>
              <w:rPr>
                <w:rFonts w:asciiTheme="minorHAnsi" w:hAnsiTheme="minorHAnsi" w:cstheme="minorHAnsi"/>
                <w:b/>
                <w:sz w:val="16"/>
                <w:szCs w:val="20"/>
              </w:rPr>
            </w:pPr>
            <w:r w:rsidRPr="00F84E5A">
              <w:rPr>
                <w:rFonts w:asciiTheme="minorHAnsi" w:hAnsiTheme="minorHAnsi" w:cstheme="minorHAnsi"/>
                <w:b/>
                <w:sz w:val="16"/>
                <w:szCs w:val="20"/>
              </w:rPr>
              <w:t xml:space="preserve">Vergoeding </w:t>
            </w:r>
          </w:p>
        </w:tc>
      </w:tr>
      <w:tr w:rsidR="00505113" w:rsidRPr="00F84E5A" w14:paraId="03681373" w14:textId="77777777" w:rsidTr="00505113">
        <w:tc>
          <w:tcPr>
            <w:tcW w:w="4961" w:type="dxa"/>
          </w:tcPr>
          <w:p w14:paraId="03681371"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 xml:space="preserve">Tussen   6.00 en 20.00 uur  </w:t>
            </w:r>
          </w:p>
        </w:tc>
        <w:tc>
          <w:tcPr>
            <w:tcW w:w="2126" w:type="dxa"/>
          </w:tcPr>
          <w:p w14:paraId="03681372"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 xml:space="preserve">25% van uw </w:t>
            </w:r>
            <w:proofErr w:type="spellStart"/>
            <w:r w:rsidRPr="00F84E5A">
              <w:rPr>
                <w:rFonts w:asciiTheme="minorHAnsi" w:hAnsiTheme="minorHAnsi" w:cstheme="minorHAnsi"/>
                <w:sz w:val="16"/>
                <w:szCs w:val="20"/>
              </w:rPr>
              <w:t>uursalaris</w:t>
            </w:r>
            <w:proofErr w:type="spellEnd"/>
            <w:r w:rsidRPr="00F84E5A">
              <w:rPr>
                <w:rFonts w:asciiTheme="minorHAnsi" w:hAnsiTheme="minorHAnsi" w:cstheme="minorHAnsi"/>
                <w:sz w:val="16"/>
                <w:szCs w:val="20"/>
              </w:rPr>
              <w:t xml:space="preserve"> </w:t>
            </w:r>
          </w:p>
        </w:tc>
      </w:tr>
      <w:tr w:rsidR="00505113" w:rsidRPr="00F84E5A" w14:paraId="03681376" w14:textId="77777777" w:rsidTr="00505113">
        <w:tc>
          <w:tcPr>
            <w:tcW w:w="4961" w:type="dxa"/>
          </w:tcPr>
          <w:p w14:paraId="03681374"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 xml:space="preserve">Tussen 20.00 en   6.00 uur </w:t>
            </w:r>
          </w:p>
        </w:tc>
        <w:tc>
          <w:tcPr>
            <w:tcW w:w="2126" w:type="dxa"/>
          </w:tcPr>
          <w:p w14:paraId="03681375"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 xml:space="preserve">50% van uw </w:t>
            </w:r>
            <w:proofErr w:type="spellStart"/>
            <w:r w:rsidRPr="00F84E5A">
              <w:rPr>
                <w:rFonts w:asciiTheme="minorHAnsi" w:hAnsiTheme="minorHAnsi" w:cstheme="minorHAnsi"/>
                <w:sz w:val="16"/>
                <w:szCs w:val="20"/>
              </w:rPr>
              <w:t>uursalaris</w:t>
            </w:r>
            <w:proofErr w:type="spellEnd"/>
          </w:p>
        </w:tc>
      </w:tr>
      <w:tr w:rsidR="00505113" w:rsidRPr="00F84E5A" w14:paraId="03681379" w14:textId="77777777" w:rsidTr="00505113">
        <w:tc>
          <w:tcPr>
            <w:tcW w:w="4961" w:type="dxa"/>
          </w:tcPr>
          <w:p w14:paraId="03681377"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 xml:space="preserve">Op zaterdag nadat uw dienst volgens uw dienstrooster is beëindigd. </w:t>
            </w:r>
          </w:p>
        </w:tc>
        <w:tc>
          <w:tcPr>
            <w:tcW w:w="2126" w:type="dxa"/>
          </w:tcPr>
          <w:p w14:paraId="03681378"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 xml:space="preserve">50% van uw </w:t>
            </w:r>
            <w:proofErr w:type="spellStart"/>
            <w:r w:rsidRPr="00F84E5A">
              <w:rPr>
                <w:rFonts w:asciiTheme="minorHAnsi" w:hAnsiTheme="minorHAnsi" w:cstheme="minorHAnsi"/>
                <w:sz w:val="16"/>
                <w:szCs w:val="20"/>
              </w:rPr>
              <w:t>uursalaris</w:t>
            </w:r>
            <w:proofErr w:type="spellEnd"/>
          </w:p>
        </w:tc>
      </w:tr>
    </w:tbl>
    <w:p w14:paraId="0368137A" w14:textId="77777777" w:rsidR="00505113" w:rsidRPr="00F84E5A" w:rsidRDefault="00505113" w:rsidP="00505113">
      <w:pPr>
        <w:pStyle w:val="Default"/>
        <w:tabs>
          <w:tab w:val="left" w:pos="0"/>
          <w:tab w:val="left" w:pos="340"/>
        </w:tabs>
        <w:ind w:left="700"/>
        <w:jc w:val="both"/>
        <w:rPr>
          <w:rFonts w:asciiTheme="minorHAnsi" w:hAnsiTheme="minorHAnsi" w:cstheme="minorHAnsi"/>
          <w:sz w:val="20"/>
          <w:szCs w:val="20"/>
        </w:rPr>
      </w:pPr>
    </w:p>
    <w:p w14:paraId="0368137B" w14:textId="77777777" w:rsidR="00505113" w:rsidRDefault="00505113" w:rsidP="001F7B3C">
      <w:pPr>
        <w:pStyle w:val="Lijstalinea"/>
        <w:numPr>
          <w:ilvl w:val="0"/>
          <w:numId w:val="169"/>
        </w:numPr>
        <w:tabs>
          <w:tab w:val="left" w:pos="284"/>
          <w:tab w:val="left" w:pos="1700"/>
          <w:tab w:val="left" w:pos="1985"/>
          <w:tab w:val="left" w:pos="2154"/>
        </w:tabs>
        <w:rPr>
          <w:rFonts w:asciiTheme="minorHAnsi" w:hAnsiTheme="minorHAnsi" w:cstheme="minorHAnsi"/>
          <w:sz w:val="20"/>
          <w:lang w:val="nl-NL"/>
        </w:rPr>
      </w:pPr>
      <w:r w:rsidRPr="00F84E5A">
        <w:rPr>
          <w:rFonts w:asciiTheme="minorHAnsi" w:hAnsiTheme="minorHAnsi" w:cstheme="minorHAnsi"/>
          <w:sz w:val="20"/>
          <w:lang w:val="nl-NL"/>
        </w:rPr>
        <w:t xml:space="preserve">Werkt u in een 5-ploegendienst? Dan krijgt u de volgende vergoeding voor </w:t>
      </w:r>
      <w:r>
        <w:rPr>
          <w:rFonts w:asciiTheme="minorHAnsi" w:hAnsiTheme="minorHAnsi" w:cstheme="minorHAnsi"/>
          <w:sz w:val="20"/>
          <w:lang w:val="nl-NL"/>
        </w:rPr>
        <w:t>verschoven</w:t>
      </w:r>
    </w:p>
    <w:p w14:paraId="0368137C" w14:textId="77777777" w:rsidR="00505113" w:rsidRPr="00F84E5A" w:rsidRDefault="00505113" w:rsidP="00505113">
      <w:pPr>
        <w:pStyle w:val="Lijstalinea"/>
        <w:tabs>
          <w:tab w:val="left" w:pos="284"/>
          <w:tab w:val="left" w:pos="1700"/>
          <w:tab w:val="left" w:pos="1985"/>
          <w:tab w:val="left" w:pos="2154"/>
        </w:tabs>
        <w:ind w:left="1985"/>
        <w:rPr>
          <w:rFonts w:asciiTheme="minorHAnsi" w:hAnsiTheme="minorHAnsi" w:cstheme="minorHAnsi"/>
          <w:sz w:val="20"/>
          <w:lang w:val="nl-NL"/>
        </w:rPr>
      </w:pPr>
      <w:r w:rsidRPr="00F84E5A">
        <w:rPr>
          <w:rFonts w:asciiTheme="minorHAnsi" w:hAnsiTheme="minorHAnsi" w:cstheme="minorHAnsi"/>
          <w:sz w:val="20"/>
          <w:lang w:val="nl-NL"/>
        </w:rPr>
        <w:t xml:space="preserve">uren:  </w:t>
      </w:r>
      <w:r>
        <w:rPr>
          <w:rFonts w:asciiTheme="minorHAnsi" w:hAnsiTheme="minorHAnsi" w:cstheme="minorHAnsi"/>
          <w:color w:val="FF0000"/>
          <w:sz w:val="20"/>
          <w:lang w:val="nl-NL"/>
        </w:rPr>
        <w:t xml:space="preserve"> </w:t>
      </w:r>
    </w:p>
    <w:p w14:paraId="0368137D" w14:textId="77777777" w:rsidR="00505113" w:rsidRPr="00F84E5A" w:rsidRDefault="00505113" w:rsidP="00505113">
      <w:pPr>
        <w:tabs>
          <w:tab w:val="left" w:pos="284"/>
          <w:tab w:val="left" w:pos="1700"/>
          <w:tab w:val="left" w:pos="1985"/>
          <w:tab w:val="left" w:pos="2154"/>
        </w:tabs>
        <w:ind w:left="1984" w:hanging="1985"/>
        <w:rPr>
          <w:rFonts w:asciiTheme="minorHAnsi" w:hAnsiTheme="minorHAnsi" w:cstheme="minorHAnsi"/>
          <w:sz w:val="20"/>
          <w:lang w:val="nl-NL"/>
        </w:rPr>
      </w:pPr>
    </w:p>
    <w:tbl>
      <w:tblPr>
        <w:tblStyle w:val="Tabelraster"/>
        <w:tblW w:w="7087" w:type="dxa"/>
        <w:tblInd w:w="2093" w:type="dxa"/>
        <w:tblLook w:val="04A0" w:firstRow="1" w:lastRow="0" w:firstColumn="1" w:lastColumn="0" w:noHBand="0" w:noVBand="1"/>
      </w:tblPr>
      <w:tblGrid>
        <w:gridCol w:w="4961"/>
        <w:gridCol w:w="2126"/>
      </w:tblGrid>
      <w:tr w:rsidR="00505113" w:rsidRPr="00F84E5A" w14:paraId="03681380" w14:textId="77777777" w:rsidTr="00505113">
        <w:tc>
          <w:tcPr>
            <w:tcW w:w="4961" w:type="dxa"/>
            <w:shd w:val="clear" w:color="auto" w:fill="D9D9D9" w:themeFill="background1" w:themeFillShade="D9"/>
          </w:tcPr>
          <w:p w14:paraId="0368137E" w14:textId="77777777" w:rsidR="00505113" w:rsidRPr="00F84E5A" w:rsidRDefault="00505113" w:rsidP="00505113">
            <w:pPr>
              <w:pStyle w:val="Default"/>
              <w:tabs>
                <w:tab w:val="left" w:pos="0"/>
                <w:tab w:val="left" w:pos="340"/>
              </w:tabs>
              <w:jc w:val="both"/>
              <w:rPr>
                <w:rFonts w:asciiTheme="minorHAnsi" w:hAnsiTheme="minorHAnsi" w:cstheme="minorHAnsi"/>
                <w:b/>
                <w:sz w:val="16"/>
                <w:szCs w:val="20"/>
              </w:rPr>
            </w:pPr>
            <w:r w:rsidRPr="00F84E5A">
              <w:rPr>
                <w:rFonts w:asciiTheme="minorHAnsi" w:hAnsiTheme="minorHAnsi" w:cstheme="minorHAnsi"/>
                <w:b/>
                <w:sz w:val="16"/>
                <w:szCs w:val="20"/>
              </w:rPr>
              <w:t xml:space="preserve">Tijdstip </w:t>
            </w:r>
            <w:r>
              <w:rPr>
                <w:rFonts w:asciiTheme="minorHAnsi" w:hAnsiTheme="minorHAnsi" w:cstheme="minorHAnsi"/>
                <w:b/>
                <w:sz w:val="16"/>
                <w:szCs w:val="20"/>
              </w:rPr>
              <w:t>waarop u de verschoven uren moet werken</w:t>
            </w:r>
          </w:p>
        </w:tc>
        <w:tc>
          <w:tcPr>
            <w:tcW w:w="2126" w:type="dxa"/>
            <w:shd w:val="clear" w:color="auto" w:fill="D9D9D9" w:themeFill="background1" w:themeFillShade="D9"/>
          </w:tcPr>
          <w:p w14:paraId="0368137F" w14:textId="77777777" w:rsidR="00505113" w:rsidRPr="00F84E5A" w:rsidRDefault="00505113" w:rsidP="00505113">
            <w:pPr>
              <w:pStyle w:val="Default"/>
              <w:tabs>
                <w:tab w:val="left" w:pos="0"/>
                <w:tab w:val="left" w:pos="340"/>
              </w:tabs>
              <w:jc w:val="both"/>
              <w:rPr>
                <w:rFonts w:asciiTheme="minorHAnsi" w:hAnsiTheme="minorHAnsi" w:cstheme="minorHAnsi"/>
                <w:b/>
                <w:sz w:val="16"/>
                <w:szCs w:val="20"/>
              </w:rPr>
            </w:pPr>
            <w:r w:rsidRPr="00F84E5A">
              <w:rPr>
                <w:rFonts w:asciiTheme="minorHAnsi" w:hAnsiTheme="minorHAnsi" w:cstheme="minorHAnsi"/>
                <w:b/>
                <w:sz w:val="16"/>
                <w:szCs w:val="20"/>
              </w:rPr>
              <w:t xml:space="preserve">Vergoeding </w:t>
            </w:r>
          </w:p>
        </w:tc>
      </w:tr>
      <w:tr w:rsidR="00505113" w:rsidRPr="00F84E5A" w14:paraId="03681383" w14:textId="77777777" w:rsidTr="00505113">
        <w:tc>
          <w:tcPr>
            <w:tcW w:w="4961" w:type="dxa"/>
          </w:tcPr>
          <w:p w14:paraId="03681381"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 xml:space="preserve">Tussen maandag 6.00 en zaterdag 18.00 uur   </w:t>
            </w:r>
          </w:p>
        </w:tc>
        <w:tc>
          <w:tcPr>
            <w:tcW w:w="2126" w:type="dxa"/>
          </w:tcPr>
          <w:p w14:paraId="03681382"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 xml:space="preserve">  50% van uw </w:t>
            </w:r>
            <w:proofErr w:type="spellStart"/>
            <w:r w:rsidRPr="00F84E5A">
              <w:rPr>
                <w:rFonts w:asciiTheme="minorHAnsi" w:hAnsiTheme="minorHAnsi" w:cstheme="minorHAnsi"/>
                <w:sz w:val="16"/>
                <w:szCs w:val="20"/>
              </w:rPr>
              <w:t>uursalaris</w:t>
            </w:r>
            <w:proofErr w:type="spellEnd"/>
            <w:r w:rsidRPr="00F84E5A">
              <w:rPr>
                <w:rFonts w:asciiTheme="minorHAnsi" w:hAnsiTheme="minorHAnsi" w:cstheme="minorHAnsi"/>
                <w:sz w:val="16"/>
                <w:szCs w:val="20"/>
              </w:rPr>
              <w:t xml:space="preserve"> </w:t>
            </w:r>
          </w:p>
        </w:tc>
      </w:tr>
      <w:tr w:rsidR="00505113" w:rsidRPr="00F84E5A" w14:paraId="03681386" w14:textId="77777777" w:rsidTr="00505113">
        <w:tc>
          <w:tcPr>
            <w:tcW w:w="4961" w:type="dxa"/>
          </w:tcPr>
          <w:p w14:paraId="03681384"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 xml:space="preserve">Tussen zaterdag 18.00 en maandag 6.00 uur </w:t>
            </w:r>
          </w:p>
        </w:tc>
        <w:tc>
          <w:tcPr>
            <w:tcW w:w="2126" w:type="dxa"/>
          </w:tcPr>
          <w:p w14:paraId="03681385"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 xml:space="preserve">100% van uw </w:t>
            </w:r>
            <w:proofErr w:type="spellStart"/>
            <w:r w:rsidRPr="00F84E5A">
              <w:rPr>
                <w:rFonts w:asciiTheme="minorHAnsi" w:hAnsiTheme="minorHAnsi" w:cstheme="minorHAnsi"/>
                <w:sz w:val="16"/>
                <w:szCs w:val="20"/>
              </w:rPr>
              <w:t>uursalaris</w:t>
            </w:r>
            <w:proofErr w:type="spellEnd"/>
          </w:p>
        </w:tc>
      </w:tr>
      <w:tr w:rsidR="00505113" w:rsidRPr="00F84E5A" w14:paraId="03681389" w14:textId="77777777" w:rsidTr="00505113">
        <w:tc>
          <w:tcPr>
            <w:tcW w:w="4961" w:type="dxa"/>
          </w:tcPr>
          <w:p w14:paraId="03681387"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Van 24 december 18.00 uur tot 27 december 6.00 uur</w:t>
            </w:r>
          </w:p>
        </w:tc>
        <w:tc>
          <w:tcPr>
            <w:tcW w:w="2126" w:type="dxa"/>
          </w:tcPr>
          <w:p w14:paraId="03681388" w14:textId="77777777" w:rsidR="00505113" w:rsidRPr="00F84E5A" w:rsidRDefault="00505113" w:rsidP="00505113">
            <w:pPr>
              <w:rPr>
                <w:rFonts w:asciiTheme="minorHAnsi" w:hAnsiTheme="minorHAnsi" w:cstheme="minorHAnsi"/>
                <w:color w:val="000000"/>
                <w:sz w:val="16"/>
                <w:lang w:val="nl-NL"/>
              </w:rPr>
            </w:pPr>
            <w:r w:rsidRPr="00F84E5A">
              <w:rPr>
                <w:rFonts w:asciiTheme="minorHAnsi" w:hAnsiTheme="minorHAnsi" w:cstheme="minorHAnsi"/>
                <w:color w:val="000000"/>
                <w:sz w:val="16"/>
                <w:lang w:val="nl-NL"/>
              </w:rPr>
              <w:t xml:space="preserve">133% van </w:t>
            </w:r>
            <w:proofErr w:type="spellStart"/>
            <w:r w:rsidRPr="00F84E5A">
              <w:rPr>
                <w:rFonts w:asciiTheme="minorHAnsi" w:hAnsiTheme="minorHAnsi" w:cstheme="minorHAnsi"/>
                <w:sz w:val="16"/>
              </w:rPr>
              <w:t>uw</w:t>
            </w:r>
            <w:proofErr w:type="spellEnd"/>
            <w:r w:rsidRPr="00F84E5A">
              <w:rPr>
                <w:rFonts w:asciiTheme="minorHAnsi" w:hAnsiTheme="minorHAnsi" w:cstheme="minorHAnsi"/>
                <w:sz w:val="16"/>
              </w:rPr>
              <w:t xml:space="preserve"> </w:t>
            </w:r>
            <w:proofErr w:type="spellStart"/>
            <w:r w:rsidRPr="00F84E5A">
              <w:rPr>
                <w:rFonts w:asciiTheme="minorHAnsi" w:hAnsiTheme="minorHAnsi" w:cstheme="minorHAnsi"/>
                <w:sz w:val="16"/>
              </w:rPr>
              <w:t>uursalaris</w:t>
            </w:r>
            <w:proofErr w:type="spellEnd"/>
          </w:p>
        </w:tc>
      </w:tr>
      <w:tr w:rsidR="00505113" w:rsidRPr="00F84E5A" w14:paraId="0368138C" w14:textId="77777777" w:rsidTr="00505113">
        <w:tc>
          <w:tcPr>
            <w:tcW w:w="4961" w:type="dxa"/>
          </w:tcPr>
          <w:p w14:paraId="0368138A"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Van 31 december 16.00 uur tot 2 januari 6.00 uur</w:t>
            </w:r>
          </w:p>
        </w:tc>
        <w:tc>
          <w:tcPr>
            <w:tcW w:w="2126" w:type="dxa"/>
          </w:tcPr>
          <w:p w14:paraId="0368138B" w14:textId="77777777" w:rsidR="00505113" w:rsidRPr="00F84E5A" w:rsidRDefault="00505113" w:rsidP="00505113">
            <w:pPr>
              <w:rPr>
                <w:rFonts w:asciiTheme="minorHAnsi" w:hAnsiTheme="minorHAnsi" w:cstheme="minorHAnsi"/>
                <w:color w:val="000000"/>
                <w:sz w:val="16"/>
                <w:lang w:val="nl-NL"/>
              </w:rPr>
            </w:pPr>
            <w:r w:rsidRPr="00F84E5A">
              <w:rPr>
                <w:rFonts w:asciiTheme="minorHAnsi" w:hAnsiTheme="minorHAnsi" w:cstheme="minorHAnsi"/>
                <w:color w:val="000000"/>
                <w:sz w:val="16"/>
                <w:lang w:val="nl-NL"/>
              </w:rPr>
              <w:t xml:space="preserve">133% van </w:t>
            </w:r>
            <w:proofErr w:type="spellStart"/>
            <w:r w:rsidRPr="00F84E5A">
              <w:rPr>
                <w:rFonts w:asciiTheme="minorHAnsi" w:hAnsiTheme="minorHAnsi" w:cstheme="minorHAnsi"/>
                <w:sz w:val="16"/>
              </w:rPr>
              <w:t>uw</w:t>
            </w:r>
            <w:proofErr w:type="spellEnd"/>
            <w:r w:rsidRPr="00F84E5A">
              <w:rPr>
                <w:rFonts w:asciiTheme="minorHAnsi" w:hAnsiTheme="minorHAnsi" w:cstheme="minorHAnsi"/>
                <w:sz w:val="16"/>
              </w:rPr>
              <w:t xml:space="preserve"> </w:t>
            </w:r>
            <w:proofErr w:type="spellStart"/>
            <w:r w:rsidRPr="00F84E5A">
              <w:rPr>
                <w:rFonts w:asciiTheme="minorHAnsi" w:hAnsiTheme="minorHAnsi" w:cstheme="minorHAnsi"/>
                <w:sz w:val="16"/>
              </w:rPr>
              <w:t>uursalaris</w:t>
            </w:r>
            <w:proofErr w:type="spellEnd"/>
          </w:p>
        </w:tc>
      </w:tr>
      <w:tr w:rsidR="00505113" w:rsidRPr="00F84E5A" w14:paraId="0368138F" w14:textId="77777777" w:rsidTr="00505113">
        <w:tc>
          <w:tcPr>
            <w:tcW w:w="4961" w:type="dxa"/>
          </w:tcPr>
          <w:p w14:paraId="0368138D"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Op alle andere feestdagen</w:t>
            </w:r>
          </w:p>
        </w:tc>
        <w:tc>
          <w:tcPr>
            <w:tcW w:w="2126" w:type="dxa"/>
          </w:tcPr>
          <w:p w14:paraId="0368138E"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 xml:space="preserve">117% van uw </w:t>
            </w:r>
            <w:proofErr w:type="spellStart"/>
            <w:r w:rsidRPr="00F84E5A">
              <w:rPr>
                <w:rFonts w:asciiTheme="minorHAnsi" w:hAnsiTheme="minorHAnsi" w:cstheme="minorHAnsi"/>
                <w:sz w:val="16"/>
                <w:szCs w:val="20"/>
              </w:rPr>
              <w:t>uursalaris</w:t>
            </w:r>
            <w:proofErr w:type="spellEnd"/>
            <w:r w:rsidRPr="00F84E5A">
              <w:rPr>
                <w:rFonts w:asciiTheme="minorHAnsi" w:hAnsiTheme="minorHAnsi" w:cstheme="minorHAnsi"/>
                <w:sz w:val="16"/>
                <w:szCs w:val="20"/>
              </w:rPr>
              <w:t xml:space="preserve"> </w:t>
            </w:r>
          </w:p>
        </w:tc>
      </w:tr>
    </w:tbl>
    <w:p w14:paraId="03681390" w14:textId="77777777" w:rsidR="00505113" w:rsidRPr="00F84E5A" w:rsidRDefault="00505113" w:rsidP="00505113">
      <w:pPr>
        <w:tabs>
          <w:tab w:val="left" w:pos="340"/>
          <w:tab w:val="left" w:pos="1700"/>
          <w:tab w:val="left" w:pos="1985"/>
          <w:tab w:val="left" w:pos="2154"/>
        </w:tabs>
        <w:ind w:left="1984" w:hanging="1985"/>
        <w:rPr>
          <w:rFonts w:asciiTheme="minorHAnsi" w:hAnsiTheme="minorHAnsi" w:cstheme="minorHAnsi"/>
          <w:sz w:val="20"/>
          <w:lang w:val="nl-NL"/>
        </w:rPr>
      </w:pPr>
    </w:p>
    <w:p w14:paraId="03681391" w14:textId="77777777" w:rsidR="00505113" w:rsidRPr="00F84E5A" w:rsidRDefault="00505113" w:rsidP="001F7B3C">
      <w:pPr>
        <w:pStyle w:val="Lijstalinea"/>
        <w:numPr>
          <w:ilvl w:val="0"/>
          <w:numId w:val="169"/>
        </w:numPr>
        <w:tabs>
          <w:tab w:val="left" w:pos="284"/>
          <w:tab w:val="left" w:pos="1700"/>
          <w:tab w:val="left" w:pos="1985"/>
          <w:tab w:val="left" w:pos="2154"/>
        </w:tabs>
        <w:rPr>
          <w:rFonts w:asciiTheme="minorHAnsi" w:hAnsiTheme="minorHAnsi" w:cstheme="minorHAnsi"/>
          <w:sz w:val="20"/>
          <w:lang w:val="nl-NL"/>
        </w:rPr>
      </w:pPr>
      <w:r w:rsidRPr="00F84E5A">
        <w:rPr>
          <w:rFonts w:asciiTheme="minorHAnsi" w:hAnsiTheme="minorHAnsi" w:cstheme="minorHAnsi"/>
          <w:sz w:val="20"/>
          <w:lang w:val="nl-NL"/>
        </w:rPr>
        <w:t>Zit u in salarisschaal 14? Dan ontvangt u geen vergoeding voor verscho</w:t>
      </w:r>
      <w:r w:rsidR="001A5955">
        <w:rPr>
          <w:rFonts w:asciiTheme="minorHAnsi" w:hAnsiTheme="minorHAnsi" w:cstheme="minorHAnsi"/>
          <w:sz w:val="20"/>
          <w:lang w:val="nl-NL"/>
        </w:rPr>
        <w:t>v</w:t>
      </w:r>
      <w:r w:rsidRPr="00F84E5A">
        <w:rPr>
          <w:rFonts w:asciiTheme="minorHAnsi" w:hAnsiTheme="minorHAnsi" w:cstheme="minorHAnsi"/>
          <w:sz w:val="20"/>
          <w:lang w:val="nl-NL"/>
        </w:rPr>
        <w:t xml:space="preserve">en uren. </w:t>
      </w:r>
    </w:p>
    <w:p w14:paraId="03681392" w14:textId="77777777" w:rsidR="00505113" w:rsidRPr="00F84E5A" w:rsidRDefault="00505113" w:rsidP="00505113">
      <w:pPr>
        <w:tabs>
          <w:tab w:val="left" w:pos="284"/>
          <w:tab w:val="left" w:pos="1700"/>
          <w:tab w:val="left" w:pos="1985"/>
          <w:tab w:val="left" w:pos="2154"/>
        </w:tabs>
        <w:rPr>
          <w:rFonts w:asciiTheme="minorHAnsi" w:hAnsiTheme="minorHAnsi" w:cstheme="minorHAnsi"/>
          <w:sz w:val="20"/>
          <w:lang w:val="nl-NL"/>
        </w:rPr>
      </w:pPr>
      <w:r>
        <w:rPr>
          <w:rFonts w:asciiTheme="minorHAnsi" w:hAnsiTheme="minorHAnsi" w:cstheme="minorHAnsi"/>
          <w:color w:val="FF0000"/>
          <w:sz w:val="20"/>
          <w:lang w:val="nl-NL"/>
        </w:rPr>
        <w:tab/>
      </w:r>
      <w:r>
        <w:rPr>
          <w:rFonts w:asciiTheme="minorHAnsi" w:hAnsiTheme="minorHAnsi" w:cstheme="minorHAnsi"/>
          <w:color w:val="FF0000"/>
          <w:sz w:val="20"/>
          <w:lang w:val="nl-NL"/>
        </w:rPr>
        <w:tab/>
      </w:r>
      <w:r>
        <w:rPr>
          <w:rFonts w:asciiTheme="minorHAnsi" w:hAnsiTheme="minorHAnsi" w:cstheme="minorHAnsi"/>
          <w:color w:val="FF0000"/>
          <w:sz w:val="20"/>
          <w:lang w:val="nl-NL"/>
        </w:rPr>
        <w:tab/>
      </w:r>
    </w:p>
    <w:p w14:paraId="03681393" w14:textId="77777777" w:rsidR="00505113" w:rsidRPr="00F84E5A" w:rsidRDefault="00505113" w:rsidP="00505113">
      <w:pPr>
        <w:tabs>
          <w:tab w:val="left" w:pos="340"/>
          <w:tab w:val="left" w:pos="1700"/>
          <w:tab w:val="left" w:pos="1985"/>
          <w:tab w:val="left" w:pos="2154"/>
        </w:tabs>
        <w:ind w:left="1984" w:hanging="1985"/>
        <w:rPr>
          <w:rFonts w:asciiTheme="minorHAnsi" w:hAnsiTheme="minorHAnsi" w:cstheme="minorHAnsi"/>
          <w:b/>
          <w:i/>
          <w:sz w:val="20"/>
          <w:lang w:val="nl-NL"/>
        </w:rPr>
      </w:pPr>
    </w:p>
    <w:p w14:paraId="03681394" w14:textId="77777777" w:rsidR="00505113" w:rsidRPr="00F84E5A" w:rsidRDefault="00505113" w:rsidP="001F7B3C">
      <w:pPr>
        <w:pStyle w:val="Lijstalinea"/>
        <w:numPr>
          <w:ilvl w:val="0"/>
          <w:numId w:val="172"/>
        </w:numPr>
        <w:tabs>
          <w:tab w:val="left" w:pos="284"/>
          <w:tab w:val="left" w:pos="1700"/>
          <w:tab w:val="left" w:pos="1985"/>
          <w:tab w:val="left" w:pos="2154"/>
        </w:tabs>
        <w:rPr>
          <w:rFonts w:asciiTheme="minorHAnsi" w:hAnsiTheme="minorHAnsi" w:cstheme="minorHAnsi"/>
          <w:b/>
          <w:sz w:val="20"/>
          <w:lang w:val="nl-NL"/>
        </w:rPr>
      </w:pPr>
      <w:r w:rsidRPr="00F84E5A">
        <w:rPr>
          <w:rFonts w:asciiTheme="minorHAnsi" w:hAnsiTheme="minorHAnsi" w:cstheme="minorHAnsi"/>
          <w:b/>
          <w:sz w:val="20"/>
          <w:lang w:val="nl-NL"/>
        </w:rPr>
        <w:t xml:space="preserve"> </w:t>
      </w:r>
      <w:r w:rsidRPr="00F84E5A">
        <w:rPr>
          <w:rFonts w:asciiTheme="minorHAnsi" w:hAnsiTheme="minorHAnsi" w:cstheme="minorHAnsi"/>
          <w:b/>
          <w:sz w:val="20"/>
          <w:lang w:val="nl-NL"/>
        </w:rPr>
        <w:tab/>
      </w:r>
      <w:r w:rsidRPr="00F84E5A">
        <w:rPr>
          <w:rFonts w:asciiTheme="minorHAnsi" w:hAnsiTheme="minorHAnsi" w:cstheme="minorHAnsi"/>
          <w:b/>
          <w:sz w:val="20"/>
          <w:lang w:val="nl-NL"/>
        </w:rPr>
        <w:tab/>
        <w:t>Overplaatsing naar een dienstrooster van een dagdienst, 2-ploegendienst of 3-</w:t>
      </w:r>
      <w:r>
        <w:rPr>
          <w:rFonts w:asciiTheme="minorHAnsi" w:hAnsiTheme="minorHAnsi" w:cstheme="minorHAnsi"/>
          <w:b/>
          <w:sz w:val="20"/>
          <w:lang w:val="nl-NL"/>
        </w:rPr>
        <w:tab/>
      </w:r>
      <w:r w:rsidRPr="00F84E5A">
        <w:rPr>
          <w:rFonts w:asciiTheme="minorHAnsi" w:hAnsiTheme="minorHAnsi" w:cstheme="minorHAnsi"/>
          <w:b/>
          <w:sz w:val="20"/>
          <w:lang w:val="nl-NL"/>
        </w:rPr>
        <w:t>ploegendienst</w:t>
      </w:r>
      <w:r w:rsidRPr="00F84E5A">
        <w:rPr>
          <w:rFonts w:asciiTheme="minorHAnsi" w:hAnsiTheme="minorHAnsi" w:cstheme="minorHAnsi"/>
          <w:b/>
          <w:sz w:val="20"/>
          <w:lang w:val="nl-NL"/>
        </w:rPr>
        <w:tab/>
      </w:r>
      <w:r w:rsidRPr="00F84E5A">
        <w:rPr>
          <w:rFonts w:asciiTheme="minorHAnsi" w:hAnsiTheme="minorHAnsi" w:cstheme="minorHAnsi"/>
          <w:b/>
          <w:sz w:val="20"/>
          <w:lang w:val="nl-NL"/>
        </w:rPr>
        <w:tab/>
      </w:r>
    </w:p>
    <w:p w14:paraId="03681395" w14:textId="77777777" w:rsidR="00505113" w:rsidRPr="00F84E5A" w:rsidRDefault="00505113" w:rsidP="00260241">
      <w:pPr>
        <w:pStyle w:val="Lijstalinea"/>
        <w:tabs>
          <w:tab w:val="left" w:pos="284"/>
          <w:tab w:val="left" w:pos="1843"/>
          <w:tab w:val="left" w:pos="1985"/>
        </w:tabs>
        <w:ind w:left="1985" w:hanging="284"/>
        <w:rPr>
          <w:rFonts w:asciiTheme="minorHAnsi" w:hAnsiTheme="minorHAnsi" w:cstheme="minorHAnsi"/>
          <w:sz w:val="20"/>
          <w:lang w:val="nl-NL"/>
        </w:rPr>
      </w:pPr>
      <w:r w:rsidRPr="00F84E5A">
        <w:rPr>
          <w:rFonts w:asciiTheme="minorHAnsi" w:hAnsiTheme="minorHAnsi" w:cstheme="minorHAnsi"/>
          <w:sz w:val="20"/>
          <w:lang w:val="nl-NL"/>
        </w:rPr>
        <w:t xml:space="preserve">a. </w:t>
      </w:r>
      <w:r w:rsidRPr="00F84E5A">
        <w:rPr>
          <w:rFonts w:asciiTheme="minorHAnsi" w:hAnsiTheme="minorHAnsi" w:cstheme="minorHAnsi"/>
          <w:sz w:val="20"/>
          <w:lang w:val="nl-NL"/>
        </w:rPr>
        <w:tab/>
      </w:r>
      <w:r>
        <w:rPr>
          <w:rFonts w:asciiTheme="minorHAnsi" w:hAnsiTheme="minorHAnsi" w:cstheme="minorHAnsi"/>
          <w:sz w:val="20"/>
          <w:lang w:val="nl-NL"/>
        </w:rPr>
        <w:t>Werkt u in dagdienst, 2-ploegendienst of 3-ploegendienst? En w</w:t>
      </w:r>
      <w:r w:rsidRPr="00F84E5A">
        <w:rPr>
          <w:rFonts w:asciiTheme="minorHAnsi" w:hAnsiTheme="minorHAnsi" w:cstheme="minorHAnsi"/>
          <w:sz w:val="20"/>
          <w:lang w:val="nl-NL"/>
        </w:rPr>
        <w:t>ordt u in op</w:t>
      </w:r>
      <w:r>
        <w:rPr>
          <w:rFonts w:asciiTheme="minorHAnsi" w:hAnsiTheme="minorHAnsi" w:cstheme="minorHAnsi"/>
          <w:sz w:val="20"/>
          <w:lang w:val="nl-NL"/>
        </w:rPr>
        <w:t>dracht van A</w:t>
      </w:r>
      <w:r w:rsidR="00454E11">
        <w:rPr>
          <w:rFonts w:asciiTheme="minorHAnsi" w:hAnsiTheme="minorHAnsi" w:cstheme="minorHAnsi"/>
          <w:sz w:val="20"/>
          <w:lang w:val="nl-NL"/>
        </w:rPr>
        <w:t>vebe</w:t>
      </w:r>
      <w:r>
        <w:rPr>
          <w:rFonts w:asciiTheme="minorHAnsi" w:hAnsiTheme="minorHAnsi" w:cstheme="minorHAnsi"/>
          <w:sz w:val="20"/>
          <w:lang w:val="nl-NL"/>
        </w:rPr>
        <w:t xml:space="preserve"> overgeplaatst naar een ander dienstrooster</w:t>
      </w:r>
      <w:r w:rsidRPr="00F84E5A">
        <w:rPr>
          <w:rFonts w:asciiTheme="minorHAnsi" w:hAnsiTheme="minorHAnsi" w:cstheme="minorHAnsi"/>
          <w:sz w:val="20"/>
          <w:lang w:val="nl-NL"/>
        </w:rPr>
        <w:t>? Dan heeft</w:t>
      </w:r>
      <w:r>
        <w:rPr>
          <w:rFonts w:asciiTheme="minorHAnsi" w:hAnsiTheme="minorHAnsi" w:cstheme="minorHAnsi"/>
          <w:sz w:val="20"/>
          <w:lang w:val="nl-NL"/>
        </w:rPr>
        <w:t xml:space="preserve"> u</w:t>
      </w:r>
      <w:r w:rsidRPr="00F84E5A">
        <w:rPr>
          <w:rFonts w:asciiTheme="minorHAnsi" w:hAnsiTheme="minorHAnsi" w:cstheme="minorHAnsi"/>
          <w:sz w:val="20"/>
          <w:lang w:val="nl-NL"/>
        </w:rPr>
        <w:t xml:space="preserve"> in de volgende situatie recht op een vergoeding van </w:t>
      </w:r>
      <w:r w:rsidR="00260241">
        <w:rPr>
          <w:rFonts w:asciiTheme="minorHAnsi" w:hAnsiTheme="minorHAnsi" w:cstheme="minorHAnsi"/>
          <w:sz w:val="20"/>
          <w:lang w:val="nl-NL"/>
        </w:rPr>
        <w:t>2,5% van uw maandsalaris</w:t>
      </w:r>
      <w:r w:rsidRPr="00F84E5A">
        <w:rPr>
          <w:rFonts w:asciiTheme="minorHAnsi" w:hAnsiTheme="minorHAnsi" w:cstheme="minorHAnsi"/>
          <w:sz w:val="20"/>
          <w:lang w:val="nl-NL"/>
        </w:rPr>
        <w:t xml:space="preserve"> voor iedere keer dat u wordt overgeplaatst:</w:t>
      </w:r>
    </w:p>
    <w:p w14:paraId="03681396" w14:textId="77777777" w:rsidR="00505113" w:rsidRPr="00F84E5A" w:rsidRDefault="00505113" w:rsidP="001F7B3C">
      <w:pPr>
        <w:pStyle w:val="Lijstalinea"/>
        <w:numPr>
          <w:ilvl w:val="0"/>
          <w:numId w:val="170"/>
        </w:numPr>
        <w:tabs>
          <w:tab w:val="left" w:pos="284"/>
          <w:tab w:val="left" w:pos="1700"/>
          <w:tab w:val="left" w:pos="1985"/>
          <w:tab w:val="left" w:pos="2154"/>
        </w:tabs>
        <w:rPr>
          <w:rFonts w:asciiTheme="minorHAnsi" w:hAnsiTheme="minorHAnsi" w:cstheme="minorHAnsi"/>
          <w:sz w:val="20"/>
          <w:lang w:val="nl-NL"/>
        </w:rPr>
      </w:pPr>
      <w:r w:rsidRPr="00F84E5A">
        <w:rPr>
          <w:rFonts w:asciiTheme="minorHAnsi" w:hAnsiTheme="minorHAnsi" w:cstheme="minorHAnsi"/>
          <w:sz w:val="20"/>
          <w:lang w:val="nl-NL"/>
        </w:rPr>
        <w:t>Uw overplaatsing heeft niets te maken met uw persoonlijke situatie, én</w:t>
      </w:r>
    </w:p>
    <w:p w14:paraId="03681397" w14:textId="77777777" w:rsidR="00505113" w:rsidRDefault="00505113" w:rsidP="001F7B3C">
      <w:pPr>
        <w:pStyle w:val="Lijstalinea"/>
        <w:numPr>
          <w:ilvl w:val="0"/>
          <w:numId w:val="170"/>
        </w:numPr>
        <w:tabs>
          <w:tab w:val="left" w:pos="284"/>
          <w:tab w:val="left" w:pos="1700"/>
          <w:tab w:val="left" w:pos="1985"/>
          <w:tab w:val="left" w:pos="2154"/>
        </w:tabs>
        <w:rPr>
          <w:rFonts w:asciiTheme="minorHAnsi" w:hAnsiTheme="minorHAnsi" w:cstheme="minorHAnsi"/>
          <w:sz w:val="20"/>
          <w:lang w:val="nl-NL"/>
        </w:rPr>
      </w:pPr>
      <w:r w:rsidRPr="00F84E5A">
        <w:rPr>
          <w:rFonts w:asciiTheme="minorHAnsi" w:hAnsiTheme="minorHAnsi" w:cstheme="minorHAnsi"/>
          <w:sz w:val="20"/>
          <w:lang w:val="nl-NL"/>
        </w:rPr>
        <w:t>A</w:t>
      </w:r>
      <w:r w:rsidR="00454E11">
        <w:rPr>
          <w:rFonts w:asciiTheme="minorHAnsi" w:hAnsiTheme="minorHAnsi" w:cstheme="minorHAnsi"/>
          <w:sz w:val="20"/>
          <w:lang w:val="nl-NL"/>
        </w:rPr>
        <w:t>vebe</w:t>
      </w:r>
      <w:r w:rsidRPr="00F84E5A">
        <w:rPr>
          <w:rFonts w:asciiTheme="minorHAnsi" w:hAnsiTheme="minorHAnsi" w:cstheme="minorHAnsi"/>
          <w:sz w:val="20"/>
          <w:lang w:val="nl-NL"/>
        </w:rPr>
        <w:t xml:space="preserve"> heeft niet minimaal één week van tevoren aan u laten weten dat u wordt </w:t>
      </w:r>
    </w:p>
    <w:p w14:paraId="03681398" w14:textId="77777777" w:rsidR="00505113" w:rsidRPr="00F84E5A" w:rsidRDefault="00505113" w:rsidP="00505113">
      <w:pPr>
        <w:pStyle w:val="Lijstalinea"/>
        <w:tabs>
          <w:tab w:val="left" w:pos="284"/>
          <w:tab w:val="left" w:pos="1700"/>
          <w:tab w:val="left" w:pos="1985"/>
          <w:tab w:val="left" w:pos="2154"/>
        </w:tabs>
        <w:ind w:left="2154"/>
        <w:rPr>
          <w:rFonts w:asciiTheme="minorHAnsi" w:hAnsiTheme="minorHAnsi" w:cstheme="minorHAnsi"/>
          <w:sz w:val="20"/>
          <w:lang w:val="nl-NL"/>
        </w:rPr>
      </w:pPr>
      <w:r w:rsidRPr="00F84E5A">
        <w:rPr>
          <w:rFonts w:asciiTheme="minorHAnsi" w:hAnsiTheme="minorHAnsi" w:cstheme="minorHAnsi"/>
          <w:sz w:val="20"/>
          <w:lang w:val="nl-NL"/>
        </w:rPr>
        <w:t xml:space="preserve">overgeplaatst. </w:t>
      </w:r>
      <w:r>
        <w:rPr>
          <w:rFonts w:asciiTheme="minorHAnsi" w:hAnsiTheme="minorHAnsi" w:cstheme="minorHAnsi"/>
          <w:color w:val="FF0000"/>
          <w:sz w:val="20"/>
          <w:lang w:val="nl-NL"/>
        </w:rPr>
        <w:t xml:space="preserve"> </w:t>
      </w:r>
    </w:p>
    <w:p w14:paraId="03681399" w14:textId="77777777" w:rsidR="00505113" w:rsidRPr="00F84E5A" w:rsidRDefault="00505113" w:rsidP="00505113">
      <w:pPr>
        <w:tabs>
          <w:tab w:val="left" w:pos="284"/>
          <w:tab w:val="left" w:pos="1700"/>
          <w:tab w:val="left" w:pos="1985"/>
          <w:tab w:val="left" w:pos="2154"/>
        </w:tabs>
        <w:rPr>
          <w:rFonts w:asciiTheme="minorHAnsi" w:hAnsiTheme="minorHAnsi" w:cstheme="minorHAnsi"/>
          <w:sz w:val="20"/>
          <w:lang w:val="nl-NL"/>
        </w:rPr>
      </w:pPr>
    </w:p>
    <w:p w14:paraId="0368139A" w14:textId="77777777" w:rsidR="00505113" w:rsidRPr="00F84E5A" w:rsidRDefault="00505113" w:rsidP="00505113">
      <w:pPr>
        <w:tabs>
          <w:tab w:val="left" w:pos="340"/>
          <w:tab w:val="left" w:pos="1700"/>
          <w:tab w:val="left" w:pos="1985"/>
          <w:tab w:val="left" w:pos="2154"/>
        </w:tabs>
        <w:ind w:left="1984" w:hanging="1985"/>
        <w:rPr>
          <w:rFonts w:asciiTheme="minorHAnsi" w:hAnsiTheme="minorHAnsi" w:cstheme="minorHAnsi"/>
          <w:sz w:val="20"/>
          <w:lang w:val="nl-NL"/>
        </w:rPr>
      </w:pPr>
      <w:r w:rsidRPr="00F84E5A">
        <w:rPr>
          <w:rFonts w:asciiTheme="minorHAnsi" w:hAnsiTheme="minorHAnsi" w:cstheme="minorHAnsi"/>
          <w:sz w:val="20"/>
          <w:lang w:val="nl-NL"/>
        </w:rPr>
        <w:tab/>
      </w:r>
      <w:r w:rsidRPr="00F84E5A">
        <w:rPr>
          <w:rFonts w:asciiTheme="minorHAnsi" w:hAnsiTheme="minorHAnsi" w:cstheme="minorHAnsi"/>
          <w:sz w:val="20"/>
          <w:lang w:val="nl-NL"/>
        </w:rPr>
        <w:tab/>
        <w:t xml:space="preserve">b. </w:t>
      </w:r>
      <w:r w:rsidRPr="00F84E5A">
        <w:rPr>
          <w:rFonts w:asciiTheme="minorHAnsi" w:hAnsiTheme="minorHAnsi" w:cstheme="minorHAnsi"/>
          <w:sz w:val="20"/>
          <w:lang w:val="nl-NL"/>
        </w:rPr>
        <w:tab/>
        <w:t>In de volgende situaties hoeft A</w:t>
      </w:r>
      <w:r w:rsidR="00454E11">
        <w:rPr>
          <w:rFonts w:asciiTheme="minorHAnsi" w:hAnsiTheme="minorHAnsi" w:cstheme="minorHAnsi"/>
          <w:sz w:val="20"/>
          <w:lang w:val="nl-NL"/>
        </w:rPr>
        <w:t>vebe</w:t>
      </w:r>
      <w:r w:rsidRPr="00F84E5A">
        <w:rPr>
          <w:rFonts w:asciiTheme="minorHAnsi" w:hAnsiTheme="minorHAnsi" w:cstheme="minorHAnsi"/>
          <w:sz w:val="20"/>
          <w:lang w:val="nl-NL"/>
        </w:rPr>
        <w:t xml:space="preserve"> de vergoeding van </w:t>
      </w:r>
      <w:r w:rsidR="00260241">
        <w:rPr>
          <w:rFonts w:asciiTheme="minorHAnsi" w:hAnsiTheme="minorHAnsi" w:cstheme="minorHAnsi"/>
          <w:sz w:val="20"/>
          <w:lang w:val="nl-NL"/>
        </w:rPr>
        <w:t>2,5% van uw maandsalaris</w:t>
      </w:r>
      <w:r w:rsidRPr="00F84E5A">
        <w:rPr>
          <w:rFonts w:asciiTheme="minorHAnsi" w:hAnsiTheme="minorHAnsi" w:cstheme="minorHAnsi"/>
          <w:sz w:val="20"/>
          <w:lang w:val="nl-NL"/>
        </w:rPr>
        <w:t xml:space="preserve"> </w:t>
      </w:r>
      <w:r w:rsidRPr="00B47642">
        <w:rPr>
          <w:rFonts w:asciiTheme="minorHAnsi" w:hAnsiTheme="minorHAnsi" w:cstheme="minorHAnsi"/>
          <w:sz w:val="20"/>
          <w:lang w:val="nl-NL"/>
        </w:rPr>
        <w:t>niet</w:t>
      </w:r>
      <w:r w:rsidRPr="00F84E5A">
        <w:rPr>
          <w:rFonts w:asciiTheme="minorHAnsi" w:hAnsiTheme="minorHAnsi" w:cstheme="minorHAnsi"/>
          <w:sz w:val="20"/>
          <w:lang w:val="nl-NL"/>
        </w:rPr>
        <w:t xml:space="preserve"> te betalen: </w:t>
      </w:r>
    </w:p>
    <w:p w14:paraId="0368139B" w14:textId="77777777" w:rsidR="00505113" w:rsidRPr="00F84E5A" w:rsidRDefault="00505113" w:rsidP="001A5955">
      <w:pPr>
        <w:pStyle w:val="Lijstalinea"/>
        <w:numPr>
          <w:ilvl w:val="0"/>
          <w:numId w:val="171"/>
        </w:numPr>
        <w:tabs>
          <w:tab w:val="left" w:pos="340"/>
          <w:tab w:val="left" w:pos="1700"/>
          <w:tab w:val="left" w:pos="1985"/>
          <w:tab w:val="left" w:pos="2154"/>
        </w:tabs>
        <w:rPr>
          <w:rFonts w:asciiTheme="minorHAnsi" w:hAnsiTheme="minorHAnsi" w:cstheme="minorHAnsi"/>
          <w:sz w:val="20"/>
          <w:lang w:val="nl-NL"/>
        </w:rPr>
      </w:pPr>
      <w:r w:rsidRPr="00F84E5A">
        <w:rPr>
          <w:rFonts w:asciiTheme="minorHAnsi" w:hAnsiTheme="minorHAnsi" w:cstheme="minorHAnsi"/>
          <w:sz w:val="20"/>
          <w:lang w:val="nl-NL"/>
        </w:rPr>
        <w:t xml:space="preserve">U wordt overgeplaatst naar een functie </w:t>
      </w:r>
      <w:r w:rsidR="00116EB6">
        <w:rPr>
          <w:rFonts w:asciiTheme="minorHAnsi" w:hAnsiTheme="minorHAnsi" w:cstheme="minorHAnsi"/>
          <w:sz w:val="20"/>
          <w:lang w:val="nl-NL"/>
        </w:rPr>
        <w:t>die is ingedeeld in</w:t>
      </w:r>
      <w:r w:rsidRPr="00F84E5A">
        <w:rPr>
          <w:rFonts w:asciiTheme="minorHAnsi" w:hAnsiTheme="minorHAnsi" w:cstheme="minorHAnsi"/>
          <w:sz w:val="20"/>
          <w:lang w:val="nl-NL"/>
        </w:rPr>
        <w:t xml:space="preserve"> een hoger</w:t>
      </w:r>
      <w:r w:rsidR="00116EB6">
        <w:rPr>
          <w:rFonts w:asciiTheme="minorHAnsi" w:hAnsiTheme="minorHAnsi" w:cstheme="minorHAnsi"/>
          <w:sz w:val="20"/>
          <w:lang w:val="nl-NL"/>
        </w:rPr>
        <w:t>e</w:t>
      </w:r>
      <w:r w:rsidRPr="00F84E5A">
        <w:rPr>
          <w:rFonts w:asciiTheme="minorHAnsi" w:hAnsiTheme="minorHAnsi" w:cstheme="minorHAnsi"/>
          <w:sz w:val="20"/>
          <w:lang w:val="nl-NL"/>
        </w:rPr>
        <w:t xml:space="preserve"> </w:t>
      </w:r>
      <w:r w:rsidRPr="00116EB6">
        <w:rPr>
          <w:rFonts w:asciiTheme="minorHAnsi" w:hAnsiTheme="minorHAnsi" w:cstheme="minorHAnsi"/>
          <w:sz w:val="20"/>
          <w:lang w:val="nl-NL"/>
        </w:rPr>
        <w:t>salaris</w:t>
      </w:r>
      <w:r w:rsidR="00116EB6" w:rsidRPr="00116EB6">
        <w:rPr>
          <w:rFonts w:asciiTheme="minorHAnsi" w:hAnsiTheme="minorHAnsi" w:cstheme="minorHAnsi"/>
          <w:sz w:val="20"/>
          <w:lang w:val="nl-NL"/>
        </w:rPr>
        <w:t>schaal</w:t>
      </w:r>
      <w:r w:rsidRPr="00116EB6">
        <w:rPr>
          <w:rFonts w:asciiTheme="minorHAnsi" w:hAnsiTheme="minorHAnsi" w:cstheme="minorHAnsi"/>
          <w:sz w:val="20"/>
          <w:lang w:val="nl-NL"/>
        </w:rPr>
        <w:t>.</w:t>
      </w:r>
      <w:r w:rsidRPr="00F84E5A">
        <w:rPr>
          <w:rFonts w:asciiTheme="minorHAnsi" w:hAnsiTheme="minorHAnsi" w:cstheme="minorHAnsi"/>
          <w:sz w:val="20"/>
          <w:lang w:val="nl-NL"/>
        </w:rPr>
        <w:t xml:space="preserve"> </w:t>
      </w:r>
    </w:p>
    <w:p w14:paraId="0368139C" w14:textId="77777777" w:rsidR="00505113" w:rsidRPr="00F84E5A" w:rsidRDefault="00505113" w:rsidP="001F7B3C">
      <w:pPr>
        <w:pStyle w:val="Lijstalinea"/>
        <w:numPr>
          <w:ilvl w:val="0"/>
          <w:numId w:val="171"/>
        </w:numPr>
        <w:tabs>
          <w:tab w:val="left" w:pos="340"/>
          <w:tab w:val="left" w:pos="1700"/>
          <w:tab w:val="left" w:pos="1985"/>
          <w:tab w:val="left" w:pos="2154"/>
        </w:tabs>
        <w:rPr>
          <w:rFonts w:asciiTheme="minorHAnsi" w:hAnsiTheme="minorHAnsi" w:cstheme="minorHAnsi"/>
          <w:sz w:val="20"/>
          <w:lang w:val="nl-NL"/>
        </w:rPr>
      </w:pPr>
      <w:r w:rsidRPr="00F84E5A">
        <w:rPr>
          <w:rFonts w:asciiTheme="minorHAnsi" w:hAnsiTheme="minorHAnsi" w:cstheme="minorHAnsi"/>
          <w:sz w:val="20"/>
          <w:lang w:val="nl-NL"/>
        </w:rPr>
        <w:t xml:space="preserve">U wordt overgeplaatst </w:t>
      </w:r>
      <w:r>
        <w:rPr>
          <w:rFonts w:asciiTheme="minorHAnsi" w:hAnsiTheme="minorHAnsi" w:cstheme="minorHAnsi"/>
          <w:sz w:val="20"/>
          <w:lang w:val="nl-NL"/>
        </w:rPr>
        <w:t>aan het</w:t>
      </w:r>
      <w:r w:rsidRPr="00F84E5A">
        <w:rPr>
          <w:rFonts w:asciiTheme="minorHAnsi" w:hAnsiTheme="minorHAnsi" w:cstheme="minorHAnsi"/>
          <w:sz w:val="20"/>
          <w:lang w:val="nl-NL"/>
        </w:rPr>
        <w:t xml:space="preserve"> begin of einde van de </w:t>
      </w:r>
      <w:r w:rsidR="00116EB6" w:rsidRPr="00116EB6">
        <w:rPr>
          <w:rFonts w:asciiTheme="minorHAnsi" w:hAnsiTheme="minorHAnsi" w:cstheme="minorHAnsi"/>
          <w:sz w:val="20"/>
          <w:lang w:val="nl-NL"/>
        </w:rPr>
        <w:t>campagne</w:t>
      </w:r>
      <w:r w:rsidR="00EF6314" w:rsidRPr="006A5289">
        <w:rPr>
          <w:rFonts w:asciiTheme="minorHAnsi" w:hAnsiTheme="minorHAnsi" w:cstheme="minorHAnsi"/>
          <w:sz w:val="20"/>
          <w:lang w:val="nl-NL"/>
        </w:rPr>
        <w:t>.</w:t>
      </w:r>
      <w:r w:rsidRPr="00F84E5A">
        <w:rPr>
          <w:rFonts w:asciiTheme="minorHAnsi" w:hAnsiTheme="minorHAnsi" w:cstheme="minorHAnsi"/>
          <w:sz w:val="20"/>
          <w:lang w:val="nl-NL"/>
        </w:rPr>
        <w:t xml:space="preserve"> </w:t>
      </w:r>
    </w:p>
    <w:p w14:paraId="0368139D" w14:textId="77777777" w:rsidR="006A5289" w:rsidRDefault="00505113" w:rsidP="001F7B3C">
      <w:pPr>
        <w:pStyle w:val="Lijstalinea"/>
        <w:numPr>
          <w:ilvl w:val="0"/>
          <w:numId w:val="171"/>
        </w:numPr>
        <w:tabs>
          <w:tab w:val="left" w:pos="340"/>
          <w:tab w:val="left" w:pos="1700"/>
          <w:tab w:val="left" w:pos="1985"/>
          <w:tab w:val="left" w:pos="2154"/>
        </w:tabs>
        <w:rPr>
          <w:rFonts w:asciiTheme="minorHAnsi" w:hAnsiTheme="minorHAnsi" w:cstheme="minorHAnsi"/>
          <w:sz w:val="20"/>
          <w:lang w:val="nl-NL"/>
        </w:rPr>
      </w:pPr>
      <w:r w:rsidRPr="00F84E5A">
        <w:rPr>
          <w:rFonts w:asciiTheme="minorHAnsi" w:hAnsiTheme="minorHAnsi" w:cstheme="minorHAnsi"/>
          <w:sz w:val="20"/>
          <w:lang w:val="nl-NL"/>
        </w:rPr>
        <w:t>U heeft</w:t>
      </w:r>
      <w:r>
        <w:rPr>
          <w:rFonts w:asciiTheme="minorHAnsi" w:hAnsiTheme="minorHAnsi" w:cstheme="minorHAnsi"/>
          <w:sz w:val="20"/>
          <w:lang w:val="nl-NL"/>
        </w:rPr>
        <w:t xml:space="preserve"> zelf</w:t>
      </w:r>
      <w:r w:rsidRPr="00F84E5A">
        <w:rPr>
          <w:rFonts w:asciiTheme="minorHAnsi" w:hAnsiTheme="minorHAnsi" w:cstheme="minorHAnsi"/>
          <w:sz w:val="20"/>
          <w:lang w:val="nl-NL"/>
        </w:rPr>
        <w:t xml:space="preserve"> het dienstrooster met een collega geruild. </w:t>
      </w:r>
    </w:p>
    <w:p w14:paraId="0368139E" w14:textId="77777777" w:rsidR="006A5289" w:rsidRDefault="00505113" w:rsidP="006A5289">
      <w:pPr>
        <w:pStyle w:val="Lijstalinea"/>
        <w:numPr>
          <w:ilvl w:val="0"/>
          <w:numId w:val="171"/>
        </w:numPr>
        <w:tabs>
          <w:tab w:val="left" w:pos="340"/>
          <w:tab w:val="left" w:pos="1700"/>
          <w:tab w:val="left" w:pos="1985"/>
          <w:tab w:val="left" w:pos="2154"/>
        </w:tabs>
        <w:rPr>
          <w:rFonts w:asciiTheme="minorHAnsi" w:hAnsiTheme="minorHAnsi" w:cstheme="minorHAnsi"/>
          <w:sz w:val="20"/>
          <w:lang w:val="nl-NL"/>
        </w:rPr>
      </w:pPr>
      <w:r w:rsidRPr="006A5289">
        <w:rPr>
          <w:rFonts w:asciiTheme="minorHAnsi" w:hAnsiTheme="minorHAnsi" w:cstheme="minorHAnsi"/>
          <w:sz w:val="20"/>
          <w:lang w:val="nl-NL"/>
        </w:rPr>
        <w:t xml:space="preserve">U werkt tijdelijk een week in de dagdienst met </w:t>
      </w:r>
      <w:r w:rsidR="00116EB6" w:rsidRPr="006A5289">
        <w:rPr>
          <w:rFonts w:asciiTheme="minorHAnsi" w:hAnsiTheme="minorHAnsi" w:cstheme="minorHAnsi"/>
          <w:sz w:val="20"/>
          <w:lang w:val="nl-NL"/>
        </w:rPr>
        <w:t xml:space="preserve">behoud van </w:t>
      </w:r>
      <w:r w:rsidRPr="006A5289">
        <w:rPr>
          <w:rFonts w:asciiTheme="minorHAnsi" w:hAnsiTheme="minorHAnsi" w:cstheme="minorHAnsi"/>
          <w:sz w:val="20"/>
          <w:lang w:val="nl-NL"/>
        </w:rPr>
        <w:t>de ploegentoeslag van de</w:t>
      </w:r>
    </w:p>
    <w:p w14:paraId="036813A0" w14:textId="65E5804F" w:rsidR="006A5289" w:rsidRPr="00116EB6" w:rsidRDefault="00505113" w:rsidP="001467FB">
      <w:pPr>
        <w:pStyle w:val="Lijstalinea"/>
        <w:tabs>
          <w:tab w:val="left" w:pos="340"/>
          <w:tab w:val="left" w:pos="1700"/>
          <w:tab w:val="left" w:pos="1985"/>
          <w:tab w:val="left" w:pos="2154"/>
        </w:tabs>
        <w:ind w:left="2154"/>
        <w:rPr>
          <w:rFonts w:asciiTheme="minorHAnsi" w:hAnsiTheme="minorHAnsi" w:cstheme="minorHAnsi"/>
          <w:sz w:val="20"/>
          <w:lang w:val="nl-NL"/>
        </w:rPr>
      </w:pPr>
      <w:r w:rsidRPr="006A5289">
        <w:rPr>
          <w:rFonts w:asciiTheme="minorHAnsi" w:hAnsiTheme="minorHAnsi" w:cstheme="minorHAnsi"/>
          <w:sz w:val="20"/>
          <w:lang w:val="nl-NL"/>
        </w:rPr>
        <w:t>5-ploegendienst. En u moet tijdens deze week toch weer in een 5-ploegendienst werken.</w:t>
      </w:r>
      <w:r w:rsidR="006A5289">
        <w:rPr>
          <w:rFonts w:asciiTheme="minorHAnsi" w:hAnsiTheme="minorHAnsi" w:cstheme="minorHAnsi"/>
          <w:sz w:val="20"/>
          <w:lang w:val="nl-NL"/>
        </w:rPr>
        <w:t xml:space="preserve"> </w:t>
      </w:r>
    </w:p>
    <w:p w14:paraId="036813A1" w14:textId="77777777" w:rsidR="00505113" w:rsidRPr="00F84E5A" w:rsidRDefault="00505113" w:rsidP="00505113">
      <w:pPr>
        <w:pStyle w:val="Lijstalinea"/>
        <w:tabs>
          <w:tab w:val="left" w:pos="340"/>
          <w:tab w:val="left" w:pos="1700"/>
          <w:tab w:val="left" w:pos="1985"/>
          <w:tab w:val="left" w:pos="2154"/>
        </w:tabs>
        <w:ind w:left="2124"/>
        <w:rPr>
          <w:rFonts w:asciiTheme="minorHAnsi" w:hAnsiTheme="minorHAnsi" w:cstheme="minorHAnsi"/>
          <w:sz w:val="20"/>
          <w:lang w:val="nl-NL"/>
        </w:rPr>
      </w:pPr>
    </w:p>
    <w:p w14:paraId="036813A2" w14:textId="34CF8249" w:rsidR="00505113" w:rsidRPr="00F84E5A" w:rsidRDefault="00505113" w:rsidP="00505113">
      <w:pPr>
        <w:tabs>
          <w:tab w:val="left" w:pos="340"/>
          <w:tab w:val="left" w:pos="1700"/>
          <w:tab w:val="left" w:pos="1985"/>
          <w:tab w:val="left" w:pos="2154"/>
        </w:tabs>
        <w:ind w:left="1984" w:hanging="1985"/>
        <w:rPr>
          <w:rFonts w:asciiTheme="minorHAnsi" w:hAnsiTheme="minorHAnsi" w:cstheme="minorHAnsi"/>
          <w:sz w:val="20"/>
          <w:lang w:val="nl-NL"/>
        </w:rPr>
      </w:pPr>
      <w:r w:rsidRPr="00F84E5A">
        <w:rPr>
          <w:rFonts w:asciiTheme="minorHAnsi" w:hAnsiTheme="minorHAnsi" w:cstheme="minorHAnsi"/>
          <w:sz w:val="20"/>
          <w:lang w:val="nl-NL"/>
        </w:rPr>
        <w:tab/>
      </w:r>
      <w:r w:rsidRPr="00F84E5A">
        <w:rPr>
          <w:rFonts w:asciiTheme="minorHAnsi" w:hAnsiTheme="minorHAnsi" w:cstheme="minorHAnsi"/>
          <w:sz w:val="20"/>
          <w:lang w:val="nl-NL"/>
        </w:rPr>
        <w:tab/>
      </w:r>
      <w:r w:rsidRPr="00024D91">
        <w:rPr>
          <w:rFonts w:asciiTheme="minorHAnsi" w:hAnsiTheme="minorHAnsi" w:cstheme="minorHAnsi"/>
          <w:sz w:val="20"/>
          <w:lang w:val="nl-NL"/>
        </w:rPr>
        <w:t xml:space="preserve"> </w:t>
      </w:r>
      <w:r w:rsidRPr="00024D91">
        <w:rPr>
          <w:rFonts w:asciiTheme="minorHAnsi" w:hAnsiTheme="minorHAnsi" w:cstheme="minorHAnsi"/>
          <w:sz w:val="20"/>
          <w:lang w:val="nl-NL"/>
        </w:rPr>
        <w:tab/>
      </w:r>
    </w:p>
    <w:p w14:paraId="036813A3" w14:textId="77777777" w:rsidR="00505113" w:rsidRPr="00F84E5A" w:rsidRDefault="00505113" w:rsidP="00505113">
      <w:pPr>
        <w:tabs>
          <w:tab w:val="left" w:pos="340"/>
          <w:tab w:val="left" w:pos="1700"/>
          <w:tab w:val="left" w:pos="1985"/>
          <w:tab w:val="left" w:pos="2154"/>
        </w:tabs>
        <w:ind w:left="1984" w:hanging="1985"/>
        <w:rPr>
          <w:rFonts w:asciiTheme="minorHAnsi" w:hAnsiTheme="minorHAnsi" w:cstheme="minorHAnsi"/>
          <w:sz w:val="20"/>
          <w:lang w:val="nl-NL"/>
        </w:rPr>
      </w:pPr>
    </w:p>
    <w:p w14:paraId="036813A4" w14:textId="77777777" w:rsidR="00505113" w:rsidRPr="00F84E5A" w:rsidRDefault="00505113" w:rsidP="00505113">
      <w:pPr>
        <w:tabs>
          <w:tab w:val="left" w:pos="284"/>
          <w:tab w:val="left" w:pos="1700"/>
          <w:tab w:val="left" w:pos="1985"/>
          <w:tab w:val="left" w:pos="2154"/>
        </w:tabs>
        <w:ind w:left="1984" w:hanging="1985"/>
        <w:rPr>
          <w:rFonts w:asciiTheme="minorHAnsi" w:hAnsiTheme="minorHAnsi" w:cstheme="minorHAnsi"/>
          <w:b/>
          <w:sz w:val="20"/>
          <w:lang w:val="nl-NL"/>
        </w:rPr>
      </w:pPr>
      <w:r w:rsidRPr="00F84E5A">
        <w:rPr>
          <w:rFonts w:asciiTheme="minorHAnsi" w:hAnsiTheme="minorHAnsi" w:cstheme="minorHAnsi"/>
          <w:b/>
          <w:sz w:val="20"/>
          <w:lang w:val="nl-NL"/>
        </w:rPr>
        <w:lastRenderedPageBreak/>
        <w:tab/>
      </w:r>
    </w:p>
    <w:p w14:paraId="036813A5" w14:textId="77777777" w:rsidR="00505113" w:rsidRPr="00F84E5A" w:rsidRDefault="00505113" w:rsidP="001F7B3C">
      <w:pPr>
        <w:pStyle w:val="Lijstalinea"/>
        <w:numPr>
          <w:ilvl w:val="0"/>
          <w:numId w:val="172"/>
        </w:numPr>
        <w:tabs>
          <w:tab w:val="left" w:pos="284"/>
          <w:tab w:val="left" w:pos="1700"/>
          <w:tab w:val="left" w:pos="1985"/>
          <w:tab w:val="left" w:pos="2154"/>
        </w:tabs>
        <w:rPr>
          <w:rFonts w:asciiTheme="minorHAnsi" w:hAnsiTheme="minorHAnsi" w:cstheme="minorHAnsi"/>
          <w:b/>
          <w:sz w:val="20"/>
          <w:lang w:val="nl-NL"/>
        </w:rPr>
      </w:pPr>
      <w:r w:rsidRPr="00F84E5A">
        <w:rPr>
          <w:rFonts w:asciiTheme="minorHAnsi" w:hAnsiTheme="minorHAnsi" w:cstheme="minorHAnsi"/>
          <w:b/>
          <w:sz w:val="20"/>
          <w:lang w:val="nl-NL"/>
        </w:rPr>
        <w:tab/>
      </w:r>
      <w:r w:rsidRPr="00F84E5A">
        <w:rPr>
          <w:rFonts w:asciiTheme="minorHAnsi" w:hAnsiTheme="minorHAnsi" w:cstheme="minorHAnsi"/>
          <w:b/>
          <w:sz w:val="20"/>
          <w:lang w:val="nl-NL"/>
        </w:rPr>
        <w:tab/>
        <w:t>Overplaatsing naar een ander dienstrooster van een 5-ploegendienst</w:t>
      </w:r>
    </w:p>
    <w:p w14:paraId="036813A7" w14:textId="77777777" w:rsidR="00505113" w:rsidRPr="001C3F7D" w:rsidRDefault="00505113" w:rsidP="001C3F7D">
      <w:pPr>
        <w:tabs>
          <w:tab w:val="left" w:pos="284"/>
          <w:tab w:val="left" w:pos="1700"/>
          <w:tab w:val="left" w:pos="1985"/>
          <w:tab w:val="left" w:pos="2154"/>
        </w:tabs>
        <w:rPr>
          <w:rFonts w:asciiTheme="minorHAnsi" w:hAnsiTheme="minorHAnsi" w:cstheme="minorHAnsi"/>
          <w:b/>
          <w:sz w:val="20"/>
          <w:lang w:val="nl-NL"/>
        </w:rPr>
      </w:pPr>
    </w:p>
    <w:p w14:paraId="036813A8" w14:textId="77777777" w:rsidR="00505113" w:rsidRPr="00F84E5A" w:rsidRDefault="00505113" w:rsidP="001F7B3C">
      <w:pPr>
        <w:pStyle w:val="Lijstalinea"/>
        <w:numPr>
          <w:ilvl w:val="0"/>
          <w:numId w:val="173"/>
        </w:numPr>
        <w:tabs>
          <w:tab w:val="left" w:pos="284"/>
          <w:tab w:val="left" w:pos="1700"/>
          <w:tab w:val="left" w:pos="1985"/>
          <w:tab w:val="left" w:pos="2154"/>
        </w:tabs>
        <w:rPr>
          <w:rFonts w:asciiTheme="minorHAnsi" w:hAnsiTheme="minorHAnsi" w:cstheme="minorHAnsi"/>
          <w:b/>
          <w:sz w:val="20"/>
          <w:lang w:val="nl-NL"/>
        </w:rPr>
      </w:pPr>
      <w:r w:rsidRPr="00F84E5A">
        <w:rPr>
          <w:rFonts w:asciiTheme="minorHAnsi" w:hAnsiTheme="minorHAnsi" w:cstheme="minorHAnsi"/>
          <w:b/>
          <w:sz w:val="20"/>
          <w:lang w:val="nl-NL"/>
        </w:rPr>
        <w:t>Vergoeding</w:t>
      </w:r>
      <w:r>
        <w:rPr>
          <w:rFonts w:asciiTheme="minorHAnsi" w:hAnsiTheme="minorHAnsi" w:cstheme="minorHAnsi"/>
          <w:b/>
          <w:sz w:val="20"/>
          <w:lang w:val="nl-NL"/>
        </w:rPr>
        <w:t xml:space="preserve"> </w:t>
      </w:r>
      <w:r>
        <w:rPr>
          <w:rFonts w:asciiTheme="minorHAnsi" w:hAnsiTheme="minorHAnsi" w:cstheme="minorHAnsi"/>
          <w:color w:val="FF0000"/>
          <w:sz w:val="20"/>
          <w:lang w:val="nl-NL"/>
        </w:rPr>
        <w:t xml:space="preserve"> </w:t>
      </w:r>
    </w:p>
    <w:p w14:paraId="036813A9" w14:textId="77777777" w:rsidR="00DA1BB9" w:rsidRDefault="00DA1BB9" w:rsidP="00DA1BB9">
      <w:pPr>
        <w:tabs>
          <w:tab w:val="left" w:pos="283"/>
          <w:tab w:val="left" w:pos="1985"/>
          <w:tab w:val="left" w:pos="2154"/>
        </w:tabs>
        <w:ind w:left="1985" w:hanging="1701"/>
        <w:rPr>
          <w:rFonts w:asciiTheme="minorHAnsi" w:hAnsiTheme="minorHAnsi" w:cstheme="minorHAnsi"/>
          <w:sz w:val="20"/>
          <w:lang w:val="nl-NL"/>
        </w:rPr>
      </w:pPr>
      <w:r>
        <w:rPr>
          <w:rFonts w:asciiTheme="minorHAnsi" w:hAnsiTheme="minorHAnsi" w:cstheme="minorHAnsi"/>
          <w:sz w:val="20"/>
          <w:lang w:val="nl-NL"/>
        </w:rPr>
        <w:tab/>
      </w:r>
      <w:r w:rsidR="00505113" w:rsidRPr="00F84E5A">
        <w:rPr>
          <w:rFonts w:asciiTheme="minorHAnsi" w:hAnsiTheme="minorHAnsi" w:cstheme="minorHAnsi"/>
          <w:sz w:val="20"/>
          <w:lang w:val="nl-NL"/>
        </w:rPr>
        <w:t xml:space="preserve">Werkt u in 5-ploegendienst? </w:t>
      </w:r>
      <w:r w:rsidR="00505113">
        <w:rPr>
          <w:rFonts w:asciiTheme="minorHAnsi" w:hAnsiTheme="minorHAnsi" w:cstheme="minorHAnsi"/>
          <w:sz w:val="20"/>
          <w:lang w:val="nl-NL"/>
        </w:rPr>
        <w:t>Dan kan A</w:t>
      </w:r>
      <w:r w:rsidR="00454E11">
        <w:rPr>
          <w:rFonts w:asciiTheme="minorHAnsi" w:hAnsiTheme="minorHAnsi" w:cstheme="minorHAnsi"/>
          <w:sz w:val="20"/>
          <w:lang w:val="nl-NL"/>
        </w:rPr>
        <w:t>vebe</w:t>
      </w:r>
      <w:r w:rsidR="00505113">
        <w:rPr>
          <w:rFonts w:asciiTheme="minorHAnsi" w:hAnsiTheme="minorHAnsi" w:cstheme="minorHAnsi"/>
          <w:sz w:val="20"/>
          <w:lang w:val="nl-NL"/>
        </w:rPr>
        <w:t xml:space="preserve"> u definitief over</w:t>
      </w:r>
      <w:r w:rsidR="00505113" w:rsidRPr="00F84E5A">
        <w:rPr>
          <w:rFonts w:asciiTheme="minorHAnsi" w:hAnsiTheme="minorHAnsi" w:cstheme="minorHAnsi"/>
          <w:sz w:val="20"/>
          <w:lang w:val="nl-NL"/>
        </w:rPr>
        <w:t>plaa</w:t>
      </w:r>
      <w:r w:rsidR="00505113">
        <w:rPr>
          <w:rFonts w:asciiTheme="minorHAnsi" w:hAnsiTheme="minorHAnsi" w:cstheme="minorHAnsi"/>
          <w:sz w:val="20"/>
          <w:lang w:val="nl-NL"/>
        </w:rPr>
        <w:t>tsen</w:t>
      </w:r>
      <w:r w:rsidR="00505113" w:rsidRPr="00F84E5A">
        <w:rPr>
          <w:rFonts w:asciiTheme="minorHAnsi" w:hAnsiTheme="minorHAnsi" w:cstheme="minorHAnsi"/>
          <w:sz w:val="20"/>
          <w:lang w:val="nl-NL"/>
        </w:rPr>
        <w:t xml:space="preserve"> naar een ander dienstrooster van een 5-ploegendienst</w:t>
      </w:r>
      <w:r w:rsidR="00505113">
        <w:rPr>
          <w:rFonts w:asciiTheme="minorHAnsi" w:hAnsiTheme="minorHAnsi" w:cstheme="minorHAnsi"/>
          <w:sz w:val="20"/>
          <w:lang w:val="nl-NL"/>
        </w:rPr>
        <w:t xml:space="preserve">. Dit gebeurt na 4 roostervrije dagen. </w:t>
      </w:r>
      <w:r w:rsidR="004F0457">
        <w:rPr>
          <w:rFonts w:asciiTheme="minorHAnsi" w:hAnsiTheme="minorHAnsi" w:cstheme="minorHAnsi"/>
          <w:sz w:val="20"/>
          <w:lang w:val="nl-NL"/>
        </w:rPr>
        <w:t xml:space="preserve">Over een periode van 10 dagen (2 ochtenddiensten, 2 middagdiensten, 2 nachtdiensten en 4 roostervrije dagen) </w:t>
      </w:r>
      <w:r w:rsidR="001A5955">
        <w:rPr>
          <w:rFonts w:asciiTheme="minorHAnsi" w:hAnsiTheme="minorHAnsi" w:cstheme="minorHAnsi"/>
          <w:sz w:val="20"/>
          <w:lang w:val="nl-NL"/>
        </w:rPr>
        <w:t>bekijkt Avebe</w:t>
      </w:r>
      <w:r w:rsidR="004F0457">
        <w:rPr>
          <w:rFonts w:asciiTheme="minorHAnsi" w:hAnsiTheme="minorHAnsi" w:cstheme="minorHAnsi"/>
          <w:sz w:val="20"/>
          <w:lang w:val="nl-NL"/>
        </w:rPr>
        <w:t xml:space="preserve"> of u meer uren heeft gewerkt dan in uw dienstrooster staan. </w:t>
      </w:r>
    </w:p>
    <w:p w14:paraId="036813AA" w14:textId="77777777" w:rsidR="00231745" w:rsidRDefault="00DA1BB9" w:rsidP="00DC11A8">
      <w:pPr>
        <w:tabs>
          <w:tab w:val="left" w:pos="284"/>
          <w:tab w:val="left" w:pos="1985"/>
          <w:tab w:val="left" w:pos="2154"/>
        </w:tabs>
        <w:ind w:left="1985" w:hanging="1701"/>
        <w:rPr>
          <w:rFonts w:asciiTheme="minorHAnsi" w:hAnsiTheme="minorHAnsi" w:cstheme="minorHAnsi"/>
          <w:sz w:val="20"/>
          <w:lang w:val="nl-NL"/>
        </w:rPr>
      </w:pPr>
      <w:r>
        <w:rPr>
          <w:rFonts w:asciiTheme="minorHAnsi" w:hAnsiTheme="minorHAnsi" w:cstheme="minorHAnsi"/>
          <w:sz w:val="20"/>
          <w:lang w:val="nl-NL"/>
        </w:rPr>
        <w:tab/>
      </w:r>
    </w:p>
    <w:p w14:paraId="036813AB" w14:textId="5E84E8F9" w:rsidR="00231745" w:rsidRDefault="00DA1BB9" w:rsidP="00DC11A8">
      <w:pPr>
        <w:tabs>
          <w:tab w:val="left" w:pos="284"/>
          <w:tab w:val="left" w:pos="1985"/>
          <w:tab w:val="left" w:pos="2154"/>
        </w:tabs>
        <w:ind w:left="1985" w:hanging="1701"/>
        <w:rPr>
          <w:rFonts w:asciiTheme="minorHAnsi" w:hAnsiTheme="minorHAnsi" w:cstheme="minorHAnsi"/>
          <w:sz w:val="20"/>
          <w:lang w:val="nl-NL"/>
        </w:rPr>
      </w:pPr>
      <w:r>
        <w:rPr>
          <w:rFonts w:asciiTheme="minorHAnsi" w:hAnsiTheme="minorHAnsi" w:cstheme="minorHAnsi"/>
          <w:sz w:val="20"/>
          <w:lang w:val="nl-NL"/>
        </w:rPr>
        <w:tab/>
      </w:r>
      <w:r w:rsidR="004F0457">
        <w:rPr>
          <w:rFonts w:asciiTheme="minorHAnsi" w:hAnsiTheme="minorHAnsi" w:cstheme="minorHAnsi"/>
          <w:sz w:val="20"/>
          <w:lang w:val="nl-NL"/>
        </w:rPr>
        <w:t>Heeft u meer uren gewerkt dan in uw dienstrooster staan</w:t>
      </w:r>
      <w:r w:rsidR="00172872">
        <w:rPr>
          <w:rFonts w:asciiTheme="minorHAnsi" w:hAnsiTheme="minorHAnsi" w:cstheme="minorHAnsi"/>
          <w:sz w:val="20"/>
          <w:lang w:val="nl-NL"/>
        </w:rPr>
        <w:t>?</w:t>
      </w:r>
      <w:r w:rsidR="004F0457">
        <w:rPr>
          <w:rFonts w:asciiTheme="minorHAnsi" w:hAnsiTheme="minorHAnsi" w:cstheme="minorHAnsi"/>
          <w:sz w:val="20"/>
          <w:lang w:val="nl-NL"/>
        </w:rPr>
        <w:t xml:space="preserve"> </w:t>
      </w:r>
      <w:r>
        <w:rPr>
          <w:rFonts w:asciiTheme="minorHAnsi" w:hAnsiTheme="minorHAnsi" w:cstheme="minorHAnsi"/>
          <w:sz w:val="20"/>
          <w:lang w:val="nl-NL"/>
        </w:rPr>
        <w:t>D</w:t>
      </w:r>
      <w:r w:rsidR="004F0457">
        <w:rPr>
          <w:rFonts w:asciiTheme="minorHAnsi" w:hAnsiTheme="minorHAnsi" w:cstheme="minorHAnsi"/>
          <w:sz w:val="20"/>
          <w:lang w:val="nl-NL"/>
        </w:rPr>
        <w:t>an ontvangt u voor die extra gewerkte uren de vergoeding voor overwerk</w:t>
      </w:r>
      <w:r w:rsidR="001A5955">
        <w:rPr>
          <w:rFonts w:asciiTheme="minorHAnsi" w:hAnsiTheme="minorHAnsi" w:cstheme="minorHAnsi"/>
          <w:sz w:val="20"/>
          <w:lang w:val="nl-NL"/>
        </w:rPr>
        <w:t xml:space="preserve">. In artikel </w:t>
      </w:r>
      <w:r w:rsidR="007D2B6D">
        <w:rPr>
          <w:rFonts w:asciiTheme="minorHAnsi" w:hAnsiTheme="minorHAnsi" w:cstheme="minorHAnsi"/>
          <w:sz w:val="20"/>
          <w:lang w:val="nl-NL"/>
        </w:rPr>
        <w:t>23</w:t>
      </w:r>
      <w:r>
        <w:rPr>
          <w:rFonts w:asciiTheme="minorHAnsi" w:hAnsiTheme="minorHAnsi" w:cstheme="minorHAnsi"/>
          <w:sz w:val="20"/>
          <w:lang w:val="nl-NL"/>
        </w:rPr>
        <w:t>.3</w:t>
      </w:r>
      <w:r w:rsidR="001A5955">
        <w:rPr>
          <w:rFonts w:asciiTheme="minorHAnsi" w:hAnsiTheme="minorHAnsi" w:cstheme="minorHAnsi"/>
          <w:sz w:val="20"/>
          <w:lang w:val="nl-NL"/>
        </w:rPr>
        <w:t xml:space="preserve"> leest u meer over deze vergoeding</w:t>
      </w:r>
      <w:r w:rsidR="004F0457">
        <w:rPr>
          <w:rFonts w:asciiTheme="minorHAnsi" w:hAnsiTheme="minorHAnsi" w:cstheme="minorHAnsi"/>
          <w:sz w:val="20"/>
          <w:lang w:val="nl-NL"/>
        </w:rPr>
        <w:t xml:space="preserve">. </w:t>
      </w:r>
    </w:p>
    <w:p w14:paraId="036813AC" w14:textId="77777777" w:rsidR="00172872" w:rsidRDefault="00172872" w:rsidP="00505113">
      <w:pPr>
        <w:tabs>
          <w:tab w:val="left" w:pos="284"/>
          <w:tab w:val="left" w:pos="1700"/>
          <w:tab w:val="left" w:pos="1985"/>
          <w:tab w:val="left" w:pos="2154"/>
        </w:tabs>
        <w:ind w:left="1984" w:hanging="1985"/>
        <w:rPr>
          <w:rFonts w:asciiTheme="minorHAnsi" w:hAnsiTheme="minorHAnsi" w:cstheme="minorHAnsi"/>
          <w:sz w:val="20"/>
          <w:lang w:val="nl-NL"/>
        </w:rPr>
      </w:pPr>
    </w:p>
    <w:p w14:paraId="036813AD" w14:textId="77777777" w:rsidR="00231745" w:rsidRDefault="00172872" w:rsidP="00DC11A8">
      <w:pPr>
        <w:tabs>
          <w:tab w:val="left" w:pos="284"/>
          <w:tab w:val="left" w:pos="1700"/>
          <w:tab w:val="left" w:pos="1985"/>
          <w:tab w:val="left" w:pos="2154"/>
        </w:tabs>
        <w:ind w:left="1984" w:hanging="1701"/>
        <w:rPr>
          <w:rFonts w:asciiTheme="minorHAnsi" w:hAnsiTheme="minorHAnsi" w:cstheme="minorHAnsi"/>
          <w:sz w:val="20"/>
          <w:lang w:val="nl-NL"/>
        </w:rPr>
      </w:pPr>
      <w:r>
        <w:rPr>
          <w:rFonts w:asciiTheme="minorHAnsi" w:hAnsiTheme="minorHAnsi" w:cstheme="minorHAnsi"/>
          <w:sz w:val="20"/>
          <w:lang w:val="nl-NL"/>
        </w:rPr>
        <w:tab/>
      </w:r>
      <w:r>
        <w:rPr>
          <w:rFonts w:asciiTheme="minorHAnsi" w:hAnsiTheme="minorHAnsi" w:cstheme="minorHAnsi"/>
          <w:sz w:val="20"/>
          <w:lang w:val="nl-NL"/>
        </w:rPr>
        <w:tab/>
      </w:r>
      <w:r>
        <w:rPr>
          <w:rFonts w:asciiTheme="minorHAnsi" w:hAnsiTheme="minorHAnsi" w:cstheme="minorHAnsi"/>
          <w:sz w:val="20"/>
          <w:lang w:val="nl-NL"/>
        </w:rPr>
        <w:tab/>
      </w:r>
      <w:r w:rsidRPr="00F84E5A">
        <w:rPr>
          <w:rFonts w:asciiTheme="minorHAnsi" w:hAnsiTheme="minorHAnsi" w:cstheme="minorHAnsi"/>
          <w:sz w:val="20"/>
          <w:lang w:val="nl-NL"/>
        </w:rPr>
        <w:t xml:space="preserve">Werkt u door de </w:t>
      </w:r>
      <w:r>
        <w:rPr>
          <w:rFonts w:asciiTheme="minorHAnsi" w:hAnsiTheme="minorHAnsi" w:cstheme="minorHAnsi"/>
          <w:sz w:val="20"/>
          <w:lang w:val="nl-NL"/>
        </w:rPr>
        <w:t>verschoven uren</w:t>
      </w:r>
      <w:r w:rsidRPr="00F84E5A">
        <w:rPr>
          <w:rFonts w:asciiTheme="minorHAnsi" w:hAnsiTheme="minorHAnsi" w:cstheme="minorHAnsi"/>
          <w:sz w:val="20"/>
          <w:lang w:val="nl-NL"/>
        </w:rPr>
        <w:t xml:space="preserve"> of overplaatsing minder</w:t>
      </w:r>
      <w:r>
        <w:rPr>
          <w:rFonts w:asciiTheme="minorHAnsi" w:hAnsiTheme="minorHAnsi" w:cstheme="minorHAnsi"/>
          <w:sz w:val="20"/>
          <w:lang w:val="nl-NL"/>
        </w:rPr>
        <w:t xml:space="preserve"> uren </w:t>
      </w:r>
      <w:r w:rsidRPr="00F84E5A">
        <w:rPr>
          <w:rFonts w:asciiTheme="minorHAnsi" w:hAnsiTheme="minorHAnsi" w:cstheme="minorHAnsi"/>
          <w:sz w:val="20"/>
          <w:lang w:val="nl-NL"/>
        </w:rPr>
        <w:t xml:space="preserve">dan </w:t>
      </w:r>
      <w:r>
        <w:rPr>
          <w:rFonts w:asciiTheme="minorHAnsi" w:hAnsiTheme="minorHAnsi" w:cstheme="minorHAnsi"/>
          <w:sz w:val="20"/>
          <w:lang w:val="nl-NL"/>
        </w:rPr>
        <w:t xml:space="preserve">u </w:t>
      </w:r>
      <w:r w:rsidRPr="00F84E5A">
        <w:rPr>
          <w:rFonts w:asciiTheme="minorHAnsi" w:hAnsiTheme="minorHAnsi" w:cstheme="minorHAnsi"/>
          <w:sz w:val="20"/>
          <w:lang w:val="nl-NL"/>
        </w:rPr>
        <w:t xml:space="preserve">volgens uw oude </w:t>
      </w:r>
      <w:r>
        <w:rPr>
          <w:rFonts w:asciiTheme="minorHAnsi" w:hAnsiTheme="minorHAnsi" w:cstheme="minorHAnsi"/>
          <w:sz w:val="20"/>
          <w:lang w:val="nl-NL"/>
        </w:rPr>
        <w:t>dienst</w:t>
      </w:r>
      <w:r w:rsidRPr="00F84E5A">
        <w:rPr>
          <w:rFonts w:asciiTheme="minorHAnsi" w:hAnsiTheme="minorHAnsi" w:cstheme="minorHAnsi"/>
          <w:sz w:val="20"/>
          <w:lang w:val="nl-NL"/>
        </w:rPr>
        <w:t xml:space="preserve">rooster moet werken? Dan krijgt u </w:t>
      </w:r>
      <w:r>
        <w:rPr>
          <w:rFonts w:asciiTheme="minorHAnsi" w:hAnsiTheme="minorHAnsi" w:cstheme="minorHAnsi"/>
          <w:sz w:val="20"/>
          <w:lang w:val="nl-NL"/>
        </w:rPr>
        <w:t>de uren uitbetaald die u volgens uw oude dienstrooster moet werken.</w:t>
      </w:r>
    </w:p>
    <w:p w14:paraId="036813AE" w14:textId="77777777" w:rsidR="004F0457" w:rsidRDefault="004F0457" w:rsidP="00505113">
      <w:pPr>
        <w:tabs>
          <w:tab w:val="left" w:pos="284"/>
          <w:tab w:val="left" w:pos="1700"/>
          <w:tab w:val="left" w:pos="1985"/>
          <w:tab w:val="left" w:pos="2154"/>
        </w:tabs>
        <w:ind w:left="1984" w:hanging="1985"/>
        <w:rPr>
          <w:rFonts w:asciiTheme="minorHAnsi" w:hAnsiTheme="minorHAnsi" w:cstheme="minorHAnsi"/>
          <w:sz w:val="20"/>
          <w:lang w:val="nl-NL"/>
        </w:rPr>
      </w:pPr>
      <w:r>
        <w:rPr>
          <w:rFonts w:asciiTheme="minorHAnsi" w:hAnsiTheme="minorHAnsi" w:cstheme="minorHAnsi"/>
          <w:sz w:val="20"/>
          <w:lang w:val="nl-NL"/>
        </w:rPr>
        <w:tab/>
      </w:r>
      <w:r>
        <w:rPr>
          <w:rFonts w:asciiTheme="minorHAnsi" w:hAnsiTheme="minorHAnsi" w:cstheme="minorHAnsi"/>
          <w:sz w:val="20"/>
          <w:lang w:val="nl-NL"/>
        </w:rPr>
        <w:tab/>
      </w:r>
      <w:r>
        <w:rPr>
          <w:rFonts w:asciiTheme="minorHAnsi" w:hAnsiTheme="minorHAnsi" w:cstheme="minorHAnsi"/>
          <w:sz w:val="20"/>
          <w:lang w:val="nl-NL"/>
        </w:rPr>
        <w:tab/>
      </w:r>
    </w:p>
    <w:p w14:paraId="036813AF" w14:textId="77777777" w:rsidR="004F0457" w:rsidRDefault="004F0457" w:rsidP="00454E11">
      <w:pPr>
        <w:tabs>
          <w:tab w:val="left" w:pos="284"/>
          <w:tab w:val="left" w:pos="1700"/>
          <w:tab w:val="left" w:pos="1985"/>
          <w:tab w:val="left" w:pos="2154"/>
        </w:tabs>
        <w:ind w:left="1984" w:hanging="1985"/>
        <w:rPr>
          <w:rFonts w:asciiTheme="minorHAnsi" w:hAnsiTheme="minorHAnsi" w:cstheme="minorHAnsi"/>
          <w:sz w:val="20"/>
          <w:lang w:val="nl-NL"/>
        </w:rPr>
      </w:pPr>
      <w:r>
        <w:rPr>
          <w:rFonts w:asciiTheme="minorHAnsi" w:hAnsiTheme="minorHAnsi" w:cstheme="minorHAnsi"/>
          <w:sz w:val="20"/>
          <w:lang w:val="nl-NL"/>
        </w:rPr>
        <w:tab/>
      </w:r>
      <w:r>
        <w:rPr>
          <w:rFonts w:asciiTheme="minorHAnsi" w:hAnsiTheme="minorHAnsi" w:cstheme="minorHAnsi"/>
          <w:sz w:val="20"/>
          <w:lang w:val="nl-NL"/>
        </w:rPr>
        <w:tab/>
      </w:r>
      <w:r>
        <w:rPr>
          <w:rFonts w:asciiTheme="minorHAnsi" w:hAnsiTheme="minorHAnsi" w:cstheme="minorHAnsi"/>
          <w:sz w:val="20"/>
          <w:lang w:val="nl-NL"/>
        </w:rPr>
        <w:tab/>
      </w:r>
      <w:r w:rsidR="00505113">
        <w:rPr>
          <w:rFonts w:asciiTheme="minorHAnsi" w:hAnsiTheme="minorHAnsi" w:cstheme="minorHAnsi"/>
          <w:sz w:val="20"/>
          <w:lang w:val="nl-NL"/>
        </w:rPr>
        <w:t xml:space="preserve">U ontvangt voor </w:t>
      </w:r>
      <w:r w:rsidR="00DA1BB9">
        <w:rPr>
          <w:rFonts w:asciiTheme="minorHAnsi" w:hAnsiTheme="minorHAnsi" w:cstheme="minorHAnsi"/>
          <w:sz w:val="20"/>
          <w:lang w:val="nl-NL"/>
        </w:rPr>
        <w:t>een</w:t>
      </w:r>
      <w:r w:rsidR="00505113">
        <w:rPr>
          <w:rFonts w:asciiTheme="minorHAnsi" w:hAnsiTheme="minorHAnsi" w:cstheme="minorHAnsi"/>
          <w:sz w:val="20"/>
          <w:lang w:val="nl-NL"/>
        </w:rPr>
        <w:t xml:space="preserve"> overplaatsing </w:t>
      </w:r>
      <w:r w:rsidR="00DA1BB9">
        <w:rPr>
          <w:rFonts w:asciiTheme="minorHAnsi" w:hAnsiTheme="minorHAnsi" w:cstheme="minorHAnsi"/>
          <w:sz w:val="20"/>
          <w:lang w:val="nl-NL"/>
        </w:rPr>
        <w:t xml:space="preserve">naar een ander dienstrooster van een 5-ploegendienst </w:t>
      </w:r>
      <w:r w:rsidR="00505113">
        <w:rPr>
          <w:rFonts w:asciiTheme="minorHAnsi" w:hAnsiTheme="minorHAnsi" w:cstheme="minorHAnsi"/>
          <w:sz w:val="20"/>
          <w:lang w:val="nl-NL"/>
        </w:rPr>
        <w:t>een</w:t>
      </w:r>
      <w:r w:rsidR="00505113" w:rsidRPr="00F84E5A">
        <w:rPr>
          <w:rFonts w:asciiTheme="minorHAnsi" w:hAnsiTheme="minorHAnsi" w:cstheme="minorHAnsi"/>
          <w:sz w:val="20"/>
          <w:lang w:val="nl-NL"/>
        </w:rPr>
        <w:t xml:space="preserve"> vergoeding. In de oude cao was dat 40% van uw maandsalaris. Vanaf 1 januari 2015 bouwt A</w:t>
      </w:r>
      <w:r w:rsidR="00454E11">
        <w:rPr>
          <w:rFonts w:asciiTheme="minorHAnsi" w:hAnsiTheme="minorHAnsi" w:cstheme="minorHAnsi"/>
          <w:sz w:val="20"/>
          <w:lang w:val="nl-NL"/>
        </w:rPr>
        <w:t>vebe</w:t>
      </w:r>
      <w:r w:rsidR="00505113" w:rsidRPr="00F84E5A">
        <w:rPr>
          <w:rFonts w:asciiTheme="minorHAnsi" w:hAnsiTheme="minorHAnsi" w:cstheme="minorHAnsi"/>
          <w:sz w:val="20"/>
          <w:lang w:val="nl-NL"/>
        </w:rPr>
        <w:t xml:space="preserve"> dit percentage af tot 2,5% in 2018: </w:t>
      </w:r>
    </w:p>
    <w:p w14:paraId="036813B0" w14:textId="77777777" w:rsidR="00454E11" w:rsidRPr="00F84E5A" w:rsidRDefault="00454E11" w:rsidP="00454E11">
      <w:pPr>
        <w:tabs>
          <w:tab w:val="left" w:pos="284"/>
          <w:tab w:val="left" w:pos="1700"/>
          <w:tab w:val="left" w:pos="1985"/>
          <w:tab w:val="left" w:pos="2154"/>
        </w:tabs>
        <w:ind w:left="1984" w:hanging="1985"/>
        <w:rPr>
          <w:rFonts w:asciiTheme="minorHAnsi" w:hAnsiTheme="minorHAnsi" w:cstheme="minorHAnsi"/>
          <w:sz w:val="20"/>
          <w:lang w:val="nl-NL"/>
        </w:rPr>
      </w:pPr>
    </w:p>
    <w:tbl>
      <w:tblPr>
        <w:tblStyle w:val="Tabelraster"/>
        <w:tblpPr w:leftFromText="141" w:rightFromText="141" w:vertAnchor="text" w:tblpX="2093" w:tblpY="1"/>
        <w:tblOverlap w:val="never"/>
        <w:tblW w:w="7087" w:type="dxa"/>
        <w:tblLook w:val="04A0" w:firstRow="1" w:lastRow="0" w:firstColumn="1" w:lastColumn="0" w:noHBand="0" w:noVBand="1"/>
      </w:tblPr>
      <w:tblGrid>
        <w:gridCol w:w="1276"/>
        <w:gridCol w:w="5811"/>
      </w:tblGrid>
      <w:tr w:rsidR="00505113" w:rsidRPr="00F84E5A" w14:paraId="036813B3" w14:textId="77777777" w:rsidTr="00505113">
        <w:tc>
          <w:tcPr>
            <w:tcW w:w="1276" w:type="dxa"/>
            <w:shd w:val="clear" w:color="auto" w:fill="D9D9D9" w:themeFill="background1" w:themeFillShade="D9"/>
          </w:tcPr>
          <w:p w14:paraId="036813B1" w14:textId="77777777" w:rsidR="00505113" w:rsidRPr="00F84E5A" w:rsidRDefault="00505113" w:rsidP="00505113">
            <w:pPr>
              <w:pStyle w:val="Default"/>
              <w:tabs>
                <w:tab w:val="left" w:pos="0"/>
                <w:tab w:val="left" w:pos="340"/>
              </w:tabs>
              <w:jc w:val="both"/>
              <w:rPr>
                <w:rFonts w:asciiTheme="minorHAnsi" w:hAnsiTheme="minorHAnsi" w:cstheme="minorHAnsi"/>
                <w:b/>
                <w:sz w:val="16"/>
                <w:szCs w:val="20"/>
              </w:rPr>
            </w:pPr>
            <w:r w:rsidRPr="00F84E5A">
              <w:rPr>
                <w:rFonts w:asciiTheme="minorHAnsi" w:hAnsiTheme="minorHAnsi" w:cstheme="minorHAnsi"/>
                <w:b/>
                <w:sz w:val="16"/>
                <w:szCs w:val="20"/>
              </w:rPr>
              <w:t xml:space="preserve">Jaar  </w:t>
            </w:r>
          </w:p>
        </w:tc>
        <w:tc>
          <w:tcPr>
            <w:tcW w:w="5811" w:type="dxa"/>
            <w:shd w:val="clear" w:color="auto" w:fill="D9D9D9" w:themeFill="background1" w:themeFillShade="D9"/>
          </w:tcPr>
          <w:p w14:paraId="036813B2" w14:textId="77777777" w:rsidR="00505113" w:rsidRPr="00F84E5A" w:rsidRDefault="00505113" w:rsidP="00505113">
            <w:pPr>
              <w:pStyle w:val="Default"/>
              <w:tabs>
                <w:tab w:val="left" w:pos="0"/>
                <w:tab w:val="left" w:pos="340"/>
              </w:tabs>
              <w:jc w:val="both"/>
              <w:rPr>
                <w:rFonts w:asciiTheme="minorHAnsi" w:hAnsiTheme="minorHAnsi" w:cstheme="minorHAnsi"/>
                <w:b/>
                <w:sz w:val="16"/>
                <w:szCs w:val="20"/>
              </w:rPr>
            </w:pPr>
            <w:r w:rsidRPr="00F84E5A">
              <w:rPr>
                <w:rFonts w:asciiTheme="minorHAnsi" w:hAnsiTheme="minorHAnsi" w:cstheme="minorHAnsi"/>
                <w:b/>
                <w:sz w:val="16"/>
                <w:szCs w:val="20"/>
              </w:rPr>
              <w:t xml:space="preserve">Vergoeding </w:t>
            </w:r>
          </w:p>
        </w:tc>
      </w:tr>
      <w:tr w:rsidR="00505113" w:rsidRPr="00F84E5A" w14:paraId="036813B6" w14:textId="77777777" w:rsidTr="00505113">
        <w:tc>
          <w:tcPr>
            <w:tcW w:w="1276" w:type="dxa"/>
          </w:tcPr>
          <w:p w14:paraId="036813B4"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2015</w:t>
            </w:r>
          </w:p>
        </w:tc>
        <w:tc>
          <w:tcPr>
            <w:tcW w:w="5811" w:type="dxa"/>
          </w:tcPr>
          <w:p w14:paraId="036813B5"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 xml:space="preserve">30% van uw maandsalaris </w:t>
            </w:r>
          </w:p>
        </w:tc>
      </w:tr>
      <w:tr w:rsidR="00505113" w:rsidRPr="00F84E5A" w14:paraId="036813B9" w14:textId="77777777" w:rsidTr="00505113">
        <w:tc>
          <w:tcPr>
            <w:tcW w:w="1276" w:type="dxa"/>
          </w:tcPr>
          <w:p w14:paraId="036813B7"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2016</w:t>
            </w:r>
          </w:p>
        </w:tc>
        <w:tc>
          <w:tcPr>
            <w:tcW w:w="5811" w:type="dxa"/>
          </w:tcPr>
          <w:p w14:paraId="036813B8" w14:textId="77777777" w:rsidR="00505113" w:rsidRPr="00F84E5A" w:rsidRDefault="00505113" w:rsidP="00505113">
            <w:pPr>
              <w:rPr>
                <w:rFonts w:asciiTheme="minorHAnsi" w:hAnsiTheme="minorHAnsi" w:cstheme="minorHAnsi"/>
              </w:rPr>
            </w:pPr>
            <w:r w:rsidRPr="00F84E5A">
              <w:rPr>
                <w:rFonts w:asciiTheme="minorHAnsi" w:hAnsiTheme="minorHAnsi" w:cstheme="minorHAnsi"/>
                <w:sz w:val="16"/>
                <w:lang w:val="nl-NL"/>
              </w:rPr>
              <w:t xml:space="preserve">20% van </w:t>
            </w:r>
            <w:proofErr w:type="spellStart"/>
            <w:r w:rsidRPr="00F84E5A">
              <w:rPr>
                <w:rFonts w:asciiTheme="minorHAnsi" w:hAnsiTheme="minorHAnsi" w:cstheme="minorHAnsi"/>
                <w:sz w:val="16"/>
              </w:rPr>
              <w:t>uw</w:t>
            </w:r>
            <w:proofErr w:type="spellEnd"/>
            <w:r w:rsidRPr="00F84E5A">
              <w:rPr>
                <w:rFonts w:asciiTheme="minorHAnsi" w:hAnsiTheme="minorHAnsi" w:cstheme="minorHAnsi"/>
                <w:sz w:val="16"/>
              </w:rPr>
              <w:t xml:space="preserve"> </w:t>
            </w:r>
            <w:proofErr w:type="spellStart"/>
            <w:r w:rsidRPr="00F84E5A">
              <w:rPr>
                <w:rFonts w:asciiTheme="minorHAnsi" w:hAnsiTheme="minorHAnsi" w:cstheme="minorHAnsi"/>
                <w:sz w:val="16"/>
              </w:rPr>
              <w:t>maandsalaris</w:t>
            </w:r>
            <w:proofErr w:type="spellEnd"/>
            <w:r w:rsidRPr="00F84E5A">
              <w:rPr>
                <w:rFonts w:asciiTheme="minorHAnsi" w:hAnsiTheme="minorHAnsi" w:cstheme="minorHAnsi"/>
                <w:sz w:val="16"/>
              </w:rPr>
              <w:t xml:space="preserve"> </w:t>
            </w:r>
          </w:p>
        </w:tc>
      </w:tr>
      <w:tr w:rsidR="00505113" w:rsidRPr="00F84E5A" w14:paraId="036813BC" w14:textId="77777777" w:rsidTr="00505113">
        <w:tc>
          <w:tcPr>
            <w:tcW w:w="1276" w:type="dxa"/>
          </w:tcPr>
          <w:p w14:paraId="036813BA"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2017</w:t>
            </w:r>
          </w:p>
        </w:tc>
        <w:tc>
          <w:tcPr>
            <w:tcW w:w="5811" w:type="dxa"/>
          </w:tcPr>
          <w:p w14:paraId="036813BB" w14:textId="77777777" w:rsidR="00505113" w:rsidRPr="00F84E5A" w:rsidRDefault="00505113" w:rsidP="00505113">
            <w:pPr>
              <w:rPr>
                <w:rFonts w:asciiTheme="minorHAnsi" w:hAnsiTheme="minorHAnsi" w:cstheme="minorHAnsi"/>
              </w:rPr>
            </w:pPr>
            <w:r w:rsidRPr="00F84E5A">
              <w:rPr>
                <w:rFonts w:asciiTheme="minorHAnsi" w:hAnsiTheme="minorHAnsi" w:cstheme="minorHAnsi"/>
                <w:sz w:val="16"/>
                <w:lang w:val="nl-NL"/>
              </w:rPr>
              <w:t xml:space="preserve">10% van </w:t>
            </w:r>
            <w:proofErr w:type="spellStart"/>
            <w:r w:rsidRPr="00F84E5A">
              <w:rPr>
                <w:rFonts w:asciiTheme="minorHAnsi" w:hAnsiTheme="minorHAnsi" w:cstheme="minorHAnsi"/>
                <w:sz w:val="16"/>
              </w:rPr>
              <w:t>uw</w:t>
            </w:r>
            <w:proofErr w:type="spellEnd"/>
            <w:r w:rsidRPr="00F84E5A">
              <w:rPr>
                <w:rFonts w:asciiTheme="minorHAnsi" w:hAnsiTheme="minorHAnsi" w:cstheme="minorHAnsi"/>
                <w:sz w:val="16"/>
              </w:rPr>
              <w:t xml:space="preserve"> </w:t>
            </w:r>
            <w:proofErr w:type="spellStart"/>
            <w:r w:rsidRPr="00F84E5A">
              <w:rPr>
                <w:rFonts w:asciiTheme="minorHAnsi" w:hAnsiTheme="minorHAnsi" w:cstheme="minorHAnsi"/>
                <w:sz w:val="16"/>
              </w:rPr>
              <w:t>maandsalaris</w:t>
            </w:r>
            <w:proofErr w:type="spellEnd"/>
            <w:r w:rsidRPr="00F84E5A">
              <w:rPr>
                <w:rFonts w:asciiTheme="minorHAnsi" w:hAnsiTheme="minorHAnsi" w:cstheme="minorHAnsi"/>
                <w:sz w:val="16"/>
              </w:rPr>
              <w:t xml:space="preserve"> </w:t>
            </w:r>
          </w:p>
        </w:tc>
      </w:tr>
      <w:tr w:rsidR="00505113" w:rsidRPr="00F84E5A" w14:paraId="036813BF" w14:textId="77777777" w:rsidTr="00505113">
        <w:tc>
          <w:tcPr>
            <w:tcW w:w="1276" w:type="dxa"/>
          </w:tcPr>
          <w:p w14:paraId="036813BD" w14:textId="77777777" w:rsidR="00505113" w:rsidRPr="00F84E5A" w:rsidRDefault="00505113" w:rsidP="00505113">
            <w:pPr>
              <w:pStyle w:val="Default"/>
              <w:tabs>
                <w:tab w:val="left" w:pos="0"/>
                <w:tab w:val="left" w:pos="340"/>
              </w:tabs>
              <w:jc w:val="both"/>
              <w:rPr>
                <w:rFonts w:asciiTheme="minorHAnsi" w:hAnsiTheme="minorHAnsi" w:cstheme="minorHAnsi"/>
                <w:sz w:val="16"/>
                <w:szCs w:val="20"/>
              </w:rPr>
            </w:pPr>
            <w:r w:rsidRPr="00F84E5A">
              <w:rPr>
                <w:rFonts w:asciiTheme="minorHAnsi" w:hAnsiTheme="minorHAnsi" w:cstheme="minorHAnsi"/>
                <w:sz w:val="16"/>
                <w:szCs w:val="20"/>
              </w:rPr>
              <w:t>2018</w:t>
            </w:r>
          </w:p>
        </w:tc>
        <w:tc>
          <w:tcPr>
            <w:tcW w:w="5811" w:type="dxa"/>
          </w:tcPr>
          <w:p w14:paraId="036813BE" w14:textId="77777777" w:rsidR="00505113" w:rsidRPr="00F84E5A" w:rsidRDefault="00505113" w:rsidP="00505113">
            <w:pPr>
              <w:rPr>
                <w:rFonts w:asciiTheme="minorHAnsi" w:hAnsiTheme="minorHAnsi" w:cstheme="minorHAnsi"/>
              </w:rPr>
            </w:pPr>
            <w:r w:rsidRPr="00F84E5A">
              <w:rPr>
                <w:rFonts w:asciiTheme="minorHAnsi" w:hAnsiTheme="minorHAnsi" w:cstheme="minorHAnsi"/>
                <w:sz w:val="16"/>
                <w:lang w:val="nl-NL"/>
              </w:rPr>
              <w:t xml:space="preserve">2,5% van </w:t>
            </w:r>
            <w:proofErr w:type="spellStart"/>
            <w:r w:rsidRPr="00F84E5A">
              <w:rPr>
                <w:rFonts w:asciiTheme="minorHAnsi" w:hAnsiTheme="minorHAnsi" w:cstheme="minorHAnsi"/>
                <w:sz w:val="16"/>
              </w:rPr>
              <w:t>uw</w:t>
            </w:r>
            <w:proofErr w:type="spellEnd"/>
            <w:r w:rsidRPr="00F84E5A">
              <w:rPr>
                <w:rFonts w:asciiTheme="minorHAnsi" w:hAnsiTheme="minorHAnsi" w:cstheme="minorHAnsi"/>
                <w:sz w:val="16"/>
              </w:rPr>
              <w:t xml:space="preserve"> </w:t>
            </w:r>
            <w:proofErr w:type="spellStart"/>
            <w:r w:rsidRPr="00F84E5A">
              <w:rPr>
                <w:rFonts w:asciiTheme="minorHAnsi" w:hAnsiTheme="minorHAnsi" w:cstheme="minorHAnsi"/>
                <w:sz w:val="16"/>
              </w:rPr>
              <w:t>maandsalaris</w:t>
            </w:r>
            <w:proofErr w:type="spellEnd"/>
            <w:r w:rsidRPr="00F84E5A">
              <w:rPr>
                <w:rFonts w:asciiTheme="minorHAnsi" w:hAnsiTheme="minorHAnsi" w:cstheme="minorHAnsi"/>
                <w:sz w:val="16"/>
              </w:rPr>
              <w:t xml:space="preserve"> </w:t>
            </w:r>
          </w:p>
        </w:tc>
      </w:tr>
    </w:tbl>
    <w:p w14:paraId="036813C0" w14:textId="77777777" w:rsidR="00505113" w:rsidRPr="00F84E5A" w:rsidRDefault="00505113" w:rsidP="00DA1BB9">
      <w:pPr>
        <w:pStyle w:val="Lijstalinea"/>
        <w:tabs>
          <w:tab w:val="left" w:pos="284"/>
          <w:tab w:val="left" w:pos="1700"/>
          <w:tab w:val="left" w:pos="1985"/>
          <w:tab w:val="left" w:pos="2154"/>
        </w:tabs>
        <w:ind w:left="2060"/>
        <w:rPr>
          <w:rFonts w:asciiTheme="minorHAnsi" w:hAnsiTheme="minorHAnsi" w:cstheme="minorHAnsi"/>
          <w:sz w:val="20"/>
          <w:lang w:val="nl-NL"/>
        </w:rPr>
      </w:pPr>
      <w:r w:rsidRPr="00F84E5A">
        <w:rPr>
          <w:rFonts w:asciiTheme="minorHAnsi" w:hAnsiTheme="minorHAnsi" w:cstheme="minorHAnsi"/>
          <w:sz w:val="20"/>
          <w:lang w:val="nl-NL"/>
        </w:rPr>
        <w:br w:type="textWrapping" w:clear="all"/>
      </w:r>
    </w:p>
    <w:p w14:paraId="036813C1" w14:textId="77777777" w:rsidR="00505113" w:rsidRPr="00F84E5A" w:rsidRDefault="00505113" w:rsidP="001F7B3C">
      <w:pPr>
        <w:pStyle w:val="Lijstalinea"/>
        <w:numPr>
          <w:ilvl w:val="0"/>
          <w:numId w:val="173"/>
        </w:numPr>
        <w:tabs>
          <w:tab w:val="left" w:pos="284"/>
          <w:tab w:val="left" w:pos="1700"/>
          <w:tab w:val="left" w:pos="1985"/>
          <w:tab w:val="left" w:pos="2154"/>
        </w:tabs>
        <w:rPr>
          <w:rFonts w:asciiTheme="minorHAnsi" w:hAnsiTheme="minorHAnsi" w:cstheme="minorHAnsi"/>
          <w:sz w:val="20"/>
          <w:lang w:val="nl-NL"/>
        </w:rPr>
      </w:pPr>
      <w:r w:rsidRPr="00F84E5A">
        <w:rPr>
          <w:rFonts w:asciiTheme="minorHAnsi" w:hAnsiTheme="minorHAnsi" w:cstheme="minorHAnsi"/>
          <w:b/>
          <w:sz w:val="20"/>
          <w:lang w:val="nl-NL"/>
        </w:rPr>
        <w:tab/>
        <w:t>Wanneer krijgt u geen vergoeding?</w:t>
      </w:r>
      <w:r w:rsidRPr="004555B4">
        <w:rPr>
          <w:rFonts w:asciiTheme="minorHAnsi" w:hAnsiTheme="minorHAnsi" w:cstheme="minorHAnsi"/>
          <w:color w:val="FF0000"/>
          <w:sz w:val="20"/>
          <w:lang w:val="nl-NL"/>
        </w:rPr>
        <w:t xml:space="preserve"> </w:t>
      </w:r>
    </w:p>
    <w:p w14:paraId="036813C2" w14:textId="77777777" w:rsidR="00505113" w:rsidRPr="00F84E5A" w:rsidRDefault="00505113" w:rsidP="00505113">
      <w:pPr>
        <w:pStyle w:val="Lijstalinea"/>
        <w:tabs>
          <w:tab w:val="left" w:pos="284"/>
          <w:tab w:val="left" w:pos="1700"/>
          <w:tab w:val="left" w:pos="1985"/>
          <w:tab w:val="left" w:pos="2154"/>
        </w:tabs>
        <w:ind w:left="2060"/>
        <w:rPr>
          <w:rFonts w:asciiTheme="minorHAnsi" w:hAnsiTheme="minorHAnsi" w:cstheme="minorHAnsi"/>
          <w:sz w:val="20"/>
          <w:lang w:val="nl-NL"/>
        </w:rPr>
      </w:pPr>
      <w:r w:rsidRPr="00F84E5A">
        <w:rPr>
          <w:rFonts w:asciiTheme="minorHAnsi" w:hAnsiTheme="minorHAnsi" w:cstheme="minorHAnsi"/>
          <w:sz w:val="20"/>
          <w:lang w:val="nl-NL"/>
        </w:rPr>
        <w:t xml:space="preserve">In de volgende situaties krijgt u geen vergoeding als u wordt overgeplaatst: </w:t>
      </w:r>
    </w:p>
    <w:p w14:paraId="036813C3" w14:textId="77777777" w:rsidR="00505113" w:rsidRPr="00F84E5A" w:rsidRDefault="00505113" w:rsidP="001F7B3C">
      <w:pPr>
        <w:pStyle w:val="Lijstalinea"/>
        <w:numPr>
          <w:ilvl w:val="0"/>
          <w:numId w:val="174"/>
        </w:numPr>
        <w:tabs>
          <w:tab w:val="left" w:pos="340"/>
          <w:tab w:val="left" w:pos="1700"/>
          <w:tab w:val="left" w:pos="1985"/>
          <w:tab w:val="left" w:pos="2154"/>
        </w:tabs>
        <w:rPr>
          <w:rFonts w:asciiTheme="minorHAnsi" w:hAnsiTheme="minorHAnsi" w:cstheme="minorHAnsi"/>
          <w:sz w:val="20"/>
          <w:lang w:val="nl-NL"/>
        </w:rPr>
      </w:pPr>
      <w:r>
        <w:rPr>
          <w:rFonts w:asciiTheme="minorHAnsi" w:hAnsiTheme="minorHAnsi" w:cstheme="minorHAnsi"/>
          <w:sz w:val="20"/>
          <w:lang w:val="nl-NL"/>
        </w:rPr>
        <w:t>U wordt overgeplaatst aan</w:t>
      </w:r>
      <w:r w:rsidRPr="00F84E5A">
        <w:rPr>
          <w:rFonts w:asciiTheme="minorHAnsi" w:hAnsiTheme="minorHAnsi" w:cstheme="minorHAnsi"/>
          <w:sz w:val="20"/>
          <w:lang w:val="nl-NL"/>
        </w:rPr>
        <w:t xml:space="preserve"> het begin of einde van de </w:t>
      </w:r>
      <w:r w:rsidR="00B126C0" w:rsidRPr="00B126C0">
        <w:rPr>
          <w:rFonts w:asciiTheme="minorHAnsi" w:hAnsiTheme="minorHAnsi" w:cstheme="minorHAnsi"/>
          <w:sz w:val="20"/>
          <w:lang w:val="nl-NL"/>
        </w:rPr>
        <w:t>camp</w:t>
      </w:r>
      <w:r w:rsidR="00B126C0">
        <w:rPr>
          <w:rFonts w:asciiTheme="minorHAnsi" w:hAnsiTheme="minorHAnsi" w:cstheme="minorHAnsi"/>
          <w:sz w:val="20"/>
          <w:lang w:val="nl-NL"/>
        </w:rPr>
        <w:t>a</w:t>
      </w:r>
      <w:r w:rsidR="00B126C0" w:rsidRPr="00B126C0">
        <w:rPr>
          <w:rFonts w:asciiTheme="minorHAnsi" w:hAnsiTheme="minorHAnsi" w:cstheme="minorHAnsi"/>
          <w:sz w:val="20"/>
          <w:lang w:val="nl-NL"/>
        </w:rPr>
        <w:t>gne</w:t>
      </w:r>
      <w:r w:rsidRPr="00B126C0">
        <w:rPr>
          <w:rFonts w:asciiTheme="minorHAnsi" w:hAnsiTheme="minorHAnsi" w:cstheme="minorHAnsi"/>
          <w:sz w:val="20"/>
          <w:lang w:val="nl-NL"/>
        </w:rPr>
        <w:t>.</w:t>
      </w:r>
      <w:r w:rsidRPr="00F84E5A">
        <w:rPr>
          <w:rFonts w:asciiTheme="minorHAnsi" w:hAnsiTheme="minorHAnsi" w:cstheme="minorHAnsi"/>
          <w:sz w:val="20"/>
          <w:lang w:val="nl-NL"/>
        </w:rPr>
        <w:t xml:space="preserve"> </w:t>
      </w:r>
    </w:p>
    <w:p w14:paraId="036813C4" w14:textId="77777777" w:rsidR="00505113" w:rsidRPr="00F84E5A" w:rsidRDefault="00505113" w:rsidP="001F7B3C">
      <w:pPr>
        <w:pStyle w:val="Lijstalinea"/>
        <w:numPr>
          <w:ilvl w:val="0"/>
          <w:numId w:val="174"/>
        </w:numPr>
        <w:tabs>
          <w:tab w:val="left" w:pos="340"/>
          <w:tab w:val="left" w:pos="1700"/>
          <w:tab w:val="left" w:pos="1985"/>
          <w:tab w:val="left" w:pos="2154"/>
        </w:tabs>
        <w:rPr>
          <w:rFonts w:asciiTheme="minorHAnsi" w:hAnsiTheme="minorHAnsi" w:cstheme="minorHAnsi"/>
          <w:sz w:val="20"/>
          <w:lang w:val="nl-NL"/>
        </w:rPr>
      </w:pPr>
      <w:r w:rsidRPr="00F84E5A">
        <w:rPr>
          <w:rFonts w:asciiTheme="minorHAnsi" w:hAnsiTheme="minorHAnsi" w:cstheme="minorHAnsi"/>
          <w:sz w:val="20"/>
          <w:lang w:val="nl-NL"/>
        </w:rPr>
        <w:t xml:space="preserve">U heeft </w:t>
      </w:r>
      <w:r>
        <w:rPr>
          <w:rFonts w:asciiTheme="minorHAnsi" w:hAnsiTheme="minorHAnsi" w:cstheme="minorHAnsi"/>
          <w:sz w:val="20"/>
          <w:lang w:val="nl-NL"/>
        </w:rPr>
        <w:t xml:space="preserve">zelf </w:t>
      </w:r>
      <w:r w:rsidRPr="00F84E5A">
        <w:rPr>
          <w:rFonts w:asciiTheme="minorHAnsi" w:hAnsiTheme="minorHAnsi" w:cstheme="minorHAnsi"/>
          <w:sz w:val="20"/>
          <w:lang w:val="nl-NL"/>
        </w:rPr>
        <w:t>het dienstrooster met een collega geruild.</w:t>
      </w:r>
    </w:p>
    <w:p w14:paraId="036813C5" w14:textId="77777777" w:rsidR="00505113" w:rsidRDefault="00505113" w:rsidP="001F7B3C">
      <w:pPr>
        <w:pStyle w:val="Lijstalinea"/>
        <w:numPr>
          <w:ilvl w:val="0"/>
          <w:numId w:val="174"/>
        </w:numPr>
        <w:tabs>
          <w:tab w:val="left" w:pos="340"/>
          <w:tab w:val="left" w:pos="1700"/>
          <w:tab w:val="left" w:pos="1985"/>
          <w:tab w:val="left" w:pos="2154"/>
        </w:tabs>
        <w:rPr>
          <w:rFonts w:asciiTheme="minorHAnsi" w:hAnsiTheme="minorHAnsi" w:cstheme="minorHAnsi"/>
          <w:sz w:val="20"/>
          <w:lang w:val="nl-NL"/>
        </w:rPr>
      </w:pPr>
      <w:r w:rsidRPr="00F84E5A">
        <w:rPr>
          <w:rFonts w:asciiTheme="minorHAnsi" w:hAnsiTheme="minorHAnsi" w:cstheme="minorHAnsi"/>
          <w:sz w:val="20"/>
          <w:lang w:val="nl-NL"/>
        </w:rPr>
        <w:t xml:space="preserve">Als er sprake is van overwerk. Dan krijgt u een vergoeding volgens </w:t>
      </w:r>
      <w:r w:rsidRPr="002E18B5">
        <w:rPr>
          <w:rFonts w:asciiTheme="minorHAnsi" w:hAnsiTheme="minorHAnsi" w:cstheme="minorHAnsi"/>
          <w:sz w:val="20"/>
          <w:lang w:val="nl-NL"/>
        </w:rPr>
        <w:t xml:space="preserve">artikel </w:t>
      </w:r>
      <w:r w:rsidR="007D2B6D">
        <w:rPr>
          <w:rFonts w:asciiTheme="minorHAnsi" w:hAnsiTheme="minorHAnsi" w:cstheme="minorHAnsi"/>
          <w:sz w:val="20"/>
          <w:lang w:val="nl-NL"/>
        </w:rPr>
        <w:t>23</w:t>
      </w:r>
      <w:r w:rsidR="007D2B6D" w:rsidRPr="002E18B5">
        <w:rPr>
          <w:rFonts w:asciiTheme="minorHAnsi" w:hAnsiTheme="minorHAnsi" w:cstheme="minorHAnsi"/>
          <w:sz w:val="20"/>
          <w:lang w:val="nl-NL"/>
        </w:rPr>
        <w:t xml:space="preserve"> </w:t>
      </w:r>
      <w:r w:rsidRPr="002E18B5">
        <w:rPr>
          <w:rFonts w:asciiTheme="minorHAnsi" w:hAnsiTheme="minorHAnsi" w:cstheme="minorHAnsi"/>
          <w:sz w:val="20"/>
          <w:lang w:val="nl-NL"/>
        </w:rPr>
        <w:t xml:space="preserve">lid </w:t>
      </w:r>
      <w:r w:rsidR="002E18B5" w:rsidRPr="002E18B5">
        <w:rPr>
          <w:rFonts w:asciiTheme="minorHAnsi" w:hAnsiTheme="minorHAnsi" w:cstheme="minorHAnsi"/>
          <w:sz w:val="20"/>
          <w:lang w:val="nl-NL"/>
        </w:rPr>
        <w:t>3</w:t>
      </w:r>
      <w:r w:rsidRPr="00F84E5A">
        <w:rPr>
          <w:rFonts w:asciiTheme="minorHAnsi" w:hAnsiTheme="minorHAnsi" w:cstheme="minorHAnsi"/>
          <w:sz w:val="20"/>
          <w:lang w:val="nl-NL"/>
        </w:rPr>
        <w:t xml:space="preserve">. </w:t>
      </w:r>
    </w:p>
    <w:p w14:paraId="036813C6" w14:textId="5F0F7E2C" w:rsidR="00DC11A8" w:rsidRDefault="00505113" w:rsidP="00DC11A8">
      <w:pPr>
        <w:pStyle w:val="Lijstalinea"/>
        <w:numPr>
          <w:ilvl w:val="0"/>
          <w:numId w:val="174"/>
        </w:numPr>
        <w:tabs>
          <w:tab w:val="left" w:pos="340"/>
          <w:tab w:val="left" w:pos="1700"/>
          <w:tab w:val="left" w:pos="1985"/>
          <w:tab w:val="left" w:pos="2154"/>
        </w:tabs>
        <w:rPr>
          <w:rFonts w:asciiTheme="minorHAnsi" w:hAnsiTheme="minorHAnsi" w:cstheme="minorHAnsi"/>
          <w:sz w:val="20"/>
          <w:lang w:val="nl-NL"/>
        </w:rPr>
      </w:pPr>
      <w:r>
        <w:rPr>
          <w:rFonts w:asciiTheme="minorHAnsi" w:hAnsiTheme="minorHAnsi" w:cstheme="minorHAnsi"/>
          <w:sz w:val="20"/>
          <w:lang w:val="nl-NL"/>
        </w:rPr>
        <w:t>Wordt u weer teruggeplaatst naar uw oude dienstrooster</w:t>
      </w:r>
      <w:r w:rsidRPr="00DC11A8">
        <w:rPr>
          <w:rFonts w:asciiTheme="minorHAnsi" w:hAnsiTheme="minorHAnsi" w:cstheme="minorHAnsi"/>
          <w:sz w:val="20"/>
          <w:lang w:val="nl-NL"/>
        </w:rPr>
        <w:t xml:space="preserve">? Dan heeft u geen recht </w:t>
      </w:r>
    </w:p>
    <w:p w14:paraId="036813C8" w14:textId="78B9C6D7" w:rsidR="00505113" w:rsidRDefault="00505113" w:rsidP="001C3F7D">
      <w:pPr>
        <w:pStyle w:val="Lijstalinea"/>
        <w:tabs>
          <w:tab w:val="left" w:pos="340"/>
          <w:tab w:val="left" w:pos="1700"/>
          <w:tab w:val="left" w:pos="1985"/>
          <w:tab w:val="left" w:pos="2154"/>
        </w:tabs>
        <w:ind w:left="2154"/>
        <w:rPr>
          <w:rFonts w:asciiTheme="minorHAnsi" w:hAnsiTheme="minorHAnsi" w:cstheme="minorHAnsi"/>
          <w:sz w:val="20"/>
          <w:lang w:val="nl-NL"/>
        </w:rPr>
      </w:pPr>
      <w:r w:rsidRPr="00DC11A8">
        <w:rPr>
          <w:rFonts w:asciiTheme="minorHAnsi" w:hAnsiTheme="minorHAnsi" w:cstheme="minorHAnsi"/>
          <w:sz w:val="20"/>
          <w:lang w:val="nl-NL"/>
        </w:rPr>
        <w:t xml:space="preserve">op een tweede vergoeding. </w:t>
      </w:r>
    </w:p>
    <w:p w14:paraId="036813C9" w14:textId="77777777" w:rsidR="00505113" w:rsidRPr="00F84E5A" w:rsidRDefault="00505113" w:rsidP="00505113">
      <w:pPr>
        <w:pStyle w:val="Lijstalinea"/>
        <w:tabs>
          <w:tab w:val="left" w:pos="284"/>
          <w:tab w:val="left" w:pos="1700"/>
          <w:tab w:val="left" w:pos="1985"/>
          <w:tab w:val="left" w:pos="2154"/>
        </w:tabs>
        <w:ind w:left="2141"/>
        <w:rPr>
          <w:rFonts w:asciiTheme="minorHAnsi" w:hAnsiTheme="minorHAnsi" w:cstheme="minorHAnsi"/>
          <w:sz w:val="20"/>
          <w:lang w:val="nl-NL"/>
        </w:rPr>
      </w:pPr>
    </w:p>
    <w:p w14:paraId="036813CA" w14:textId="77777777" w:rsidR="00505113" w:rsidRPr="00DF6785" w:rsidRDefault="00505113" w:rsidP="001F7B3C">
      <w:pPr>
        <w:pStyle w:val="Lijstalinea"/>
        <w:numPr>
          <w:ilvl w:val="0"/>
          <w:numId w:val="172"/>
        </w:numPr>
        <w:tabs>
          <w:tab w:val="left" w:pos="284"/>
          <w:tab w:val="left" w:pos="1700"/>
          <w:tab w:val="left" w:pos="1985"/>
          <w:tab w:val="left" w:pos="2154"/>
        </w:tabs>
        <w:ind w:left="1984" w:hanging="1985"/>
        <w:rPr>
          <w:rFonts w:asciiTheme="minorHAnsi" w:hAnsiTheme="minorHAnsi" w:cstheme="minorHAnsi"/>
          <w:sz w:val="20"/>
          <w:lang w:val="nl-NL"/>
        </w:rPr>
      </w:pPr>
      <w:r w:rsidRPr="00F84E5A">
        <w:rPr>
          <w:rFonts w:asciiTheme="minorHAnsi" w:hAnsiTheme="minorHAnsi" w:cstheme="minorHAnsi"/>
          <w:b/>
          <w:sz w:val="20"/>
          <w:lang w:val="nl-NL"/>
        </w:rPr>
        <w:tab/>
        <w:t>Overplaatsing van een dagdienst, 2-, 3-ploegendienst naar een 5-ploeg</w:t>
      </w:r>
      <w:r>
        <w:rPr>
          <w:rFonts w:asciiTheme="minorHAnsi" w:hAnsiTheme="minorHAnsi" w:cstheme="minorHAnsi"/>
          <w:b/>
          <w:sz w:val="20"/>
          <w:lang w:val="nl-NL"/>
        </w:rPr>
        <w:t>e</w:t>
      </w:r>
      <w:r w:rsidRPr="00F84E5A">
        <w:rPr>
          <w:rFonts w:asciiTheme="minorHAnsi" w:hAnsiTheme="minorHAnsi" w:cstheme="minorHAnsi"/>
          <w:b/>
          <w:sz w:val="20"/>
          <w:lang w:val="nl-NL"/>
        </w:rPr>
        <w:t>ndienst</w:t>
      </w:r>
    </w:p>
    <w:p w14:paraId="036813CB" w14:textId="77777777" w:rsidR="00505113" w:rsidRDefault="00505113" w:rsidP="001F7B3C">
      <w:pPr>
        <w:pStyle w:val="Lijstalinea"/>
        <w:numPr>
          <w:ilvl w:val="0"/>
          <w:numId w:val="175"/>
        </w:numPr>
        <w:tabs>
          <w:tab w:val="left" w:pos="284"/>
          <w:tab w:val="left" w:pos="1700"/>
          <w:tab w:val="left" w:pos="1985"/>
          <w:tab w:val="left" w:pos="2154"/>
        </w:tabs>
        <w:rPr>
          <w:rFonts w:asciiTheme="minorHAnsi" w:hAnsiTheme="minorHAnsi" w:cstheme="minorHAnsi"/>
          <w:sz w:val="20"/>
          <w:lang w:val="nl-NL"/>
        </w:rPr>
      </w:pPr>
      <w:r w:rsidRPr="00F84E5A">
        <w:rPr>
          <w:rFonts w:asciiTheme="minorHAnsi" w:hAnsiTheme="minorHAnsi" w:cstheme="minorHAnsi"/>
          <w:sz w:val="20"/>
          <w:lang w:val="nl-NL"/>
        </w:rPr>
        <w:t>Werkt u in een dagdienst, 2-ploegendienst of 3-ploege</w:t>
      </w:r>
      <w:r>
        <w:rPr>
          <w:rFonts w:asciiTheme="minorHAnsi" w:hAnsiTheme="minorHAnsi" w:cstheme="minorHAnsi"/>
          <w:sz w:val="20"/>
          <w:lang w:val="nl-NL"/>
        </w:rPr>
        <w:t>ndienst? En wordt u in opdracht</w:t>
      </w:r>
    </w:p>
    <w:p w14:paraId="036813CC" w14:textId="77777777" w:rsidR="00505113" w:rsidRPr="00F84E5A" w:rsidRDefault="00505113" w:rsidP="00505113">
      <w:pPr>
        <w:pStyle w:val="Lijstalinea"/>
        <w:tabs>
          <w:tab w:val="left" w:pos="284"/>
          <w:tab w:val="left" w:pos="1700"/>
          <w:tab w:val="left" w:pos="1985"/>
          <w:tab w:val="left" w:pos="2154"/>
        </w:tabs>
        <w:ind w:left="1985"/>
        <w:rPr>
          <w:rFonts w:asciiTheme="minorHAnsi" w:hAnsiTheme="minorHAnsi" w:cstheme="minorHAnsi"/>
          <w:sz w:val="20"/>
          <w:lang w:val="nl-NL"/>
        </w:rPr>
      </w:pPr>
      <w:r w:rsidRPr="00F84E5A">
        <w:rPr>
          <w:rFonts w:asciiTheme="minorHAnsi" w:hAnsiTheme="minorHAnsi" w:cstheme="minorHAnsi"/>
          <w:sz w:val="20"/>
          <w:lang w:val="nl-NL"/>
        </w:rPr>
        <w:t xml:space="preserve">van </w:t>
      </w:r>
      <w:r w:rsidR="009747D1" w:rsidRPr="00F84E5A">
        <w:rPr>
          <w:rFonts w:asciiTheme="minorHAnsi" w:hAnsiTheme="minorHAnsi" w:cstheme="minorHAnsi"/>
          <w:sz w:val="20"/>
          <w:lang w:val="nl-NL"/>
        </w:rPr>
        <w:t>A</w:t>
      </w:r>
      <w:r w:rsidR="009747D1">
        <w:rPr>
          <w:rFonts w:asciiTheme="minorHAnsi" w:hAnsiTheme="minorHAnsi" w:cstheme="minorHAnsi"/>
          <w:sz w:val="20"/>
          <w:lang w:val="nl-NL"/>
        </w:rPr>
        <w:t>vebe</w:t>
      </w:r>
      <w:r w:rsidR="009747D1" w:rsidRPr="00F84E5A">
        <w:rPr>
          <w:rFonts w:asciiTheme="minorHAnsi" w:hAnsiTheme="minorHAnsi" w:cstheme="minorHAnsi"/>
          <w:sz w:val="20"/>
          <w:lang w:val="nl-NL"/>
        </w:rPr>
        <w:t xml:space="preserve"> </w:t>
      </w:r>
      <w:r w:rsidRPr="00F84E5A">
        <w:rPr>
          <w:rFonts w:asciiTheme="minorHAnsi" w:hAnsiTheme="minorHAnsi" w:cstheme="minorHAnsi"/>
          <w:sz w:val="20"/>
          <w:lang w:val="nl-NL"/>
        </w:rPr>
        <w:t xml:space="preserve">overgeplaatst naar een 5-ploegendienst? Dan ontvangt </w:t>
      </w:r>
      <w:r>
        <w:rPr>
          <w:rFonts w:asciiTheme="minorHAnsi" w:hAnsiTheme="minorHAnsi" w:cstheme="minorHAnsi"/>
          <w:sz w:val="20"/>
          <w:lang w:val="nl-NL"/>
        </w:rPr>
        <w:t xml:space="preserve">u </w:t>
      </w:r>
      <w:r w:rsidRPr="00F84E5A">
        <w:rPr>
          <w:rFonts w:asciiTheme="minorHAnsi" w:hAnsiTheme="minorHAnsi" w:cstheme="minorHAnsi"/>
          <w:sz w:val="20"/>
          <w:lang w:val="nl-NL"/>
        </w:rPr>
        <w:t>voor de uren in uw nieuwe dienst</w:t>
      </w:r>
      <w:r>
        <w:rPr>
          <w:rFonts w:asciiTheme="minorHAnsi" w:hAnsiTheme="minorHAnsi" w:cstheme="minorHAnsi"/>
          <w:sz w:val="20"/>
          <w:lang w:val="nl-NL"/>
        </w:rPr>
        <w:t xml:space="preserve"> </w:t>
      </w:r>
      <w:r w:rsidRPr="00F84E5A">
        <w:rPr>
          <w:rFonts w:asciiTheme="minorHAnsi" w:hAnsiTheme="minorHAnsi" w:cstheme="minorHAnsi"/>
          <w:sz w:val="20"/>
          <w:lang w:val="nl-NL"/>
        </w:rPr>
        <w:t xml:space="preserve">vanaf </w:t>
      </w:r>
      <w:r>
        <w:rPr>
          <w:rFonts w:asciiTheme="minorHAnsi" w:hAnsiTheme="minorHAnsi" w:cstheme="minorHAnsi"/>
          <w:sz w:val="20"/>
          <w:lang w:val="nl-NL"/>
        </w:rPr>
        <w:t>de eerste dag</w:t>
      </w:r>
      <w:r w:rsidRPr="00F84E5A">
        <w:rPr>
          <w:rFonts w:asciiTheme="minorHAnsi" w:hAnsiTheme="minorHAnsi" w:cstheme="minorHAnsi"/>
          <w:sz w:val="20"/>
          <w:lang w:val="nl-NL"/>
        </w:rPr>
        <w:t xml:space="preserve">: </w:t>
      </w:r>
    </w:p>
    <w:p w14:paraId="036813CD" w14:textId="77777777" w:rsidR="00505113" w:rsidRPr="00F84E5A" w:rsidRDefault="00505113" w:rsidP="001F7B3C">
      <w:pPr>
        <w:pStyle w:val="Lijstalinea"/>
        <w:numPr>
          <w:ilvl w:val="0"/>
          <w:numId w:val="176"/>
        </w:numPr>
        <w:tabs>
          <w:tab w:val="left" w:pos="284"/>
          <w:tab w:val="left" w:pos="1700"/>
          <w:tab w:val="left" w:pos="1985"/>
          <w:tab w:val="left" w:pos="2154"/>
        </w:tabs>
        <w:rPr>
          <w:rFonts w:asciiTheme="minorHAnsi" w:hAnsiTheme="minorHAnsi" w:cstheme="minorHAnsi"/>
          <w:sz w:val="20"/>
          <w:lang w:val="nl-NL"/>
        </w:rPr>
      </w:pPr>
      <w:r w:rsidRPr="00F84E5A">
        <w:rPr>
          <w:rFonts w:asciiTheme="minorHAnsi" w:hAnsiTheme="minorHAnsi" w:cstheme="minorHAnsi"/>
          <w:sz w:val="20"/>
          <w:lang w:val="nl-NL"/>
        </w:rPr>
        <w:t xml:space="preserve">de ploegentoeslag die hoort </w:t>
      </w:r>
      <w:r w:rsidRPr="00DC11A8">
        <w:rPr>
          <w:rFonts w:asciiTheme="minorHAnsi" w:hAnsiTheme="minorHAnsi" w:cstheme="minorHAnsi"/>
          <w:sz w:val="20"/>
          <w:lang w:val="nl-NL"/>
        </w:rPr>
        <w:t>bij de 5-ploegendienst, én</w:t>
      </w:r>
      <w:r w:rsidRPr="00F84E5A">
        <w:rPr>
          <w:rFonts w:asciiTheme="minorHAnsi" w:hAnsiTheme="minorHAnsi" w:cstheme="minorHAnsi"/>
          <w:sz w:val="20"/>
          <w:lang w:val="nl-NL"/>
        </w:rPr>
        <w:t xml:space="preserve"> </w:t>
      </w:r>
    </w:p>
    <w:p w14:paraId="036813CE" w14:textId="77777777" w:rsidR="00505113" w:rsidRPr="00F84E5A" w:rsidRDefault="00505113" w:rsidP="001F7B3C">
      <w:pPr>
        <w:pStyle w:val="Lijstalinea"/>
        <w:numPr>
          <w:ilvl w:val="0"/>
          <w:numId w:val="176"/>
        </w:numPr>
        <w:tabs>
          <w:tab w:val="left" w:pos="284"/>
          <w:tab w:val="left" w:pos="1700"/>
          <w:tab w:val="left" w:pos="1985"/>
          <w:tab w:val="left" w:pos="2154"/>
        </w:tabs>
        <w:rPr>
          <w:rFonts w:asciiTheme="minorHAnsi" w:hAnsiTheme="minorHAnsi" w:cstheme="minorHAnsi"/>
          <w:sz w:val="20"/>
          <w:lang w:val="nl-NL"/>
        </w:rPr>
      </w:pPr>
      <w:r w:rsidRPr="00F84E5A">
        <w:rPr>
          <w:rFonts w:asciiTheme="minorHAnsi" w:hAnsiTheme="minorHAnsi" w:cstheme="minorHAnsi"/>
          <w:sz w:val="20"/>
          <w:lang w:val="nl-NL"/>
        </w:rPr>
        <w:t>een vergoeding van 2,5% van uw maandsalaris.</w:t>
      </w:r>
      <w:r>
        <w:rPr>
          <w:rFonts w:asciiTheme="minorHAnsi" w:hAnsiTheme="minorHAnsi" w:cstheme="minorHAnsi"/>
          <w:sz w:val="20"/>
          <w:lang w:val="nl-NL"/>
        </w:rPr>
        <w:t xml:space="preserve"> Dit is de sprongtoeslag. </w:t>
      </w:r>
    </w:p>
    <w:p w14:paraId="036813CF" w14:textId="77777777" w:rsidR="00505113" w:rsidRPr="00F84E5A" w:rsidRDefault="00505113" w:rsidP="00505113">
      <w:pPr>
        <w:pStyle w:val="Lijstalinea"/>
        <w:tabs>
          <w:tab w:val="left" w:pos="284"/>
          <w:tab w:val="left" w:pos="1700"/>
          <w:tab w:val="left" w:pos="1985"/>
          <w:tab w:val="left" w:pos="2154"/>
        </w:tabs>
        <w:ind w:left="2484"/>
        <w:rPr>
          <w:rFonts w:asciiTheme="minorHAnsi" w:hAnsiTheme="minorHAnsi" w:cstheme="minorHAnsi"/>
          <w:sz w:val="20"/>
          <w:lang w:val="nl-NL"/>
        </w:rPr>
      </w:pPr>
    </w:p>
    <w:p w14:paraId="036813D0" w14:textId="77777777" w:rsidR="00505113" w:rsidRPr="00F84E5A" w:rsidRDefault="00505113" w:rsidP="00505113">
      <w:pPr>
        <w:tabs>
          <w:tab w:val="left" w:pos="283"/>
          <w:tab w:val="left" w:pos="1700"/>
          <w:tab w:val="left" w:pos="1984"/>
          <w:tab w:val="left" w:pos="2154"/>
        </w:tabs>
        <w:ind w:left="1984" w:hanging="1985"/>
        <w:rPr>
          <w:rFonts w:asciiTheme="minorHAnsi" w:hAnsiTheme="minorHAnsi" w:cstheme="minorHAnsi"/>
          <w:sz w:val="20"/>
          <w:lang w:val="nl-NL"/>
        </w:rPr>
      </w:pPr>
      <w:r w:rsidRPr="00F84E5A">
        <w:rPr>
          <w:rFonts w:asciiTheme="minorHAnsi" w:hAnsiTheme="minorHAnsi" w:cstheme="minorHAnsi"/>
          <w:sz w:val="20"/>
          <w:lang w:val="nl-NL"/>
        </w:rPr>
        <w:tab/>
      </w:r>
      <w:r w:rsidRPr="00F84E5A">
        <w:rPr>
          <w:rFonts w:asciiTheme="minorHAnsi" w:hAnsiTheme="minorHAnsi" w:cstheme="minorHAnsi"/>
          <w:sz w:val="20"/>
          <w:lang w:val="nl-NL"/>
        </w:rPr>
        <w:tab/>
        <w:t xml:space="preserve">b. </w:t>
      </w:r>
      <w:r w:rsidRPr="00F84E5A">
        <w:rPr>
          <w:rFonts w:asciiTheme="minorHAnsi" w:hAnsiTheme="minorHAnsi" w:cstheme="minorHAnsi"/>
          <w:sz w:val="20"/>
          <w:lang w:val="nl-NL"/>
        </w:rPr>
        <w:tab/>
        <w:t>U wordt altijd overgeplaatst op een maandag.</w:t>
      </w:r>
      <w:r>
        <w:rPr>
          <w:rFonts w:asciiTheme="minorHAnsi" w:hAnsiTheme="minorHAnsi" w:cstheme="minorHAnsi"/>
          <w:sz w:val="20"/>
          <w:lang w:val="nl-NL"/>
        </w:rPr>
        <w:t xml:space="preserve"> </w:t>
      </w:r>
    </w:p>
    <w:p w14:paraId="036813D1" w14:textId="77777777" w:rsidR="00505113" w:rsidRPr="00F84E5A" w:rsidRDefault="00505113" w:rsidP="00505113">
      <w:pPr>
        <w:tabs>
          <w:tab w:val="left" w:pos="283"/>
          <w:tab w:val="left" w:pos="1700"/>
          <w:tab w:val="left" w:pos="1984"/>
          <w:tab w:val="left" w:pos="2154"/>
        </w:tabs>
        <w:ind w:left="1984" w:hanging="1985"/>
        <w:rPr>
          <w:rFonts w:asciiTheme="minorHAnsi" w:hAnsiTheme="minorHAnsi" w:cstheme="minorHAnsi"/>
          <w:sz w:val="20"/>
          <w:lang w:val="nl-NL"/>
        </w:rPr>
      </w:pPr>
    </w:p>
    <w:p w14:paraId="036813D2" w14:textId="77777777" w:rsidR="00505113" w:rsidRPr="00F84E5A" w:rsidRDefault="00505113" w:rsidP="00505113">
      <w:pPr>
        <w:tabs>
          <w:tab w:val="left" w:pos="283"/>
          <w:tab w:val="left" w:pos="1700"/>
          <w:tab w:val="left" w:pos="1984"/>
          <w:tab w:val="left" w:pos="2154"/>
        </w:tabs>
        <w:ind w:left="1984" w:hanging="1985"/>
        <w:rPr>
          <w:rFonts w:asciiTheme="minorHAnsi" w:hAnsiTheme="minorHAnsi" w:cstheme="minorHAnsi"/>
          <w:sz w:val="20"/>
          <w:lang w:val="nl-NL"/>
        </w:rPr>
      </w:pPr>
    </w:p>
    <w:p w14:paraId="036813D9" w14:textId="14F29D03" w:rsidR="00505113" w:rsidRPr="00F84E5A" w:rsidRDefault="00505113" w:rsidP="00172872">
      <w:pPr>
        <w:tabs>
          <w:tab w:val="left" w:pos="283"/>
          <w:tab w:val="left" w:pos="1700"/>
          <w:tab w:val="left" w:pos="1984"/>
          <w:tab w:val="left" w:pos="2154"/>
        </w:tabs>
        <w:ind w:left="1700" w:hanging="1701"/>
        <w:rPr>
          <w:rFonts w:asciiTheme="minorHAnsi" w:hAnsiTheme="minorHAnsi" w:cstheme="minorHAnsi"/>
          <w:sz w:val="20"/>
          <w:lang w:val="nl-NL"/>
        </w:rPr>
      </w:pPr>
      <w:r w:rsidRPr="00F84E5A">
        <w:rPr>
          <w:rFonts w:asciiTheme="minorHAnsi" w:hAnsiTheme="minorHAnsi" w:cstheme="minorHAnsi"/>
          <w:b/>
          <w:sz w:val="20"/>
          <w:lang w:val="nl-NL"/>
        </w:rPr>
        <w:tab/>
      </w:r>
      <w:r w:rsidRPr="00F84E5A">
        <w:rPr>
          <w:rFonts w:asciiTheme="minorHAnsi" w:hAnsiTheme="minorHAnsi" w:cstheme="minorHAnsi"/>
          <w:b/>
          <w:sz w:val="20"/>
          <w:lang w:val="nl-NL"/>
        </w:rPr>
        <w:tab/>
      </w:r>
      <w:r>
        <w:rPr>
          <w:rFonts w:asciiTheme="minorHAnsi" w:hAnsiTheme="minorHAnsi" w:cstheme="minorHAnsi"/>
          <w:sz w:val="20"/>
          <w:lang w:val="nl-NL"/>
        </w:rPr>
        <w:t xml:space="preserve"> </w:t>
      </w:r>
    </w:p>
    <w:p w14:paraId="036813DA" w14:textId="77777777" w:rsidR="007679E5" w:rsidRDefault="007679E5">
      <w:pPr>
        <w:overflowPunct/>
        <w:autoSpaceDE/>
        <w:autoSpaceDN/>
        <w:adjustRightInd/>
        <w:rPr>
          <w:rFonts w:asciiTheme="minorHAnsi" w:hAnsiTheme="minorHAnsi" w:cstheme="minorHAnsi"/>
          <w:b/>
          <w:sz w:val="24"/>
          <w:lang w:val="nl-NL"/>
        </w:rPr>
      </w:pPr>
      <w:r>
        <w:rPr>
          <w:rFonts w:asciiTheme="minorHAnsi" w:hAnsiTheme="minorHAnsi" w:cstheme="minorHAnsi"/>
          <w:b/>
          <w:sz w:val="24"/>
          <w:lang w:val="nl-NL"/>
        </w:rPr>
        <w:br w:type="page"/>
      </w:r>
    </w:p>
    <w:p w14:paraId="036813DB" w14:textId="77777777" w:rsidR="00477E25" w:rsidRPr="00477E25" w:rsidRDefault="00477E25" w:rsidP="00477E25">
      <w:pPr>
        <w:tabs>
          <w:tab w:val="left" w:pos="283"/>
          <w:tab w:val="left" w:pos="1700"/>
          <w:tab w:val="left" w:pos="1984"/>
          <w:tab w:val="left" w:pos="2154"/>
        </w:tabs>
        <w:ind w:left="1984" w:hanging="1985"/>
        <w:textAlignment w:val="baseline"/>
        <w:rPr>
          <w:rFonts w:asciiTheme="minorHAnsi" w:hAnsiTheme="minorHAnsi" w:cstheme="minorHAnsi"/>
          <w:b/>
          <w:sz w:val="24"/>
          <w:lang w:val="nl-NL"/>
        </w:rPr>
      </w:pPr>
      <w:r w:rsidRPr="00477E25">
        <w:rPr>
          <w:rFonts w:asciiTheme="minorHAnsi" w:hAnsiTheme="minorHAnsi" w:cstheme="minorHAnsi"/>
          <w:b/>
          <w:sz w:val="24"/>
          <w:lang w:val="nl-NL"/>
        </w:rPr>
        <w:lastRenderedPageBreak/>
        <w:t xml:space="preserve">Artikel </w:t>
      </w:r>
      <w:r w:rsidR="007D2B6D">
        <w:rPr>
          <w:rFonts w:asciiTheme="minorHAnsi" w:hAnsiTheme="minorHAnsi" w:cstheme="minorHAnsi"/>
          <w:b/>
          <w:sz w:val="24"/>
          <w:lang w:val="nl-NL"/>
        </w:rPr>
        <w:t>25</w:t>
      </w:r>
      <w:r w:rsidR="007D2B6D" w:rsidRPr="00477E25">
        <w:rPr>
          <w:rFonts w:asciiTheme="minorHAnsi" w:hAnsiTheme="minorHAnsi" w:cstheme="minorHAnsi"/>
          <w:b/>
          <w:sz w:val="24"/>
          <w:lang w:val="nl-NL"/>
        </w:rPr>
        <w:t xml:space="preserve"> </w:t>
      </w:r>
      <w:r w:rsidRPr="00477E25">
        <w:rPr>
          <w:rFonts w:asciiTheme="minorHAnsi" w:hAnsiTheme="minorHAnsi" w:cstheme="minorHAnsi"/>
          <w:b/>
          <w:sz w:val="24"/>
          <w:lang w:val="nl-NL"/>
        </w:rPr>
        <w:tab/>
        <w:t xml:space="preserve">Vakantiegeld </w:t>
      </w:r>
    </w:p>
    <w:p w14:paraId="036813DC" w14:textId="77777777" w:rsidR="00477E25" w:rsidRPr="00477E25" w:rsidRDefault="00477E25" w:rsidP="00477E25">
      <w:pPr>
        <w:tabs>
          <w:tab w:val="left" w:pos="283"/>
          <w:tab w:val="left" w:pos="1700"/>
          <w:tab w:val="left" w:pos="1984"/>
          <w:tab w:val="left" w:pos="2154"/>
        </w:tabs>
        <w:ind w:left="1984" w:hanging="1985"/>
        <w:textAlignment w:val="baseline"/>
        <w:rPr>
          <w:rFonts w:asciiTheme="minorHAnsi" w:hAnsiTheme="minorHAnsi" w:cstheme="minorHAnsi"/>
          <w:b/>
          <w:sz w:val="20"/>
          <w:lang w:val="nl-NL"/>
        </w:rPr>
      </w:pPr>
    </w:p>
    <w:p w14:paraId="036813DD" w14:textId="77777777" w:rsidR="00477E25" w:rsidRPr="00477E25" w:rsidRDefault="00477E25" w:rsidP="001F7B3C">
      <w:pPr>
        <w:numPr>
          <w:ilvl w:val="0"/>
          <w:numId w:val="156"/>
        </w:numPr>
        <w:tabs>
          <w:tab w:val="left" w:pos="340"/>
          <w:tab w:val="left" w:pos="1700"/>
          <w:tab w:val="left" w:pos="1984"/>
          <w:tab w:val="left" w:pos="2154"/>
        </w:tabs>
        <w:contextualSpacing/>
        <w:jc w:val="both"/>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Hoeveel vakantiegeld ontvangt u? </w:t>
      </w:r>
    </w:p>
    <w:p w14:paraId="036813DE" w14:textId="77777777" w:rsidR="00477E25" w:rsidRPr="00477E25" w:rsidRDefault="00477E25" w:rsidP="001F7B3C">
      <w:pPr>
        <w:numPr>
          <w:ilvl w:val="0"/>
          <w:numId w:val="78"/>
        </w:numPr>
        <w:tabs>
          <w:tab w:val="left" w:pos="2154"/>
          <w:tab w:val="num" w:pos="2393"/>
        </w:tabs>
        <w:ind w:left="2016"/>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In mei ontvangt u vakantiegeld. Dit vakantiegeld heeft u opgebouwd over het voorgaande jaar van 1 mei tot en met 30 april. Werkt u fulltime en heeft u alle maanden gewerkt, dan is uw vakantiegeld 8% over 12 keer uw bruto </w:t>
      </w:r>
      <w:r w:rsidR="00D90727">
        <w:rPr>
          <w:rFonts w:asciiTheme="minorHAnsi" w:hAnsiTheme="minorHAnsi" w:cstheme="minorHAnsi"/>
          <w:sz w:val="20"/>
          <w:lang w:val="nl-NL"/>
        </w:rPr>
        <w:t>s</w:t>
      </w:r>
      <w:r w:rsidRPr="00477E25">
        <w:rPr>
          <w:rFonts w:asciiTheme="minorHAnsi" w:hAnsiTheme="minorHAnsi" w:cstheme="minorHAnsi"/>
          <w:sz w:val="20"/>
          <w:lang w:val="nl-NL"/>
        </w:rPr>
        <w:t xml:space="preserve">alaris van de maand mei. Heeft u niet alle maanden gewerkt, dan krijgt u alleen vakantiegeld over de periode waarin u wel gewerkt heeft. </w:t>
      </w:r>
    </w:p>
    <w:p w14:paraId="036813DF" w14:textId="77777777" w:rsidR="00477E25" w:rsidRPr="00477E25" w:rsidRDefault="00477E25" w:rsidP="00477E25">
      <w:pPr>
        <w:tabs>
          <w:tab w:val="left" w:pos="1700"/>
          <w:tab w:val="left" w:pos="1984"/>
          <w:tab w:val="left" w:pos="2154"/>
        </w:tabs>
        <w:ind w:left="1733"/>
        <w:contextualSpacing/>
        <w:textAlignment w:val="baseline"/>
        <w:rPr>
          <w:rFonts w:asciiTheme="minorHAnsi" w:hAnsiTheme="minorHAnsi" w:cstheme="minorHAnsi"/>
          <w:sz w:val="20"/>
          <w:lang w:val="nl-NL"/>
        </w:rPr>
      </w:pPr>
    </w:p>
    <w:p w14:paraId="036813E0" w14:textId="77777777" w:rsidR="00477E25" w:rsidRPr="00477E25" w:rsidRDefault="00477E25" w:rsidP="001F7B3C">
      <w:pPr>
        <w:numPr>
          <w:ilvl w:val="0"/>
          <w:numId w:val="78"/>
        </w:numPr>
        <w:tabs>
          <w:tab w:val="num" w:pos="1008"/>
          <w:tab w:val="left" w:pos="1700"/>
          <w:tab w:val="left" w:pos="1984"/>
          <w:tab w:val="left" w:pos="2154"/>
        </w:tabs>
        <w:ind w:left="2016"/>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Heeft u van 1 mei tot en met 30 april de volgende toeslagen gekregen? Dan krijgt u </w:t>
      </w:r>
    </w:p>
    <w:p w14:paraId="036813E1" w14:textId="77777777" w:rsidR="00477E25" w:rsidRPr="00477E25" w:rsidRDefault="00477E25" w:rsidP="00477E25">
      <w:pPr>
        <w:tabs>
          <w:tab w:val="left" w:pos="1700"/>
          <w:tab w:val="left" w:pos="1984"/>
          <w:tab w:val="left" w:pos="2154"/>
        </w:tabs>
        <w:ind w:left="1984"/>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over deze bedragen ook 8% vakantiegeld</w:t>
      </w:r>
      <w:r w:rsidRPr="00477E25">
        <w:rPr>
          <w:rFonts w:asciiTheme="minorHAnsi" w:hAnsiTheme="minorHAnsi" w:cstheme="minorHAnsi"/>
          <w:color w:val="FF0000"/>
          <w:sz w:val="20"/>
          <w:lang w:val="nl-NL"/>
        </w:rPr>
        <w:t xml:space="preserve"> </w:t>
      </w:r>
    </w:p>
    <w:p w14:paraId="036813E2" w14:textId="77777777" w:rsidR="00477E25" w:rsidRPr="00477E25" w:rsidRDefault="00477E25" w:rsidP="001F7B3C">
      <w:pPr>
        <w:numPr>
          <w:ilvl w:val="0"/>
          <w:numId w:val="79"/>
        </w:numPr>
        <w:tabs>
          <w:tab w:val="left" w:pos="283"/>
          <w:tab w:val="num" w:pos="1291"/>
          <w:tab w:val="left" w:pos="1700"/>
          <w:tab w:val="left" w:pos="1984"/>
          <w:tab w:val="left" w:pos="2154"/>
        </w:tabs>
        <w:ind w:left="2376"/>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ploegentoeslag;</w:t>
      </w:r>
    </w:p>
    <w:p w14:paraId="036813E3" w14:textId="77777777" w:rsidR="00477E25" w:rsidRPr="00477E25" w:rsidRDefault="00477E25" w:rsidP="001F7B3C">
      <w:pPr>
        <w:numPr>
          <w:ilvl w:val="0"/>
          <w:numId w:val="79"/>
        </w:numPr>
        <w:tabs>
          <w:tab w:val="left" w:pos="283"/>
          <w:tab w:val="num" w:pos="1591"/>
          <w:tab w:val="left" w:pos="1700"/>
          <w:tab w:val="left" w:pos="1984"/>
          <w:tab w:val="left" w:pos="2154"/>
        </w:tabs>
        <w:ind w:left="2376"/>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suppletietoeslag (dit is een toeslag die u in sommige situaties krijgt van de overheid);</w:t>
      </w:r>
    </w:p>
    <w:p w14:paraId="036813E4" w14:textId="77777777" w:rsidR="00477E25" w:rsidRPr="00477E25" w:rsidRDefault="00477E25" w:rsidP="001F7B3C">
      <w:pPr>
        <w:numPr>
          <w:ilvl w:val="0"/>
          <w:numId w:val="79"/>
        </w:numPr>
        <w:tabs>
          <w:tab w:val="left" w:pos="283"/>
          <w:tab w:val="num" w:pos="1591"/>
          <w:tab w:val="left" w:pos="1700"/>
          <w:tab w:val="left" w:pos="1984"/>
          <w:tab w:val="left" w:pos="2154"/>
        </w:tabs>
        <w:ind w:left="2376"/>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persoonlijke toeslag. </w:t>
      </w:r>
    </w:p>
    <w:p w14:paraId="036813E5" w14:textId="77777777" w:rsidR="00477E25" w:rsidRPr="00477E25" w:rsidRDefault="00477E25" w:rsidP="00477E25">
      <w:pPr>
        <w:tabs>
          <w:tab w:val="left" w:pos="283"/>
          <w:tab w:val="left" w:pos="1700"/>
          <w:tab w:val="left" w:pos="1984"/>
          <w:tab w:val="left" w:pos="2154"/>
        </w:tabs>
        <w:ind w:left="3133" w:hanging="1701"/>
        <w:textAlignment w:val="baseline"/>
        <w:rPr>
          <w:rFonts w:asciiTheme="minorHAnsi" w:hAnsiTheme="minorHAnsi" w:cstheme="minorHAnsi"/>
          <w:b/>
          <w:sz w:val="20"/>
          <w:lang w:val="nl-NL"/>
        </w:rPr>
      </w:pPr>
    </w:p>
    <w:p w14:paraId="036813E6" w14:textId="77777777" w:rsidR="00477E25" w:rsidRPr="000D02E8" w:rsidRDefault="00477E25" w:rsidP="001F7B3C">
      <w:pPr>
        <w:numPr>
          <w:ilvl w:val="0"/>
          <w:numId w:val="78"/>
        </w:numPr>
        <w:tabs>
          <w:tab w:val="num" w:pos="1608"/>
          <w:tab w:val="left" w:pos="1700"/>
          <w:tab w:val="left" w:pos="1984"/>
          <w:tab w:val="left" w:pos="2154"/>
        </w:tabs>
        <w:ind w:left="2016"/>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Het minimale bedrag dat u krijgt aan vakantiegeld is het maximum salaris dat hoort bij salarisschaal 5. </w:t>
      </w:r>
    </w:p>
    <w:p w14:paraId="036813E7" w14:textId="77777777" w:rsidR="00477E25" w:rsidRPr="00477E25" w:rsidRDefault="00477E25" w:rsidP="00477E25">
      <w:pPr>
        <w:tabs>
          <w:tab w:val="left" w:pos="283"/>
          <w:tab w:val="left" w:pos="1700"/>
          <w:tab w:val="left" w:pos="1984"/>
          <w:tab w:val="left" w:pos="2154"/>
        </w:tabs>
        <w:ind w:left="1733"/>
        <w:contextualSpacing/>
        <w:textAlignment w:val="baseline"/>
        <w:rPr>
          <w:rFonts w:asciiTheme="minorHAnsi" w:hAnsiTheme="minorHAnsi" w:cstheme="minorHAnsi"/>
          <w:sz w:val="20"/>
          <w:lang w:val="nl-NL"/>
        </w:rPr>
      </w:pPr>
    </w:p>
    <w:p w14:paraId="036813E8" w14:textId="77777777" w:rsidR="00477E25" w:rsidRPr="00477E25" w:rsidRDefault="00477E25" w:rsidP="001F7B3C">
      <w:pPr>
        <w:numPr>
          <w:ilvl w:val="0"/>
          <w:numId w:val="156"/>
        </w:numPr>
        <w:tabs>
          <w:tab w:val="left" w:pos="340"/>
          <w:tab w:val="left" w:pos="1700"/>
          <w:tab w:val="left" w:pos="1984"/>
          <w:tab w:val="left" w:pos="2154"/>
        </w:tabs>
        <w:contextualSpacing/>
        <w:jc w:val="both"/>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Uw </w:t>
      </w:r>
      <w:r w:rsidR="00E64143">
        <w:rPr>
          <w:rFonts w:asciiTheme="minorHAnsi" w:hAnsiTheme="minorHAnsi" w:cstheme="minorHAnsi"/>
          <w:b/>
          <w:sz w:val="20"/>
          <w:lang w:val="nl-NL"/>
        </w:rPr>
        <w:t>arbeidsovereenkomst</w:t>
      </w:r>
      <w:r w:rsidR="00E64143" w:rsidRPr="00477E25">
        <w:rPr>
          <w:rFonts w:asciiTheme="minorHAnsi" w:hAnsiTheme="minorHAnsi" w:cstheme="minorHAnsi"/>
          <w:b/>
          <w:sz w:val="20"/>
          <w:lang w:val="nl-NL"/>
        </w:rPr>
        <w:t xml:space="preserve"> </w:t>
      </w:r>
      <w:r w:rsidRPr="00477E25">
        <w:rPr>
          <w:rFonts w:asciiTheme="minorHAnsi" w:hAnsiTheme="minorHAnsi" w:cstheme="minorHAnsi"/>
          <w:b/>
          <w:sz w:val="20"/>
          <w:lang w:val="nl-NL"/>
        </w:rPr>
        <w:t xml:space="preserve">wordt beëindigd </w:t>
      </w:r>
    </w:p>
    <w:p w14:paraId="036813E9" w14:textId="77777777" w:rsidR="00477E25" w:rsidRPr="00477E25" w:rsidRDefault="00477E25" w:rsidP="00477E25">
      <w:pPr>
        <w:tabs>
          <w:tab w:val="left" w:pos="1700"/>
          <w:tab w:val="left" w:pos="1984"/>
          <w:tab w:val="left" w:pos="2154"/>
        </w:tabs>
        <w:ind w:left="1700"/>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Gaat u uit dienst vóór 1 mei? Dan krijgt u bij uw laatste salaris het vakantiegeld dat u heeft opgebouwd tussen 1 mei van het vorige jaar en het moment dat uw </w:t>
      </w:r>
      <w:r w:rsidR="00E64143">
        <w:rPr>
          <w:rFonts w:asciiTheme="minorHAnsi" w:hAnsiTheme="minorHAnsi" w:cstheme="minorHAnsi"/>
          <w:sz w:val="20"/>
          <w:lang w:val="nl-NL"/>
        </w:rPr>
        <w:t>arbeidsovereenkomst</w:t>
      </w:r>
      <w:r w:rsidRPr="00477E25">
        <w:rPr>
          <w:rFonts w:asciiTheme="minorHAnsi" w:hAnsiTheme="minorHAnsi" w:cstheme="minorHAnsi"/>
          <w:sz w:val="20"/>
          <w:lang w:val="nl-NL"/>
        </w:rPr>
        <w:t xml:space="preserve"> stopt. Voor de berekening gaat Avebe uit van uw laatstverdiende maand</w:t>
      </w:r>
      <w:r w:rsidR="00D90727">
        <w:rPr>
          <w:rFonts w:asciiTheme="minorHAnsi" w:hAnsiTheme="minorHAnsi" w:cstheme="minorHAnsi"/>
          <w:sz w:val="20"/>
          <w:lang w:val="nl-NL"/>
        </w:rPr>
        <w:t xml:space="preserve">inkomen. </w:t>
      </w:r>
    </w:p>
    <w:p w14:paraId="036813EA" w14:textId="77777777" w:rsidR="00477E25" w:rsidRPr="00477E25" w:rsidRDefault="00477E25" w:rsidP="000D02E8">
      <w:pPr>
        <w:tabs>
          <w:tab w:val="left" w:pos="1700"/>
          <w:tab w:val="left" w:pos="1984"/>
          <w:tab w:val="left" w:pos="2154"/>
        </w:tabs>
        <w:contextualSpacing/>
        <w:textAlignment w:val="baseline"/>
        <w:rPr>
          <w:rFonts w:asciiTheme="minorHAnsi" w:hAnsiTheme="minorHAnsi" w:cstheme="minorHAnsi"/>
          <w:sz w:val="20"/>
          <w:lang w:val="nl-NL"/>
        </w:rPr>
      </w:pPr>
    </w:p>
    <w:p w14:paraId="036813EB" w14:textId="77777777" w:rsidR="00477E25" w:rsidRPr="00477E25" w:rsidRDefault="00477E25" w:rsidP="001F7B3C">
      <w:pPr>
        <w:numPr>
          <w:ilvl w:val="0"/>
          <w:numId w:val="156"/>
        </w:numPr>
        <w:tabs>
          <w:tab w:val="left" w:pos="340"/>
          <w:tab w:val="left" w:pos="1700"/>
          <w:tab w:val="left" w:pos="1984"/>
          <w:tab w:val="left" w:pos="2154"/>
        </w:tabs>
        <w:contextualSpacing/>
        <w:jc w:val="both"/>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U gaat meer of minder werken </w:t>
      </w:r>
    </w:p>
    <w:p w14:paraId="036813EC" w14:textId="77777777" w:rsidR="00477E25" w:rsidRPr="00477E25" w:rsidRDefault="00477E25" w:rsidP="00477E25">
      <w:pPr>
        <w:tabs>
          <w:tab w:val="left" w:pos="340"/>
          <w:tab w:val="left" w:pos="1700"/>
          <w:tab w:val="left" w:pos="1984"/>
          <w:tab w:val="left" w:pos="2154"/>
        </w:tabs>
        <w:ind w:left="360"/>
        <w:contextualSpacing/>
        <w:jc w:val="both"/>
        <w:textAlignment w:val="baseline"/>
        <w:rPr>
          <w:rFonts w:asciiTheme="minorHAnsi" w:hAnsiTheme="minorHAnsi" w:cstheme="minorHAnsi"/>
          <w:sz w:val="20"/>
          <w:lang w:val="nl-NL"/>
        </w:rPr>
      </w:pPr>
      <w:r w:rsidRPr="00477E25">
        <w:rPr>
          <w:rFonts w:asciiTheme="minorHAnsi" w:hAnsiTheme="minorHAnsi" w:cstheme="minorHAnsi"/>
          <w:sz w:val="20"/>
          <w:lang w:val="nl-NL"/>
        </w:rPr>
        <w:tab/>
        <w:t xml:space="preserve">Bent u in de periode van 1 mei tot en met 30 april meer of minder gaan werken, dan krijgt </w:t>
      </w:r>
      <w:r w:rsidRPr="00477E25">
        <w:rPr>
          <w:rFonts w:asciiTheme="minorHAnsi" w:hAnsiTheme="minorHAnsi" w:cstheme="minorHAnsi"/>
          <w:sz w:val="20"/>
          <w:lang w:val="nl-NL"/>
        </w:rPr>
        <w:tab/>
        <w:t xml:space="preserve">u een bedrag dat hoort bij het aantal uur dat u in deze periode heeft gewerkt. </w:t>
      </w:r>
    </w:p>
    <w:p w14:paraId="036813ED" w14:textId="77777777" w:rsidR="00477E25" w:rsidRPr="00477E25" w:rsidRDefault="000D02E8" w:rsidP="000D02E8">
      <w:pPr>
        <w:tabs>
          <w:tab w:val="left" w:pos="1700"/>
          <w:tab w:val="left" w:pos="1984"/>
          <w:tab w:val="left" w:pos="2154"/>
        </w:tabs>
        <w:ind w:left="1733"/>
        <w:contextualSpacing/>
        <w:textAlignment w:val="baseline"/>
        <w:rPr>
          <w:rFonts w:asciiTheme="minorHAnsi" w:hAnsiTheme="minorHAnsi" w:cstheme="minorHAnsi"/>
          <w:b/>
          <w:sz w:val="20"/>
          <w:lang w:val="nl-NL"/>
        </w:rPr>
      </w:pPr>
      <w:r>
        <w:rPr>
          <w:rFonts w:asciiTheme="minorHAnsi" w:hAnsiTheme="minorHAnsi" w:cstheme="minorHAnsi"/>
          <w:b/>
          <w:sz w:val="20"/>
          <w:lang w:val="nl-NL"/>
        </w:rPr>
        <w:tab/>
      </w:r>
    </w:p>
    <w:p w14:paraId="036813EE" w14:textId="77777777" w:rsidR="00477E25" w:rsidRPr="00477E25" w:rsidRDefault="00477E25" w:rsidP="001F7B3C">
      <w:pPr>
        <w:numPr>
          <w:ilvl w:val="0"/>
          <w:numId w:val="156"/>
        </w:numPr>
        <w:tabs>
          <w:tab w:val="left" w:pos="340"/>
          <w:tab w:val="left" w:pos="1700"/>
          <w:tab w:val="left" w:pos="1984"/>
          <w:tab w:val="left" w:pos="2154"/>
        </w:tabs>
        <w:contextualSpacing/>
        <w:jc w:val="both"/>
        <w:textAlignment w:val="baseline"/>
        <w:rPr>
          <w:rFonts w:asciiTheme="minorHAnsi" w:hAnsiTheme="minorHAnsi" w:cstheme="minorHAnsi"/>
          <w:b/>
          <w:sz w:val="20"/>
          <w:lang w:val="nl-NL"/>
        </w:rPr>
      </w:pPr>
      <w:r w:rsidRPr="00477E25">
        <w:rPr>
          <w:rFonts w:asciiTheme="minorHAnsi" w:hAnsiTheme="minorHAnsi" w:cstheme="minorHAnsi"/>
          <w:b/>
          <w:sz w:val="20"/>
          <w:lang w:val="nl-NL"/>
        </w:rPr>
        <w:tab/>
      </w:r>
      <w:r w:rsidRPr="00477E25">
        <w:rPr>
          <w:rFonts w:asciiTheme="minorHAnsi" w:hAnsiTheme="minorHAnsi" w:cstheme="minorHAnsi"/>
          <w:b/>
          <w:sz w:val="20"/>
          <w:lang w:val="nl-NL"/>
        </w:rPr>
        <w:tab/>
        <w:t xml:space="preserve">Vakantiegeld en uitkeringen </w:t>
      </w:r>
    </w:p>
    <w:p w14:paraId="036813EF" w14:textId="77777777" w:rsidR="00477E25" w:rsidRPr="00477E25" w:rsidRDefault="00477E25" w:rsidP="00477E25">
      <w:pPr>
        <w:tabs>
          <w:tab w:val="left" w:pos="283"/>
          <w:tab w:val="left" w:pos="1700"/>
          <w:tab w:val="left" w:pos="1984"/>
          <w:tab w:val="left" w:pos="2154"/>
        </w:tabs>
        <w:ind w:left="1733"/>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Als u in plaats van salaris een uitkering krijgt volgens een sociale verzekeringswet, dan krijgt u van Avebe over deze uitkering ook vakantiegeld. Maar krijg u vakantiegeld bij een van de volgende uitkeringen, dan haalt Avebe dat bedrag af van het vakantiegeld dat u krijgt van Avebe: </w:t>
      </w:r>
    </w:p>
    <w:p w14:paraId="036813F0" w14:textId="77777777" w:rsidR="00477E25" w:rsidRPr="00477E25" w:rsidRDefault="00477E25" w:rsidP="001F7B3C">
      <w:pPr>
        <w:numPr>
          <w:ilvl w:val="0"/>
          <w:numId w:val="81"/>
        </w:numPr>
        <w:tabs>
          <w:tab w:val="left" w:pos="283"/>
          <w:tab w:val="left" w:pos="1700"/>
          <w:tab w:val="left" w:pos="1984"/>
          <w:tab w:val="left" w:pos="2154"/>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Ziektewet</w:t>
      </w:r>
    </w:p>
    <w:p w14:paraId="036813F1" w14:textId="77777777" w:rsidR="00477E25" w:rsidRPr="00477E25" w:rsidRDefault="00477E25" w:rsidP="001F7B3C">
      <w:pPr>
        <w:numPr>
          <w:ilvl w:val="0"/>
          <w:numId w:val="81"/>
        </w:numPr>
        <w:tabs>
          <w:tab w:val="left" w:pos="283"/>
          <w:tab w:val="left" w:pos="1700"/>
          <w:tab w:val="left" w:pos="1984"/>
          <w:tab w:val="left" w:pos="2154"/>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WAO</w:t>
      </w:r>
    </w:p>
    <w:p w14:paraId="036813F2" w14:textId="77777777" w:rsidR="00477E25" w:rsidRPr="00477E25" w:rsidRDefault="00477E25" w:rsidP="001F7B3C">
      <w:pPr>
        <w:numPr>
          <w:ilvl w:val="0"/>
          <w:numId w:val="81"/>
        </w:numPr>
        <w:tabs>
          <w:tab w:val="left" w:pos="283"/>
          <w:tab w:val="left" w:pos="1700"/>
          <w:tab w:val="left" w:pos="1984"/>
          <w:tab w:val="left" w:pos="2154"/>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WIA</w:t>
      </w:r>
    </w:p>
    <w:p w14:paraId="036813F3" w14:textId="77777777" w:rsidR="00477E25" w:rsidRPr="00477E25" w:rsidRDefault="00477E25" w:rsidP="001F7B3C">
      <w:pPr>
        <w:numPr>
          <w:ilvl w:val="0"/>
          <w:numId w:val="81"/>
        </w:numPr>
        <w:tabs>
          <w:tab w:val="left" w:pos="283"/>
          <w:tab w:val="left" w:pos="1700"/>
          <w:tab w:val="left" w:pos="1984"/>
          <w:tab w:val="left" w:pos="2154"/>
        </w:tabs>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Toeslagenwet</w:t>
      </w:r>
    </w:p>
    <w:p w14:paraId="036813F4" w14:textId="77777777" w:rsidR="00477E25" w:rsidRPr="00477E25" w:rsidRDefault="00477E25" w:rsidP="00477E25">
      <w:pPr>
        <w:tabs>
          <w:tab w:val="left" w:pos="283"/>
          <w:tab w:val="left" w:pos="1700"/>
          <w:tab w:val="left" w:pos="1984"/>
          <w:tab w:val="left" w:pos="2154"/>
        </w:tabs>
        <w:ind w:left="1733"/>
        <w:contextualSpacing/>
        <w:textAlignment w:val="baseline"/>
        <w:rPr>
          <w:rFonts w:asciiTheme="minorHAnsi" w:hAnsiTheme="minorHAnsi" w:cstheme="minorHAnsi"/>
          <w:sz w:val="20"/>
          <w:lang w:val="nl-NL"/>
        </w:rPr>
      </w:pPr>
      <w:r w:rsidRPr="00477E25">
        <w:rPr>
          <w:rFonts w:asciiTheme="minorHAnsi" w:hAnsiTheme="minorHAnsi" w:cstheme="minorHAnsi"/>
          <w:sz w:val="20"/>
          <w:lang w:val="nl-NL"/>
        </w:rPr>
        <w:t xml:space="preserve">Krijgt u andere toeslagen dan de ploegentoeslag, suppletietoeslag of persoonlijke toeslag? Dan krijgt u over deze bedragen geen vakantiegeld. </w:t>
      </w:r>
    </w:p>
    <w:p w14:paraId="036813F5" w14:textId="77777777" w:rsidR="00477E25" w:rsidRPr="00477E25" w:rsidRDefault="00477E25" w:rsidP="00477E25">
      <w:pPr>
        <w:textAlignment w:val="baseline"/>
        <w:rPr>
          <w:rFonts w:asciiTheme="minorHAnsi" w:hAnsiTheme="minorHAnsi" w:cstheme="minorHAnsi"/>
          <w:sz w:val="20"/>
          <w:lang w:val="nl-NL"/>
        </w:rPr>
      </w:pPr>
    </w:p>
    <w:p w14:paraId="036813F6" w14:textId="77777777" w:rsidR="00477E25" w:rsidRDefault="00477E25">
      <w:pPr>
        <w:overflowPunct/>
        <w:autoSpaceDE/>
        <w:autoSpaceDN/>
        <w:adjustRightInd/>
        <w:rPr>
          <w:lang w:val="nl-NL"/>
        </w:rPr>
      </w:pPr>
      <w:r>
        <w:rPr>
          <w:lang w:val="nl-NL"/>
        </w:rPr>
        <w:br w:type="page"/>
      </w:r>
    </w:p>
    <w:p w14:paraId="036813F7" w14:textId="77777777" w:rsidR="0061553A" w:rsidRPr="0061553A" w:rsidRDefault="0061553A" w:rsidP="0061553A">
      <w:pPr>
        <w:tabs>
          <w:tab w:val="left" w:pos="283"/>
          <w:tab w:val="left" w:pos="1700"/>
          <w:tab w:val="left" w:pos="1984"/>
          <w:tab w:val="left" w:pos="2154"/>
        </w:tabs>
        <w:ind w:left="1701" w:hanging="1701"/>
        <w:jc w:val="both"/>
        <w:textAlignment w:val="baseline"/>
        <w:rPr>
          <w:rFonts w:asciiTheme="minorHAnsi" w:hAnsiTheme="minorHAnsi" w:cstheme="minorHAnsi"/>
          <w:b/>
          <w:sz w:val="24"/>
          <w:szCs w:val="24"/>
          <w:lang w:val="nl-NL"/>
        </w:rPr>
      </w:pPr>
      <w:r w:rsidRPr="0061553A">
        <w:rPr>
          <w:rFonts w:asciiTheme="minorHAnsi" w:hAnsiTheme="minorHAnsi" w:cstheme="minorHAnsi"/>
          <w:b/>
          <w:sz w:val="24"/>
          <w:lang w:val="nl-NL"/>
        </w:rPr>
        <w:lastRenderedPageBreak/>
        <w:t xml:space="preserve">Artikel </w:t>
      </w:r>
      <w:r w:rsidR="007D2B6D">
        <w:rPr>
          <w:rFonts w:asciiTheme="minorHAnsi" w:hAnsiTheme="minorHAnsi" w:cstheme="minorHAnsi"/>
          <w:b/>
          <w:sz w:val="24"/>
          <w:lang w:val="nl-NL"/>
        </w:rPr>
        <w:t>26</w:t>
      </w:r>
      <w:r w:rsidRPr="0061553A">
        <w:rPr>
          <w:rFonts w:asciiTheme="minorHAnsi" w:hAnsiTheme="minorHAnsi" w:cstheme="minorHAnsi"/>
          <w:b/>
          <w:sz w:val="24"/>
          <w:lang w:val="nl-NL"/>
        </w:rPr>
        <w:tab/>
      </w:r>
      <w:r w:rsidRPr="0061553A">
        <w:rPr>
          <w:rFonts w:asciiTheme="minorHAnsi" w:hAnsiTheme="minorHAnsi" w:cstheme="minorHAnsi"/>
          <w:b/>
          <w:sz w:val="24"/>
          <w:szCs w:val="24"/>
          <w:lang w:val="nl-NL"/>
        </w:rPr>
        <w:t xml:space="preserve">Als u </w:t>
      </w:r>
      <w:r w:rsidR="00573016">
        <w:rPr>
          <w:rFonts w:asciiTheme="minorHAnsi" w:hAnsiTheme="minorHAnsi" w:cstheme="minorHAnsi"/>
          <w:b/>
          <w:sz w:val="24"/>
          <w:szCs w:val="24"/>
          <w:lang w:val="nl-NL"/>
        </w:rPr>
        <w:t>uw werk niet kunt doen</w:t>
      </w:r>
      <w:r w:rsidRPr="0061553A">
        <w:rPr>
          <w:rFonts w:asciiTheme="minorHAnsi" w:hAnsiTheme="minorHAnsi" w:cstheme="minorHAnsi"/>
          <w:b/>
          <w:sz w:val="24"/>
          <w:szCs w:val="24"/>
          <w:lang w:val="nl-NL"/>
        </w:rPr>
        <w:t xml:space="preserve"> doordat u arbeidsongeschikt bent</w:t>
      </w:r>
    </w:p>
    <w:p w14:paraId="036813F8"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sz w:val="20"/>
          <w:lang w:val="nl-NL"/>
        </w:rPr>
      </w:pPr>
      <w:r w:rsidRPr="0061553A">
        <w:rPr>
          <w:rFonts w:asciiTheme="minorHAnsi" w:hAnsiTheme="minorHAnsi" w:cstheme="minorHAnsi"/>
          <w:b/>
          <w:sz w:val="20"/>
          <w:lang w:val="nl-NL"/>
        </w:rPr>
        <w:tab/>
      </w:r>
      <w:r w:rsidRPr="0061553A">
        <w:rPr>
          <w:rFonts w:asciiTheme="minorHAnsi" w:hAnsiTheme="minorHAnsi" w:cstheme="minorHAnsi"/>
          <w:b/>
          <w:sz w:val="20"/>
          <w:lang w:val="nl-NL"/>
        </w:rPr>
        <w:tab/>
      </w:r>
      <w:r w:rsidRPr="0061553A">
        <w:rPr>
          <w:rFonts w:asciiTheme="minorHAnsi" w:hAnsiTheme="minorHAnsi" w:cstheme="minorHAnsi"/>
          <w:sz w:val="20"/>
          <w:lang w:val="nl-NL"/>
        </w:rPr>
        <w:t xml:space="preserve">In dit artikel staan de regels die gelden als u arbeidsongeschikt bent en u daardoor uw werk niet meer kunt doen. Wat voor u geldt, hangt af van wanneer u ziek bent geworden: </w:t>
      </w:r>
    </w:p>
    <w:p w14:paraId="036813F9"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b/>
          <w:sz w:val="20"/>
          <w:lang w:val="nl-NL"/>
        </w:rPr>
      </w:pPr>
    </w:p>
    <w:p w14:paraId="036813FA" w14:textId="77777777" w:rsidR="0061553A" w:rsidRPr="0061553A" w:rsidRDefault="0061553A" w:rsidP="001F7B3C">
      <w:pPr>
        <w:numPr>
          <w:ilvl w:val="0"/>
          <w:numId w:val="83"/>
        </w:numPr>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Was uw eerste ziektedag op of ná 1 januari 2004? Dan gelden de regels uit artikel </w:t>
      </w:r>
      <w:r w:rsidR="007D2B6D">
        <w:rPr>
          <w:rFonts w:asciiTheme="minorHAnsi" w:hAnsiTheme="minorHAnsi" w:cstheme="minorHAnsi"/>
          <w:sz w:val="20"/>
          <w:lang w:val="nl-NL"/>
        </w:rPr>
        <w:t>26A</w:t>
      </w:r>
      <w:r w:rsidR="007D2B6D" w:rsidRPr="0061553A">
        <w:rPr>
          <w:rFonts w:asciiTheme="minorHAnsi" w:hAnsiTheme="minorHAnsi" w:cstheme="minorHAnsi"/>
          <w:sz w:val="20"/>
          <w:lang w:val="nl-NL"/>
        </w:rPr>
        <w:t xml:space="preserve"> </w:t>
      </w:r>
      <w:r w:rsidRPr="0061553A">
        <w:rPr>
          <w:rFonts w:asciiTheme="minorHAnsi" w:hAnsiTheme="minorHAnsi" w:cstheme="minorHAnsi"/>
          <w:sz w:val="20"/>
          <w:lang w:val="nl-NL"/>
        </w:rPr>
        <w:t xml:space="preserve">voor u. </w:t>
      </w:r>
    </w:p>
    <w:p w14:paraId="036813FB" w14:textId="77777777" w:rsidR="0061553A" w:rsidRPr="0061553A" w:rsidRDefault="0061553A" w:rsidP="001F7B3C">
      <w:pPr>
        <w:numPr>
          <w:ilvl w:val="0"/>
          <w:numId w:val="83"/>
        </w:numPr>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Was uw eerste ziektedag vóór1 januari 2004? Dan </w:t>
      </w:r>
      <w:r w:rsidR="005D4DC9">
        <w:rPr>
          <w:rFonts w:asciiTheme="minorHAnsi" w:hAnsiTheme="minorHAnsi" w:cstheme="minorHAnsi"/>
          <w:sz w:val="20"/>
          <w:lang w:val="nl-NL"/>
        </w:rPr>
        <w:t xml:space="preserve">gelden de regels uit artikel </w:t>
      </w:r>
      <w:r w:rsidR="007D2B6D">
        <w:rPr>
          <w:rFonts w:asciiTheme="minorHAnsi" w:hAnsiTheme="minorHAnsi" w:cstheme="minorHAnsi"/>
          <w:sz w:val="20"/>
          <w:lang w:val="nl-NL"/>
        </w:rPr>
        <w:t>26B</w:t>
      </w:r>
      <w:r w:rsidR="007D2B6D" w:rsidRPr="0061553A">
        <w:rPr>
          <w:rFonts w:asciiTheme="minorHAnsi" w:hAnsiTheme="minorHAnsi" w:cstheme="minorHAnsi"/>
          <w:sz w:val="20"/>
          <w:lang w:val="nl-NL"/>
        </w:rPr>
        <w:t xml:space="preserve"> </w:t>
      </w:r>
      <w:r w:rsidRPr="0061553A">
        <w:rPr>
          <w:rFonts w:asciiTheme="minorHAnsi" w:hAnsiTheme="minorHAnsi" w:cstheme="minorHAnsi"/>
          <w:sz w:val="20"/>
          <w:lang w:val="nl-NL"/>
        </w:rPr>
        <w:t>voor u.</w:t>
      </w:r>
    </w:p>
    <w:p w14:paraId="036813FC" w14:textId="77777777" w:rsidR="0061553A" w:rsidRPr="0061553A" w:rsidRDefault="0061553A" w:rsidP="000D02E8">
      <w:pPr>
        <w:tabs>
          <w:tab w:val="left" w:pos="283"/>
          <w:tab w:val="left" w:pos="1700"/>
          <w:tab w:val="left" w:pos="1984"/>
          <w:tab w:val="left" w:pos="2154"/>
        </w:tabs>
        <w:textAlignment w:val="baseline"/>
        <w:rPr>
          <w:rFonts w:asciiTheme="minorHAnsi" w:hAnsiTheme="minorHAnsi" w:cstheme="minorHAnsi"/>
          <w:b/>
          <w:sz w:val="20"/>
          <w:lang w:val="nl-NL"/>
        </w:rPr>
      </w:pPr>
    </w:p>
    <w:p w14:paraId="036813FD" w14:textId="77777777" w:rsidR="0061553A" w:rsidRPr="0061553A" w:rsidRDefault="0061553A" w:rsidP="0061553A">
      <w:pPr>
        <w:tabs>
          <w:tab w:val="left" w:pos="283"/>
          <w:tab w:val="left" w:pos="1700"/>
          <w:tab w:val="left" w:pos="1984"/>
          <w:tab w:val="left" w:pos="2154"/>
        </w:tabs>
        <w:ind w:left="1984" w:hanging="1985"/>
        <w:textAlignment w:val="baseline"/>
        <w:rPr>
          <w:rFonts w:asciiTheme="minorHAnsi" w:hAnsiTheme="minorHAnsi" w:cstheme="minorHAnsi"/>
          <w:b/>
          <w:sz w:val="24"/>
          <w:lang w:val="nl-NL"/>
        </w:rPr>
      </w:pPr>
      <w:r w:rsidRPr="0061553A">
        <w:rPr>
          <w:rFonts w:asciiTheme="minorHAnsi" w:hAnsiTheme="minorHAnsi" w:cstheme="minorHAnsi"/>
          <w:b/>
          <w:sz w:val="24"/>
          <w:lang w:val="nl-NL"/>
        </w:rPr>
        <w:t xml:space="preserve">Artikel </w:t>
      </w:r>
      <w:r w:rsidR="007D2B6D">
        <w:rPr>
          <w:rFonts w:asciiTheme="minorHAnsi" w:hAnsiTheme="minorHAnsi" w:cstheme="minorHAnsi"/>
          <w:b/>
          <w:sz w:val="24"/>
          <w:lang w:val="nl-NL"/>
        </w:rPr>
        <w:t>26A</w:t>
      </w:r>
      <w:r w:rsidRPr="0061553A">
        <w:rPr>
          <w:rFonts w:asciiTheme="minorHAnsi" w:hAnsiTheme="minorHAnsi" w:cstheme="minorHAnsi"/>
          <w:b/>
          <w:sz w:val="24"/>
          <w:lang w:val="nl-NL"/>
        </w:rPr>
        <w:tab/>
        <w:t>Uw eerste ziektedag was op of ná 1 januari 2004</w:t>
      </w:r>
    </w:p>
    <w:p w14:paraId="036813FE" w14:textId="77777777" w:rsidR="0061553A" w:rsidRPr="0061553A" w:rsidRDefault="0061553A" w:rsidP="0061553A">
      <w:pPr>
        <w:tabs>
          <w:tab w:val="left" w:pos="283"/>
          <w:tab w:val="left" w:pos="1700"/>
          <w:tab w:val="left" w:pos="1984"/>
          <w:tab w:val="left" w:pos="2154"/>
        </w:tabs>
        <w:textAlignment w:val="baseline"/>
        <w:rPr>
          <w:rFonts w:asciiTheme="minorHAnsi" w:hAnsiTheme="minorHAnsi" w:cstheme="minorHAnsi"/>
          <w:b/>
          <w:sz w:val="20"/>
          <w:lang w:val="nl-NL"/>
        </w:rPr>
      </w:pPr>
    </w:p>
    <w:p w14:paraId="036813FF" w14:textId="77777777" w:rsidR="0061553A" w:rsidRPr="0061553A" w:rsidRDefault="0061553A" w:rsidP="0061553A">
      <w:pPr>
        <w:tabs>
          <w:tab w:val="left" w:pos="284"/>
          <w:tab w:val="left" w:pos="1701"/>
        </w:tabs>
        <w:ind w:left="1695" w:hanging="1695"/>
        <w:textAlignment w:val="baseline"/>
        <w:rPr>
          <w:rFonts w:asciiTheme="minorHAnsi" w:hAnsiTheme="minorHAnsi" w:cstheme="minorHAnsi"/>
          <w:b/>
          <w:color w:val="000000"/>
          <w:sz w:val="20"/>
          <w:lang w:val="nl-NL"/>
        </w:rPr>
      </w:pPr>
      <w:r w:rsidRPr="0061553A">
        <w:rPr>
          <w:rFonts w:asciiTheme="minorHAnsi" w:hAnsiTheme="minorHAnsi" w:cstheme="minorHAnsi"/>
          <w:b/>
          <w:color w:val="000000"/>
          <w:sz w:val="20"/>
          <w:lang w:val="nl-NL"/>
        </w:rPr>
        <w:t>1.</w:t>
      </w:r>
      <w:r w:rsidRPr="0061553A">
        <w:rPr>
          <w:rFonts w:asciiTheme="minorHAnsi" w:hAnsiTheme="minorHAnsi" w:cstheme="minorHAnsi"/>
          <w:b/>
          <w:color w:val="000000"/>
          <w:sz w:val="20"/>
          <w:lang w:val="nl-NL"/>
        </w:rPr>
        <w:tab/>
      </w:r>
      <w:r w:rsidRPr="0061553A">
        <w:rPr>
          <w:rFonts w:asciiTheme="minorHAnsi" w:hAnsiTheme="minorHAnsi" w:cstheme="minorHAnsi"/>
          <w:b/>
          <w:color w:val="000000"/>
          <w:sz w:val="20"/>
          <w:lang w:val="nl-NL"/>
        </w:rPr>
        <w:tab/>
        <w:t xml:space="preserve">Hoe zorgen Avebe en u ervoor dat u weer aan het werk gaat? </w:t>
      </w:r>
    </w:p>
    <w:p w14:paraId="03681400" w14:textId="77777777" w:rsidR="0061553A" w:rsidRPr="0061553A" w:rsidRDefault="0061553A" w:rsidP="0061553A">
      <w:pPr>
        <w:tabs>
          <w:tab w:val="left" w:pos="284"/>
          <w:tab w:val="left" w:pos="1701"/>
        </w:tabs>
        <w:ind w:left="1695" w:hanging="1695"/>
        <w:textAlignment w:val="baseline"/>
        <w:rPr>
          <w:rFonts w:asciiTheme="minorHAnsi" w:hAnsiTheme="minorHAnsi" w:cstheme="minorHAnsi"/>
          <w:sz w:val="20"/>
          <w:lang w:val="nl-NL"/>
        </w:rPr>
      </w:pPr>
      <w:r w:rsidRPr="0061553A">
        <w:rPr>
          <w:rFonts w:asciiTheme="minorHAnsi" w:hAnsiTheme="minorHAnsi" w:cstheme="minorHAnsi"/>
          <w:sz w:val="20"/>
          <w:lang w:val="nl-NL"/>
        </w:rPr>
        <w:tab/>
      </w:r>
      <w:r w:rsidRPr="0061553A">
        <w:rPr>
          <w:rFonts w:asciiTheme="minorHAnsi" w:hAnsiTheme="minorHAnsi" w:cstheme="minorHAnsi"/>
          <w:sz w:val="20"/>
          <w:lang w:val="nl-NL"/>
        </w:rPr>
        <w:tab/>
        <w:t>Als u arbeidsongeschikt bent, moet u proberen om zo snel mogelijk weer te werken en te re-integreren. Avebe moet u daarbij helpen en u bent verplicht om hieraan mee te werken. Avebe moet het volgende doen om u weer aan het werk te krijgen:</w:t>
      </w:r>
    </w:p>
    <w:p w14:paraId="03681401" w14:textId="77777777" w:rsidR="0061553A" w:rsidRPr="0061553A" w:rsidRDefault="0061553A" w:rsidP="001F7B3C">
      <w:pPr>
        <w:numPr>
          <w:ilvl w:val="0"/>
          <w:numId w:val="82"/>
        </w:numPr>
        <w:tabs>
          <w:tab w:val="left" w:pos="284"/>
          <w:tab w:val="left" w:pos="1701"/>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Avebe probeert u weer terug te laten komen in het werk dat u deed voordat u arbeidsongeschikt werd. Ook als er daarvoor technische aanpassingen van de werkplek nodig zijn of een aanpassing in de taakverdeling in de organisatie. Avebe maakt hiervoor met u een plan van aanpak. Avebe houdt daarbij wel rekening met wat u misschien niet meer kunt door uw arbeidsongeschiktheid. Zijn er wetten of regels die hierbij kunnen helpen, bijvoorbeeld een regeling voor subsidie? Dan maakt Avebe daar gebruik van.</w:t>
      </w:r>
    </w:p>
    <w:p w14:paraId="03681402" w14:textId="77777777" w:rsidR="0061553A" w:rsidRPr="0061553A" w:rsidRDefault="0061553A" w:rsidP="001F7B3C">
      <w:pPr>
        <w:numPr>
          <w:ilvl w:val="0"/>
          <w:numId w:val="82"/>
        </w:numPr>
        <w:tabs>
          <w:tab w:val="left" w:pos="284"/>
          <w:tab w:val="left" w:pos="1701"/>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Kunt u niet terugkomen in het werk dat u deed voordat u arbeidsongeschikt werd? Dan doet Avebe zoveel mogelijk om u aan het werk te krijgen in ander werk bij Avebe. </w:t>
      </w:r>
      <w:r w:rsidRPr="0061553A">
        <w:rPr>
          <w:rFonts w:asciiTheme="minorHAnsi" w:hAnsiTheme="minorHAnsi" w:cstheme="minorHAnsi"/>
          <w:color w:val="000000"/>
          <w:sz w:val="20"/>
          <w:lang w:val="nl-NL"/>
        </w:rPr>
        <w:t>Daarbij kan ook horen dat u een opleiding mag doen om ander werk bij Avebe te kunnen doen.</w:t>
      </w:r>
      <w:r w:rsidRPr="0061553A">
        <w:rPr>
          <w:rFonts w:asciiTheme="minorHAnsi" w:hAnsiTheme="minorHAnsi" w:cstheme="minorHAnsi"/>
          <w:color w:val="FF0000"/>
          <w:sz w:val="20"/>
          <w:lang w:val="nl-NL"/>
        </w:rPr>
        <w:t xml:space="preserve"> </w:t>
      </w:r>
    </w:p>
    <w:p w14:paraId="03681403" w14:textId="77777777" w:rsidR="0061553A" w:rsidRPr="000D02E8" w:rsidRDefault="0061553A" w:rsidP="001F7B3C">
      <w:pPr>
        <w:numPr>
          <w:ilvl w:val="0"/>
          <w:numId w:val="82"/>
        </w:numPr>
        <w:tabs>
          <w:tab w:val="left" w:pos="284"/>
          <w:tab w:val="left" w:pos="1701"/>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Lukt dit ook niet? Dan maakt Avebe een plan van aanpak om u aan het werk te krijgen bij een ander bedrijf. </w:t>
      </w:r>
    </w:p>
    <w:p w14:paraId="03681404" w14:textId="77777777" w:rsidR="0061553A" w:rsidRPr="0061553A" w:rsidRDefault="0061553A" w:rsidP="0061553A">
      <w:pPr>
        <w:tabs>
          <w:tab w:val="left" w:pos="284"/>
          <w:tab w:val="left" w:pos="1701"/>
        </w:tabs>
        <w:textAlignment w:val="baseline"/>
        <w:rPr>
          <w:rFonts w:asciiTheme="minorHAnsi" w:hAnsiTheme="minorHAnsi" w:cstheme="minorHAnsi"/>
          <w:sz w:val="20"/>
          <w:lang w:val="nl-NL"/>
        </w:rPr>
      </w:pPr>
    </w:p>
    <w:p w14:paraId="03681405" w14:textId="77777777" w:rsidR="0061553A" w:rsidRPr="0061553A" w:rsidRDefault="0061553A" w:rsidP="0061553A">
      <w:pPr>
        <w:tabs>
          <w:tab w:val="left" w:pos="284"/>
          <w:tab w:val="left" w:pos="1701"/>
          <w:tab w:val="left" w:pos="1984"/>
          <w:tab w:val="left" w:pos="2154"/>
        </w:tabs>
        <w:ind w:left="1700" w:hanging="1700"/>
        <w:textAlignment w:val="baseline"/>
        <w:rPr>
          <w:rFonts w:asciiTheme="minorHAnsi" w:hAnsiTheme="minorHAnsi" w:cstheme="minorHAnsi"/>
          <w:b/>
          <w:color w:val="000000"/>
          <w:sz w:val="20"/>
          <w:lang w:val="nl-NL"/>
        </w:rPr>
      </w:pPr>
      <w:r w:rsidRPr="0061553A">
        <w:rPr>
          <w:rFonts w:asciiTheme="minorHAnsi" w:hAnsiTheme="minorHAnsi" w:cstheme="minorHAnsi"/>
          <w:b/>
          <w:color w:val="000000"/>
          <w:sz w:val="20"/>
          <w:lang w:val="nl-NL"/>
        </w:rPr>
        <w:t>2.</w:t>
      </w:r>
      <w:r w:rsidRPr="0061553A">
        <w:rPr>
          <w:rFonts w:asciiTheme="minorHAnsi" w:hAnsiTheme="minorHAnsi" w:cstheme="minorHAnsi"/>
          <w:b/>
          <w:color w:val="000000"/>
          <w:sz w:val="20"/>
          <w:lang w:val="nl-NL"/>
        </w:rPr>
        <w:tab/>
      </w:r>
      <w:r w:rsidRPr="0061553A">
        <w:rPr>
          <w:rFonts w:asciiTheme="minorHAnsi" w:hAnsiTheme="minorHAnsi" w:cstheme="minorHAnsi"/>
          <w:b/>
          <w:color w:val="000000"/>
          <w:sz w:val="20"/>
          <w:lang w:val="nl-NL"/>
        </w:rPr>
        <w:tab/>
        <w:t xml:space="preserve">Hoeveel salaris ontvangt u in het eerste jaar? </w:t>
      </w:r>
    </w:p>
    <w:p w14:paraId="03681406" w14:textId="77777777" w:rsidR="0061553A" w:rsidRPr="0061553A" w:rsidRDefault="0061553A" w:rsidP="0061553A">
      <w:pPr>
        <w:tabs>
          <w:tab w:val="left" w:pos="283"/>
          <w:tab w:val="left" w:pos="1701"/>
          <w:tab w:val="left" w:pos="1984"/>
          <w:tab w:val="left" w:pos="2154"/>
        </w:tabs>
        <w:ind w:left="1700" w:hanging="1700"/>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ab/>
      </w:r>
      <w:r w:rsidRPr="0061553A">
        <w:rPr>
          <w:rFonts w:asciiTheme="minorHAnsi" w:hAnsiTheme="minorHAnsi" w:cstheme="minorHAnsi"/>
          <w:color w:val="000000"/>
          <w:sz w:val="20"/>
          <w:lang w:val="nl-NL"/>
        </w:rPr>
        <w:tab/>
        <w:t xml:space="preserve">In het eerste jaar van uw arbeidsongeschiktheid </w:t>
      </w:r>
      <w:r w:rsidR="00EE66C0">
        <w:rPr>
          <w:rFonts w:asciiTheme="minorHAnsi" w:hAnsiTheme="minorHAnsi" w:cstheme="minorHAnsi"/>
          <w:color w:val="000000"/>
          <w:sz w:val="20"/>
          <w:lang w:val="nl-NL"/>
        </w:rPr>
        <w:t>heeft u v</w:t>
      </w:r>
      <w:r w:rsidRPr="0061553A">
        <w:rPr>
          <w:rFonts w:asciiTheme="minorHAnsi" w:hAnsiTheme="minorHAnsi" w:cstheme="minorHAnsi"/>
          <w:color w:val="000000"/>
          <w:sz w:val="20"/>
          <w:lang w:val="nl-NL"/>
        </w:rPr>
        <w:t>olgens de wet recht op</w:t>
      </w:r>
      <w:r w:rsidR="00EE66C0">
        <w:rPr>
          <w:rFonts w:asciiTheme="minorHAnsi" w:hAnsiTheme="minorHAnsi" w:cstheme="minorHAnsi"/>
          <w:color w:val="000000"/>
          <w:sz w:val="20"/>
          <w:lang w:val="nl-NL"/>
        </w:rPr>
        <w:t xml:space="preserve"> loondoorbetaling</w:t>
      </w:r>
      <w:r w:rsidRPr="0061553A">
        <w:rPr>
          <w:rFonts w:asciiTheme="minorHAnsi" w:hAnsiTheme="minorHAnsi" w:cstheme="minorHAnsi"/>
          <w:color w:val="000000"/>
          <w:sz w:val="20"/>
          <w:lang w:val="nl-NL"/>
        </w:rPr>
        <w:t>. U ontvangt het volgende:</w:t>
      </w:r>
    </w:p>
    <w:p w14:paraId="03681407" w14:textId="77777777" w:rsidR="00542728" w:rsidRDefault="00A731CB" w:rsidP="001F7B3C">
      <w:pPr>
        <w:numPr>
          <w:ilvl w:val="0"/>
          <w:numId w:val="82"/>
        </w:numPr>
        <w:tabs>
          <w:tab w:val="left" w:pos="283"/>
          <w:tab w:val="left" w:pos="1701"/>
          <w:tab w:val="left" w:pos="1984"/>
          <w:tab w:val="left" w:pos="2154"/>
        </w:tabs>
        <w:ind w:left="1985" w:hanging="285"/>
        <w:contextualSpacing/>
        <w:textAlignment w:val="baseline"/>
        <w:rPr>
          <w:rFonts w:asciiTheme="minorHAnsi" w:hAnsiTheme="minorHAnsi" w:cstheme="minorHAnsi"/>
          <w:color w:val="000000"/>
          <w:sz w:val="20"/>
          <w:lang w:val="nl-NL"/>
        </w:rPr>
      </w:pPr>
      <w:r>
        <w:rPr>
          <w:rFonts w:asciiTheme="minorHAnsi" w:hAnsiTheme="minorHAnsi" w:cstheme="minorHAnsi"/>
          <w:color w:val="000000"/>
          <w:sz w:val="20"/>
          <w:lang w:val="nl-NL"/>
        </w:rPr>
        <w:t xml:space="preserve">U </w:t>
      </w:r>
      <w:r w:rsidR="00E40DCA">
        <w:rPr>
          <w:rFonts w:asciiTheme="minorHAnsi" w:hAnsiTheme="minorHAnsi" w:cstheme="minorHAnsi"/>
          <w:color w:val="000000"/>
          <w:sz w:val="20"/>
          <w:lang w:val="nl-NL"/>
        </w:rPr>
        <w:t>heeft volgens</w:t>
      </w:r>
      <w:r>
        <w:rPr>
          <w:rFonts w:asciiTheme="minorHAnsi" w:hAnsiTheme="minorHAnsi" w:cstheme="minorHAnsi"/>
          <w:color w:val="000000"/>
          <w:sz w:val="20"/>
          <w:lang w:val="nl-NL"/>
        </w:rPr>
        <w:t xml:space="preserve"> de wet </w:t>
      </w:r>
      <w:r w:rsidR="00E40DCA">
        <w:rPr>
          <w:rFonts w:asciiTheme="minorHAnsi" w:hAnsiTheme="minorHAnsi" w:cstheme="minorHAnsi"/>
          <w:color w:val="000000"/>
          <w:sz w:val="20"/>
          <w:lang w:val="nl-NL"/>
        </w:rPr>
        <w:t>recht op</w:t>
      </w:r>
      <w:r w:rsidR="00E3420C">
        <w:rPr>
          <w:rFonts w:asciiTheme="minorHAnsi" w:hAnsiTheme="minorHAnsi" w:cstheme="minorHAnsi"/>
          <w:color w:val="000000"/>
          <w:sz w:val="20"/>
          <w:lang w:val="nl-NL"/>
        </w:rPr>
        <w:t xml:space="preserve"> een loondoorbetaling van</w:t>
      </w:r>
      <w:r w:rsidR="00E40DCA">
        <w:rPr>
          <w:rFonts w:asciiTheme="minorHAnsi" w:hAnsiTheme="minorHAnsi" w:cstheme="minorHAnsi"/>
          <w:color w:val="000000"/>
          <w:sz w:val="20"/>
          <w:lang w:val="nl-NL"/>
        </w:rPr>
        <w:t xml:space="preserve"> </w:t>
      </w:r>
      <w:r w:rsidR="0061553A" w:rsidRPr="00536E11">
        <w:rPr>
          <w:rFonts w:asciiTheme="minorHAnsi" w:hAnsiTheme="minorHAnsi" w:cstheme="minorHAnsi"/>
          <w:color w:val="000000"/>
          <w:sz w:val="20"/>
          <w:lang w:val="nl-NL"/>
        </w:rPr>
        <w:t>70% van uw maand</w:t>
      </w:r>
      <w:r>
        <w:rPr>
          <w:rFonts w:asciiTheme="minorHAnsi" w:hAnsiTheme="minorHAnsi" w:cstheme="minorHAnsi"/>
          <w:color w:val="000000"/>
          <w:sz w:val="20"/>
          <w:lang w:val="nl-NL"/>
        </w:rPr>
        <w:t>inkomen</w:t>
      </w:r>
      <w:r w:rsidR="0061553A" w:rsidRPr="00536E11">
        <w:rPr>
          <w:rFonts w:asciiTheme="minorHAnsi" w:hAnsiTheme="minorHAnsi" w:cstheme="minorHAnsi"/>
          <w:color w:val="000000"/>
          <w:sz w:val="20"/>
          <w:lang w:val="nl-NL"/>
        </w:rPr>
        <w:t>.</w:t>
      </w:r>
      <w:r w:rsidR="00EE66C0">
        <w:rPr>
          <w:rFonts w:asciiTheme="minorHAnsi" w:hAnsiTheme="minorHAnsi" w:cstheme="minorHAnsi"/>
          <w:color w:val="000000"/>
          <w:sz w:val="20"/>
          <w:lang w:val="nl-NL"/>
        </w:rPr>
        <w:t xml:space="preserve"> Het</w:t>
      </w:r>
      <w:r w:rsidR="0061553A" w:rsidRPr="00536E11">
        <w:rPr>
          <w:rFonts w:asciiTheme="minorHAnsi" w:hAnsiTheme="minorHAnsi" w:cstheme="minorHAnsi"/>
          <w:color w:val="000000"/>
          <w:sz w:val="20"/>
          <w:lang w:val="nl-NL"/>
        </w:rPr>
        <w:t xml:space="preserve"> maand</w:t>
      </w:r>
      <w:r w:rsidR="00223920">
        <w:rPr>
          <w:rFonts w:asciiTheme="minorHAnsi" w:hAnsiTheme="minorHAnsi" w:cstheme="minorHAnsi"/>
          <w:color w:val="000000"/>
          <w:sz w:val="20"/>
          <w:lang w:val="nl-NL"/>
        </w:rPr>
        <w:t>inkomen</w:t>
      </w:r>
      <w:r w:rsidR="0061553A" w:rsidRPr="00536E11">
        <w:rPr>
          <w:rFonts w:asciiTheme="minorHAnsi" w:hAnsiTheme="minorHAnsi" w:cstheme="minorHAnsi"/>
          <w:color w:val="000000"/>
          <w:sz w:val="20"/>
          <w:lang w:val="nl-NL"/>
        </w:rPr>
        <w:t xml:space="preserve"> </w:t>
      </w:r>
      <w:r w:rsidR="00EE66C0">
        <w:rPr>
          <w:rFonts w:asciiTheme="minorHAnsi" w:hAnsiTheme="minorHAnsi" w:cstheme="minorHAnsi"/>
          <w:color w:val="000000"/>
          <w:sz w:val="20"/>
          <w:lang w:val="nl-NL"/>
        </w:rPr>
        <w:t xml:space="preserve">is het inkomen dat u </w:t>
      </w:r>
      <w:r w:rsidR="0061553A" w:rsidRPr="00536E11">
        <w:rPr>
          <w:rFonts w:asciiTheme="minorHAnsi" w:hAnsiTheme="minorHAnsi" w:cstheme="minorHAnsi"/>
          <w:color w:val="000000"/>
          <w:sz w:val="20"/>
          <w:lang w:val="nl-NL"/>
        </w:rPr>
        <w:t xml:space="preserve">zou hebben gekregen als u niet ziek was geworden. </w:t>
      </w:r>
      <w:r w:rsidR="00EE66C0">
        <w:rPr>
          <w:rFonts w:asciiTheme="minorHAnsi" w:hAnsiTheme="minorHAnsi" w:cstheme="minorHAnsi"/>
          <w:sz w:val="20"/>
          <w:lang w:val="nl-NL"/>
        </w:rPr>
        <w:t>Er</w:t>
      </w:r>
      <w:r w:rsidR="0061553A" w:rsidRPr="00393504">
        <w:rPr>
          <w:rFonts w:asciiTheme="minorHAnsi" w:hAnsiTheme="minorHAnsi" w:cstheme="minorHAnsi"/>
          <w:sz w:val="20"/>
          <w:lang w:val="nl-NL"/>
        </w:rPr>
        <w:t xml:space="preserve"> hoort wel een maximumbedrag bij deze 70% van het maand</w:t>
      </w:r>
      <w:r w:rsidR="00223920">
        <w:rPr>
          <w:rFonts w:asciiTheme="minorHAnsi" w:hAnsiTheme="minorHAnsi" w:cstheme="minorHAnsi"/>
          <w:sz w:val="20"/>
          <w:lang w:val="nl-NL"/>
        </w:rPr>
        <w:t>inkomen</w:t>
      </w:r>
      <w:r w:rsidR="0061553A" w:rsidRPr="00393504">
        <w:rPr>
          <w:rFonts w:asciiTheme="minorHAnsi" w:hAnsiTheme="minorHAnsi" w:cstheme="minorHAnsi"/>
          <w:sz w:val="20"/>
          <w:lang w:val="nl-NL"/>
        </w:rPr>
        <w:t xml:space="preserve">. Daarvoor vergelijken we het bedrag met </w:t>
      </w:r>
      <w:r w:rsidR="00F30559" w:rsidRPr="00F30559">
        <w:rPr>
          <w:rFonts w:asciiTheme="minorHAnsi" w:hAnsiTheme="minorHAnsi" w:cstheme="minorHAnsi"/>
          <w:color w:val="000000"/>
          <w:sz w:val="20"/>
          <w:lang w:val="nl-NL"/>
        </w:rPr>
        <w:t xml:space="preserve">het </w:t>
      </w:r>
      <w:r w:rsidR="00223920" w:rsidRPr="00F30559">
        <w:rPr>
          <w:rFonts w:asciiTheme="minorHAnsi" w:hAnsiTheme="minorHAnsi" w:cstheme="minorHAnsi"/>
          <w:color w:val="000000"/>
          <w:sz w:val="20"/>
          <w:lang w:val="nl-NL"/>
        </w:rPr>
        <w:t>maand</w:t>
      </w:r>
      <w:r w:rsidR="00223920">
        <w:rPr>
          <w:rFonts w:asciiTheme="minorHAnsi" w:hAnsiTheme="minorHAnsi" w:cstheme="minorHAnsi"/>
          <w:color w:val="000000"/>
          <w:sz w:val="20"/>
          <w:lang w:val="nl-NL"/>
        </w:rPr>
        <w:t xml:space="preserve">inkomen </w:t>
      </w:r>
      <w:r w:rsidR="00F30559" w:rsidRPr="00F30559">
        <w:rPr>
          <w:rFonts w:asciiTheme="minorHAnsi" w:hAnsiTheme="minorHAnsi" w:cstheme="minorHAnsi"/>
          <w:color w:val="000000"/>
          <w:sz w:val="20"/>
          <w:lang w:val="nl-NL"/>
        </w:rPr>
        <w:t xml:space="preserve">dat hoort bij het maximum dagloon volgens de Wet financiering sociale verzekeringen. </w:t>
      </w:r>
      <w:r w:rsidR="00F30559" w:rsidRPr="00782181">
        <w:rPr>
          <w:rFonts w:asciiTheme="minorHAnsi" w:hAnsiTheme="minorHAnsi" w:cstheme="minorHAnsi"/>
          <w:color w:val="000000"/>
          <w:sz w:val="20"/>
          <w:lang w:val="nl-NL"/>
        </w:rPr>
        <w:t xml:space="preserve">Komt u met 70% van uw </w:t>
      </w:r>
      <w:r w:rsidR="00EE66C0" w:rsidRPr="00782181">
        <w:rPr>
          <w:rFonts w:asciiTheme="minorHAnsi" w:hAnsiTheme="minorHAnsi" w:cstheme="minorHAnsi"/>
          <w:color w:val="000000"/>
          <w:sz w:val="20"/>
          <w:lang w:val="nl-NL"/>
        </w:rPr>
        <w:t>maand</w:t>
      </w:r>
      <w:r w:rsidR="00EE66C0">
        <w:rPr>
          <w:rFonts w:asciiTheme="minorHAnsi" w:hAnsiTheme="minorHAnsi" w:cstheme="minorHAnsi"/>
          <w:color w:val="000000"/>
          <w:sz w:val="20"/>
          <w:lang w:val="nl-NL"/>
        </w:rPr>
        <w:t xml:space="preserve">inkomen </w:t>
      </w:r>
      <w:r w:rsidR="00F30559" w:rsidRPr="00782181">
        <w:rPr>
          <w:rFonts w:asciiTheme="minorHAnsi" w:hAnsiTheme="minorHAnsi" w:cstheme="minorHAnsi"/>
          <w:color w:val="000000"/>
          <w:sz w:val="20"/>
          <w:lang w:val="nl-NL"/>
        </w:rPr>
        <w:t xml:space="preserve">daarboven? Dan ontvangt u het maximumbedrag. </w:t>
      </w:r>
    </w:p>
    <w:p w14:paraId="03681408" w14:textId="77777777" w:rsidR="00542728" w:rsidRDefault="0061553A" w:rsidP="001F7B3C">
      <w:pPr>
        <w:numPr>
          <w:ilvl w:val="0"/>
          <w:numId w:val="82"/>
        </w:numPr>
        <w:tabs>
          <w:tab w:val="left" w:pos="283"/>
          <w:tab w:val="left" w:pos="1701"/>
          <w:tab w:val="left" w:pos="1984"/>
          <w:tab w:val="left" w:pos="2154"/>
        </w:tabs>
        <w:ind w:left="1985" w:hanging="285"/>
        <w:contextualSpacing/>
        <w:textAlignment w:val="baseline"/>
        <w:rPr>
          <w:rFonts w:asciiTheme="minorHAnsi" w:hAnsiTheme="minorHAnsi" w:cstheme="minorHAnsi"/>
          <w:color w:val="000000"/>
          <w:sz w:val="20"/>
          <w:lang w:val="nl-NL"/>
        </w:rPr>
      </w:pPr>
      <w:r w:rsidRPr="00536E11">
        <w:rPr>
          <w:rFonts w:asciiTheme="minorHAnsi" w:hAnsiTheme="minorHAnsi" w:cstheme="minorHAnsi"/>
          <w:color w:val="000000"/>
          <w:sz w:val="20"/>
          <w:lang w:val="nl-NL"/>
        </w:rPr>
        <w:t>Ontvangt u minder dan 100% van uw maand</w:t>
      </w:r>
      <w:r w:rsidR="00E40DCA">
        <w:rPr>
          <w:rFonts w:asciiTheme="minorHAnsi" w:hAnsiTheme="minorHAnsi" w:cstheme="minorHAnsi"/>
          <w:color w:val="000000"/>
          <w:sz w:val="20"/>
          <w:lang w:val="nl-NL"/>
        </w:rPr>
        <w:t>inkomen</w:t>
      </w:r>
      <w:r w:rsidRPr="00536E11">
        <w:rPr>
          <w:rFonts w:asciiTheme="minorHAnsi" w:hAnsiTheme="minorHAnsi" w:cstheme="minorHAnsi"/>
          <w:color w:val="000000"/>
          <w:sz w:val="20"/>
          <w:lang w:val="nl-NL"/>
        </w:rPr>
        <w:t xml:space="preserve">? Dan ontvangt u van Avebe een aanvulling tot 100% van uw </w:t>
      </w:r>
      <w:r w:rsidR="00E40DCA" w:rsidRPr="00536E11">
        <w:rPr>
          <w:rFonts w:asciiTheme="minorHAnsi" w:hAnsiTheme="minorHAnsi" w:cstheme="minorHAnsi"/>
          <w:color w:val="000000"/>
          <w:sz w:val="20"/>
          <w:lang w:val="nl-NL"/>
        </w:rPr>
        <w:t>maand</w:t>
      </w:r>
      <w:r w:rsidR="00E40DCA">
        <w:rPr>
          <w:rFonts w:asciiTheme="minorHAnsi" w:hAnsiTheme="minorHAnsi" w:cstheme="minorHAnsi"/>
          <w:color w:val="000000"/>
          <w:sz w:val="20"/>
          <w:lang w:val="nl-NL"/>
        </w:rPr>
        <w:t>inkomen</w:t>
      </w:r>
      <w:r w:rsidRPr="00536E11">
        <w:rPr>
          <w:rFonts w:asciiTheme="minorHAnsi" w:hAnsiTheme="minorHAnsi" w:cstheme="minorHAnsi"/>
          <w:color w:val="000000"/>
          <w:sz w:val="20"/>
          <w:lang w:val="nl-NL"/>
        </w:rPr>
        <w:t xml:space="preserve">. </w:t>
      </w:r>
    </w:p>
    <w:p w14:paraId="03681409" w14:textId="77777777" w:rsidR="0061553A" w:rsidRPr="0061553A" w:rsidRDefault="0061553A" w:rsidP="0061553A">
      <w:pPr>
        <w:tabs>
          <w:tab w:val="left" w:pos="283"/>
          <w:tab w:val="left" w:pos="1700"/>
          <w:tab w:val="left" w:pos="1984"/>
          <w:tab w:val="left" w:pos="2154"/>
        </w:tabs>
        <w:ind w:left="1984" w:hanging="1984"/>
        <w:textAlignment w:val="baseline"/>
        <w:rPr>
          <w:rFonts w:asciiTheme="minorHAnsi" w:hAnsiTheme="minorHAnsi" w:cstheme="minorHAnsi"/>
          <w:b/>
          <w:color w:val="000000"/>
          <w:sz w:val="20"/>
          <w:lang w:val="nl-NL"/>
        </w:rPr>
      </w:pPr>
    </w:p>
    <w:p w14:paraId="0368140A" w14:textId="77777777" w:rsidR="0061553A" w:rsidRPr="0061553A" w:rsidRDefault="0061553A" w:rsidP="0061553A">
      <w:pPr>
        <w:tabs>
          <w:tab w:val="left" w:pos="283"/>
          <w:tab w:val="left" w:pos="1700"/>
          <w:tab w:val="left" w:pos="1984"/>
          <w:tab w:val="left" w:pos="2154"/>
        </w:tabs>
        <w:ind w:left="1983" w:hanging="1700"/>
        <w:textAlignment w:val="baseline"/>
        <w:rPr>
          <w:rFonts w:asciiTheme="minorHAnsi" w:hAnsiTheme="minorHAnsi" w:cstheme="minorHAnsi"/>
          <w:i/>
          <w:color w:val="000000"/>
          <w:sz w:val="20"/>
          <w:lang w:val="nl-NL"/>
        </w:rPr>
      </w:pPr>
      <w:r w:rsidRPr="0061553A">
        <w:rPr>
          <w:rFonts w:asciiTheme="minorHAnsi" w:hAnsiTheme="minorHAnsi" w:cstheme="minorHAnsi"/>
          <w:b/>
          <w:i/>
          <w:color w:val="000000"/>
          <w:sz w:val="20"/>
          <w:lang w:val="nl-NL"/>
        </w:rPr>
        <w:tab/>
      </w:r>
      <w:r w:rsidRPr="0061553A">
        <w:rPr>
          <w:rFonts w:asciiTheme="minorHAnsi" w:hAnsiTheme="minorHAnsi" w:cstheme="minorHAnsi"/>
          <w:b/>
          <w:i/>
          <w:color w:val="000000"/>
          <w:sz w:val="20"/>
          <w:lang w:val="nl-NL"/>
        </w:rPr>
        <w:tab/>
      </w:r>
      <w:r w:rsidRPr="0061553A">
        <w:rPr>
          <w:rFonts w:asciiTheme="minorHAnsi" w:hAnsiTheme="minorHAnsi" w:cstheme="minorHAnsi"/>
          <w:i/>
          <w:color w:val="000000"/>
          <w:sz w:val="20"/>
          <w:lang w:val="nl-NL"/>
        </w:rPr>
        <w:t xml:space="preserve">Een voorbeeld </w:t>
      </w:r>
    </w:p>
    <w:p w14:paraId="0368140B" w14:textId="77777777" w:rsidR="0061553A" w:rsidRPr="0061553A" w:rsidRDefault="0061553A" w:rsidP="0061553A">
      <w:pPr>
        <w:tabs>
          <w:tab w:val="left" w:pos="283"/>
          <w:tab w:val="left" w:pos="1700"/>
          <w:tab w:val="left" w:pos="1984"/>
          <w:tab w:val="left" w:pos="2154"/>
        </w:tabs>
        <w:ind w:left="1983" w:hanging="1700"/>
        <w:textAlignment w:val="baseline"/>
        <w:rPr>
          <w:rFonts w:asciiTheme="minorHAnsi" w:hAnsiTheme="minorHAnsi" w:cstheme="minorHAnsi"/>
          <w:i/>
          <w:color w:val="000000"/>
          <w:sz w:val="20"/>
          <w:lang w:val="nl-NL"/>
        </w:rPr>
      </w:pPr>
      <w:r w:rsidRPr="0061553A">
        <w:rPr>
          <w:rFonts w:asciiTheme="minorHAnsi" w:hAnsiTheme="minorHAnsi" w:cstheme="minorHAnsi"/>
          <w:i/>
          <w:color w:val="000000"/>
          <w:sz w:val="20"/>
          <w:lang w:val="nl-NL"/>
        </w:rPr>
        <w:tab/>
      </w:r>
      <w:r w:rsidRPr="0061553A">
        <w:rPr>
          <w:rFonts w:asciiTheme="minorHAnsi" w:hAnsiTheme="minorHAnsi" w:cstheme="minorHAnsi"/>
          <w:i/>
          <w:color w:val="000000"/>
          <w:sz w:val="20"/>
          <w:lang w:val="nl-NL"/>
        </w:rPr>
        <w:tab/>
        <w:t>U werkt fulltime en uw bruto maand</w:t>
      </w:r>
      <w:r w:rsidR="00EE66C0">
        <w:rPr>
          <w:rFonts w:asciiTheme="minorHAnsi" w:hAnsiTheme="minorHAnsi" w:cstheme="minorHAnsi"/>
          <w:i/>
          <w:color w:val="000000"/>
          <w:sz w:val="20"/>
          <w:lang w:val="nl-NL"/>
        </w:rPr>
        <w:t>inkomen</w:t>
      </w:r>
      <w:r w:rsidRPr="0061553A">
        <w:rPr>
          <w:rFonts w:asciiTheme="minorHAnsi" w:hAnsiTheme="minorHAnsi" w:cstheme="minorHAnsi"/>
          <w:i/>
          <w:color w:val="000000"/>
          <w:sz w:val="20"/>
          <w:lang w:val="nl-NL"/>
        </w:rPr>
        <w:t xml:space="preserve"> is €4.000. In dit voorbeeld is uw dagloon </w:t>
      </w:r>
    </w:p>
    <w:p w14:paraId="0368140C" w14:textId="77777777" w:rsidR="0061553A" w:rsidRPr="0061553A" w:rsidRDefault="0061553A" w:rsidP="0061553A">
      <w:pPr>
        <w:tabs>
          <w:tab w:val="left" w:pos="283"/>
          <w:tab w:val="left" w:pos="1700"/>
          <w:tab w:val="left" w:pos="1984"/>
          <w:tab w:val="left" w:pos="2154"/>
        </w:tabs>
        <w:ind w:left="1983" w:hanging="1700"/>
        <w:textAlignment w:val="baseline"/>
        <w:rPr>
          <w:rFonts w:asciiTheme="minorHAnsi" w:hAnsiTheme="minorHAnsi" w:cstheme="minorHAnsi"/>
          <w:i/>
          <w:color w:val="000000"/>
          <w:sz w:val="20"/>
          <w:lang w:val="nl-NL"/>
        </w:rPr>
      </w:pPr>
      <w:r w:rsidRPr="0061553A">
        <w:rPr>
          <w:rFonts w:asciiTheme="minorHAnsi" w:hAnsiTheme="minorHAnsi" w:cstheme="minorHAnsi"/>
          <w:i/>
          <w:color w:val="000000"/>
          <w:sz w:val="20"/>
          <w:lang w:val="nl-NL"/>
        </w:rPr>
        <w:tab/>
      </w:r>
      <w:r w:rsidRPr="0061553A">
        <w:rPr>
          <w:rFonts w:asciiTheme="minorHAnsi" w:hAnsiTheme="minorHAnsi" w:cstheme="minorHAnsi"/>
          <w:i/>
          <w:color w:val="000000"/>
          <w:sz w:val="20"/>
          <w:lang w:val="nl-NL"/>
        </w:rPr>
        <w:tab/>
        <w:t xml:space="preserve">€ 200, het salaris dat u per dag verdient. Stel, het maximum dagloon volgens de Wet financiering sociale verzekeringen is €195. U ontvangt 70% van dit maximum dagloon. Per maand is dat 70% x 195 x 20 dagen = €2.730. U ontvangt dus </w:t>
      </w:r>
    </w:p>
    <w:p w14:paraId="0368140D" w14:textId="77777777" w:rsidR="0061553A" w:rsidRPr="0061553A" w:rsidRDefault="0061553A" w:rsidP="0061553A">
      <w:pPr>
        <w:tabs>
          <w:tab w:val="left" w:pos="283"/>
          <w:tab w:val="left" w:pos="1700"/>
          <w:tab w:val="left" w:pos="1984"/>
          <w:tab w:val="left" w:pos="2154"/>
        </w:tabs>
        <w:ind w:left="1983"/>
        <w:textAlignment w:val="baseline"/>
        <w:rPr>
          <w:rFonts w:asciiTheme="minorHAnsi" w:hAnsiTheme="minorHAnsi" w:cstheme="minorHAnsi"/>
          <w:i/>
          <w:color w:val="000000"/>
          <w:sz w:val="20"/>
          <w:lang w:val="nl-NL"/>
        </w:rPr>
      </w:pPr>
      <w:r w:rsidRPr="0061553A">
        <w:rPr>
          <w:rFonts w:asciiTheme="minorHAnsi" w:hAnsiTheme="minorHAnsi" w:cstheme="minorHAnsi"/>
          <w:i/>
          <w:color w:val="000000"/>
          <w:sz w:val="20"/>
          <w:lang w:val="nl-NL"/>
        </w:rPr>
        <w:t xml:space="preserve">€1.270 minder dan zou krijgen als u niet ziek zou zijn: €4000 - €2.730 = €1.270. </w:t>
      </w:r>
      <w:r w:rsidR="00EE66C0">
        <w:rPr>
          <w:rFonts w:asciiTheme="minorHAnsi" w:hAnsiTheme="minorHAnsi" w:cstheme="minorHAnsi"/>
          <w:i/>
          <w:color w:val="000000"/>
          <w:sz w:val="20"/>
          <w:lang w:val="nl-NL"/>
        </w:rPr>
        <w:t xml:space="preserve">U ontvangt daarom van </w:t>
      </w:r>
      <w:r w:rsidRPr="0061553A">
        <w:rPr>
          <w:rFonts w:asciiTheme="minorHAnsi" w:hAnsiTheme="minorHAnsi" w:cstheme="minorHAnsi"/>
          <w:i/>
          <w:color w:val="000000"/>
          <w:sz w:val="20"/>
          <w:lang w:val="nl-NL"/>
        </w:rPr>
        <w:t xml:space="preserve">Avebe </w:t>
      </w:r>
      <w:r w:rsidR="00EE66C0">
        <w:rPr>
          <w:rFonts w:asciiTheme="minorHAnsi" w:hAnsiTheme="minorHAnsi" w:cstheme="minorHAnsi"/>
          <w:i/>
          <w:color w:val="000000"/>
          <w:sz w:val="20"/>
          <w:lang w:val="nl-NL"/>
        </w:rPr>
        <w:t>een aanvulling van</w:t>
      </w:r>
      <w:r w:rsidRPr="0061553A">
        <w:rPr>
          <w:rFonts w:asciiTheme="minorHAnsi" w:hAnsiTheme="minorHAnsi" w:cstheme="minorHAnsi"/>
          <w:i/>
          <w:color w:val="000000"/>
          <w:sz w:val="20"/>
          <w:lang w:val="nl-NL"/>
        </w:rPr>
        <w:t xml:space="preserve"> €1.270.</w:t>
      </w:r>
      <w:r w:rsidRPr="0061553A">
        <w:rPr>
          <w:rFonts w:asciiTheme="minorHAnsi" w:hAnsiTheme="minorHAnsi" w:cstheme="minorHAnsi"/>
          <w:b/>
          <w:i/>
          <w:color w:val="000000"/>
          <w:sz w:val="20"/>
          <w:lang w:val="nl-NL"/>
        </w:rPr>
        <w:tab/>
      </w:r>
    </w:p>
    <w:p w14:paraId="0368140E" w14:textId="77777777" w:rsidR="0061553A" w:rsidRDefault="0061553A" w:rsidP="0061553A">
      <w:pPr>
        <w:tabs>
          <w:tab w:val="left" w:pos="283"/>
          <w:tab w:val="left" w:pos="1700"/>
          <w:tab w:val="left" w:pos="1984"/>
          <w:tab w:val="left" w:pos="2154"/>
        </w:tabs>
        <w:ind w:left="1700" w:hanging="1700"/>
        <w:textAlignment w:val="baseline"/>
        <w:rPr>
          <w:rFonts w:asciiTheme="minorHAnsi" w:hAnsiTheme="minorHAnsi" w:cstheme="minorHAnsi"/>
          <w:i/>
          <w:color w:val="000000"/>
          <w:sz w:val="20"/>
          <w:lang w:val="nl-NL"/>
        </w:rPr>
      </w:pPr>
    </w:p>
    <w:p w14:paraId="0368140F" w14:textId="77777777" w:rsidR="00434802" w:rsidRDefault="00434802" w:rsidP="0061553A">
      <w:pPr>
        <w:tabs>
          <w:tab w:val="left" w:pos="283"/>
          <w:tab w:val="left" w:pos="1700"/>
          <w:tab w:val="left" w:pos="1984"/>
          <w:tab w:val="left" w:pos="2154"/>
        </w:tabs>
        <w:ind w:left="1700" w:hanging="1700"/>
        <w:textAlignment w:val="baseline"/>
        <w:rPr>
          <w:rFonts w:asciiTheme="minorHAnsi" w:hAnsiTheme="minorHAnsi" w:cstheme="minorHAnsi"/>
          <w:i/>
          <w:color w:val="000000"/>
          <w:sz w:val="20"/>
          <w:lang w:val="nl-NL"/>
        </w:rPr>
      </w:pPr>
    </w:p>
    <w:p w14:paraId="03681410" w14:textId="77777777" w:rsidR="00434802" w:rsidRDefault="00434802" w:rsidP="0061553A">
      <w:pPr>
        <w:tabs>
          <w:tab w:val="left" w:pos="283"/>
          <w:tab w:val="left" w:pos="1700"/>
          <w:tab w:val="left" w:pos="1984"/>
          <w:tab w:val="left" w:pos="2154"/>
        </w:tabs>
        <w:ind w:left="1700" w:hanging="1700"/>
        <w:textAlignment w:val="baseline"/>
        <w:rPr>
          <w:rFonts w:asciiTheme="minorHAnsi" w:hAnsiTheme="minorHAnsi" w:cstheme="minorHAnsi"/>
          <w:i/>
          <w:color w:val="000000"/>
          <w:sz w:val="20"/>
          <w:lang w:val="nl-NL"/>
        </w:rPr>
      </w:pPr>
    </w:p>
    <w:p w14:paraId="03681411" w14:textId="77777777" w:rsidR="00434802" w:rsidRDefault="00434802" w:rsidP="0061553A">
      <w:pPr>
        <w:tabs>
          <w:tab w:val="left" w:pos="283"/>
          <w:tab w:val="left" w:pos="1700"/>
          <w:tab w:val="left" w:pos="1984"/>
          <w:tab w:val="left" w:pos="2154"/>
        </w:tabs>
        <w:ind w:left="1700" w:hanging="1700"/>
        <w:textAlignment w:val="baseline"/>
        <w:rPr>
          <w:rFonts w:asciiTheme="minorHAnsi" w:hAnsiTheme="minorHAnsi" w:cstheme="minorHAnsi"/>
          <w:i/>
          <w:color w:val="000000"/>
          <w:sz w:val="20"/>
          <w:lang w:val="nl-NL"/>
        </w:rPr>
      </w:pPr>
    </w:p>
    <w:p w14:paraId="03681412" w14:textId="77777777" w:rsidR="00434802" w:rsidRDefault="00434802" w:rsidP="0061553A">
      <w:pPr>
        <w:tabs>
          <w:tab w:val="left" w:pos="283"/>
          <w:tab w:val="left" w:pos="1700"/>
          <w:tab w:val="left" w:pos="1984"/>
          <w:tab w:val="left" w:pos="2154"/>
        </w:tabs>
        <w:ind w:left="1700" w:hanging="1700"/>
        <w:textAlignment w:val="baseline"/>
        <w:rPr>
          <w:rFonts w:asciiTheme="minorHAnsi" w:hAnsiTheme="minorHAnsi" w:cstheme="minorHAnsi"/>
          <w:i/>
          <w:color w:val="000000"/>
          <w:sz w:val="20"/>
          <w:lang w:val="nl-NL"/>
        </w:rPr>
      </w:pPr>
    </w:p>
    <w:p w14:paraId="03681413" w14:textId="77777777" w:rsidR="00434802" w:rsidRDefault="00434802" w:rsidP="0061553A">
      <w:pPr>
        <w:tabs>
          <w:tab w:val="left" w:pos="283"/>
          <w:tab w:val="left" w:pos="1700"/>
          <w:tab w:val="left" w:pos="1984"/>
          <w:tab w:val="left" w:pos="2154"/>
        </w:tabs>
        <w:ind w:left="1700" w:hanging="1700"/>
        <w:textAlignment w:val="baseline"/>
        <w:rPr>
          <w:rFonts w:asciiTheme="minorHAnsi" w:hAnsiTheme="minorHAnsi" w:cstheme="minorHAnsi"/>
          <w:i/>
          <w:color w:val="000000"/>
          <w:sz w:val="20"/>
          <w:lang w:val="nl-NL"/>
        </w:rPr>
      </w:pPr>
    </w:p>
    <w:p w14:paraId="03681414" w14:textId="77777777" w:rsidR="00434802" w:rsidRDefault="00434802" w:rsidP="0061553A">
      <w:pPr>
        <w:tabs>
          <w:tab w:val="left" w:pos="283"/>
          <w:tab w:val="left" w:pos="1700"/>
          <w:tab w:val="left" w:pos="1984"/>
          <w:tab w:val="left" w:pos="2154"/>
        </w:tabs>
        <w:ind w:left="1700" w:hanging="1700"/>
        <w:textAlignment w:val="baseline"/>
        <w:rPr>
          <w:rFonts w:asciiTheme="minorHAnsi" w:hAnsiTheme="minorHAnsi" w:cstheme="minorHAnsi"/>
          <w:i/>
          <w:color w:val="000000"/>
          <w:sz w:val="20"/>
          <w:lang w:val="nl-NL"/>
        </w:rPr>
      </w:pPr>
    </w:p>
    <w:p w14:paraId="03681415" w14:textId="77777777" w:rsidR="00434802" w:rsidRPr="0061553A" w:rsidRDefault="00434802" w:rsidP="0061553A">
      <w:pPr>
        <w:tabs>
          <w:tab w:val="left" w:pos="283"/>
          <w:tab w:val="left" w:pos="1700"/>
          <w:tab w:val="left" w:pos="1984"/>
          <w:tab w:val="left" w:pos="2154"/>
        </w:tabs>
        <w:ind w:left="1700" w:hanging="1700"/>
        <w:textAlignment w:val="baseline"/>
        <w:rPr>
          <w:rFonts w:asciiTheme="minorHAnsi" w:hAnsiTheme="minorHAnsi" w:cstheme="minorHAnsi"/>
          <w:i/>
          <w:color w:val="000000"/>
          <w:sz w:val="20"/>
          <w:lang w:val="nl-NL"/>
        </w:rPr>
      </w:pPr>
    </w:p>
    <w:p w14:paraId="03681416" w14:textId="77777777" w:rsidR="0061553A" w:rsidRPr="0061553A" w:rsidRDefault="0061553A" w:rsidP="0061553A">
      <w:pPr>
        <w:tabs>
          <w:tab w:val="left" w:pos="284"/>
          <w:tab w:val="left" w:pos="1134"/>
          <w:tab w:val="left" w:pos="1701"/>
        </w:tabs>
        <w:ind w:left="720" w:hanging="720"/>
        <w:textAlignment w:val="baseline"/>
        <w:rPr>
          <w:rFonts w:asciiTheme="minorHAnsi" w:hAnsiTheme="minorHAnsi" w:cstheme="minorHAnsi"/>
          <w:b/>
          <w:bCs/>
          <w:color w:val="000000"/>
          <w:sz w:val="20"/>
          <w:lang w:val="nl-NL"/>
        </w:rPr>
      </w:pPr>
      <w:r w:rsidRPr="0061553A">
        <w:rPr>
          <w:rFonts w:asciiTheme="minorHAnsi" w:hAnsiTheme="minorHAnsi" w:cstheme="minorHAnsi"/>
          <w:b/>
          <w:color w:val="000000"/>
          <w:sz w:val="20"/>
          <w:lang w:val="nl-NL"/>
        </w:rPr>
        <w:t>3.</w:t>
      </w:r>
      <w:r w:rsidRPr="0061553A">
        <w:rPr>
          <w:rFonts w:asciiTheme="minorHAnsi" w:hAnsiTheme="minorHAnsi" w:cstheme="minorHAnsi"/>
          <w:b/>
          <w:color w:val="000000"/>
          <w:sz w:val="20"/>
          <w:lang w:val="nl-NL"/>
        </w:rPr>
        <w:tab/>
      </w:r>
      <w:r w:rsidRPr="0061553A">
        <w:rPr>
          <w:rFonts w:asciiTheme="minorHAnsi" w:hAnsiTheme="minorHAnsi" w:cstheme="minorHAnsi"/>
          <w:b/>
          <w:color w:val="000000"/>
          <w:sz w:val="20"/>
          <w:lang w:val="nl-NL"/>
        </w:rPr>
        <w:tab/>
      </w:r>
      <w:r w:rsidRPr="0061553A">
        <w:rPr>
          <w:rFonts w:asciiTheme="minorHAnsi" w:hAnsiTheme="minorHAnsi" w:cstheme="minorHAnsi"/>
          <w:b/>
          <w:color w:val="000000"/>
          <w:sz w:val="20"/>
          <w:lang w:val="nl-NL"/>
        </w:rPr>
        <w:tab/>
      </w:r>
      <w:r w:rsidRPr="0061553A">
        <w:rPr>
          <w:rFonts w:asciiTheme="minorHAnsi" w:hAnsiTheme="minorHAnsi" w:cstheme="minorHAnsi"/>
          <w:b/>
          <w:color w:val="000000"/>
          <w:sz w:val="20"/>
          <w:lang w:val="nl-NL"/>
        </w:rPr>
        <w:tab/>
        <w:t xml:space="preserve">Hoeveel salaris ontvangt u in het tweede jaar? </w:t>
      </w:r>
    </w:p>
    <w:p w14:paraId="03681417" w14:textId="77777777" w:rsidR="0061553A" w:rsidRPr="0061553A" w:rsidRDefault="0061553A" w:rsidP="0061553A">
      <w:pPr>
        <w:tabs>
          <w:tab w:val="left" w:pos="283"/>
          <w:tab w:val="left" w:pos="1701"/>
          <w:tab w:val="left" w:pos="1984"/>
          <w:tab w:val="left" w:pos="2154"/>
        </w:tabs>
        <w:ind w:left="1700"/>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ab/>
        <w:t xml:space="preserve">Ook in het tweede jaar van uw arbeidsongeschiktheid </w:t>
      </w:r>
      <w:r w:rsidR="00434802">
        <w:rPr>
          <w:rFonts w:asciiTheme="minorHAnsi" w:hAnsiTheme="minorHAnsi" w:cstheme="minorHAnsi"/>
          <w:color w:val="000000"/>
          <w:sz w:val="20"/>
          <w:lang w:val="nl-NL"/>
        </w:rPr>
        <w:t>heeft u v</w:t>
      </w:r>
      <w:r w:rsidR="00434802" w:rsidRPr="0061553A">
        <w:rPr>
          <w:rFonts w:asciiTheme="minorHAnsi" w:hAnsiTheme="minorHAnsi" w:cstheme="minorHAnsi"/>
          <w:color w:val="000000"/>
          <w:sz w:val="20"/>
          <w:lang w:val="nl-NL"/>
        </w:rPr>
        <w:t>olgens de wet recht op</w:t>
      </w:r>
      <w:r w:rsidR="00434802">
        <w:rPr>
          <w:rFonts w:asciiTheme="minorHAnsi" w:hAnsiTheme="minorHAnsi" w:cstheme="minorHAnsi"/>
          <w:color w:val="000000"/>
          <w:sz w:val="20"/>
          <w:lang w:val="nl-NL"/>
        </w:rPr>
        <w:t xml:space="preserve"> loondoorbetaling</w:t>
      </w:r>
      <w:r w:rsidR="00434802" w:rsidRPr="0061553A">
        <w:rPr>
          <w:rFonts w:asciiTheme="minorHAnsi" w:hAnsiTheme="minorHAnsi" w:cstheme="minorHAnsi"/>
          <w:color w:val="000000"/>
          <w:sz w:val="20"/>
          <w:lang w:val="nl-NL"/>
        </w:rPr>
        <w:t>.</w:t>
      </w:r>
      <w:r w:rsidR="00434802">
        <w:rPr>
          <w:rFonts w:asciiTheme="minorHAnsi" w:hAnsiTheme="minorHAnsi" w:cstheme="minorHAnsi"/>
          <w:color w:val="000000"/>
          <w:sz w:val="20"/>
          <w:lang w:val="nl-NL"/>
        </w:rPr>
        <w:t xml:space="preserve"> </w:t>
      </w:r>
      <w:r w:rsidRPr="0061553A">
        <w:rPr>
          <w:rFonts w:asciiTheme="minorHAnsi" w:hAnsiTheme="minorHAnsi" w:cstheme="minorHAnsi"/>
          <w:color w:val="000000"/>
          <w:sz w:val="20"/>
          <w:lang w:val="nl-NL"/>
        </w:rPr>
        <w:t>U ontvangt het volgende:</w:t>
      </w:r>
    </w:p>
    <w:p w14:paraId="03681418" w14:textId="77777777" w:rsidR="00434802" w:rsidRDefault="00536E11" w:rsidP="00DC11A8">
      <w:pPr>
        <w:numPr>
          <w:ilvl w:val="0"/>
          <w:numId w:val="82"/>
        </w:numPr>
        <w:tabs>
          <w:tab w:val="left" w:pos="283"/>
          <w:tab w:val="left" w:pos="1701"/>
          <w:tab w:val="left" w:pos="1984"/>
          <w:tab w:val="left" w:pos="2154"/>
          <w:tab w:val="left" w:pos="3969"/>
        </w:tabs>
        <w:ind w:left="1985" w:hanging="285"/>
        <w:contextualSpacing/>
        <w:textAlignment w:val="baseline"/>
        <w:rPr>
          <w:rFonts w:asciiTheme="minorHAnsi" w:hAnsiTheme="minorHAnsi" w:cstheme="minorHAnsi"/>
          <w:color w:val="000000"/>
          <w:sz w:val="20"/>
          <w:lang w:val="nl-NL"/>
        </w:rPr>
      </w:pPr>
      <w:r w:rsidRPr="00434802">
        <w:rPr>
          <w:rFonts w:asciiTheme="minorHAnsi" w:hAnsiTheme="minorHAnsi" w:cstheme="minorHAnsi"/>
          <w:color w:val="000000"/>
          <w:sz w:val="20"/>
          <w:lang w:val="nl-NL"/>
        </w:rPr>
        <w:t xml:space="preserve">Ook in het tweede jaar </w:t>
      </w:r>
      <w:r w:rsidR="00434802">
        <w:rPr>
          <w:rFonts w:asciiTheme="minorHAnsi" w:hAnsiTheme="minorHAnsi" w:cstheme="minorHAnsi"/>
          <w:color w:val="000000"/>
          <w:sz w:val="20"/>
          <w:lang w:val="nl-NL"/>
        </w:rPr>
        <w:t xml:space="preserve">heeft </w:t>
      </w:r>
      <w:r w:rsidR="008641CE">
        <w:rPr>
          <w:rFonts w:asciiTheme="minorHAnsi" w:hAnsiTheme="minorHAnsi" w:cstheme="minorHAnsi"/>
          <w:color w:val="000000"/>
          <w:sz w:val="20"/>
          <w:lang w:val="nl-NL"/>
        </w:rPr>
        <w:t xml:space="preserve">u </w:t>
      </w:r>
      <w:r w:rsidR="00434802">
        <w:rPr>
          <w:rFonts w:asciiTheme="minorHAnsi" w:hAnsiTheme="minorHAnsi" w:cstheme="minorHAnsi"/>
          <w:color w:val="000000"/>
          <w:sz w:val="20"/>
          <w:lang w:val="nl-NL"/>
        </w:rPr>
        <w:t xml:space="preserve">recht op </w:t>
      </w:r>
      <w:r w:rsidR="00E3420C">
        <w:rPr>
          <w:rFonts w:asciiTheme="minorHAnsi" w:hAnsiTheme="minorHAnsi" w:cstheme="minorHAnsi"/>
          <w:color w:val="000000"/>
          <w:sz w:val="20"/>
          <w:lang w:val="nl-NL"/>
        </w:rPr>
        <w:t xml:space="preserve">een loondoorbetaling </w:t>
      </w:r>
      <w:r w:rsidR="008641CE">
        <w:rPr>
          <w:rFonts w:asciiTheme="minorHAnsi" w:hAnsiTheme="minorHAnsi" w:cstheme="minorHAnsi"/>
          <w:color w:val="000000"/>
          <w:sz w:val="20"/>
          <w:lang w:val="nl-NL"/>
        </w:rPr>
        <w:t xml:space="preserve">van </w:t>
      </w:r>
      <w:r w:rsidR="00434802" w:rsidRPr="00536E11">
        <w:rPr>
          <w:rFonts w:asciiTheme="minorHAnsi" w:hAnsiTheme="minorHAnsi" w:cstheme="minorHAnsi"/>
          <w:color w:val="000000"/>
          <w:sz w:val="20"/>
          <w:lang w:val="nl-NL"/>
        </w:rPr>
        <w:t>70% van uw maand</w:t>
      </w:r>
      <w:r w:rsidR="00434802">
        <w:rPr>
          <w:rFonts w:asciiTheme="minorHAnsi" w:hAnsiTheme="minorHAnsi" w:cstheme="minorHAnsi"/>
          <w:color w:val="000000"/>
          <w:sz w:val="20"/>
          <w:lang w:val="nl-NL"/>
        </w:rPr>
        <w:t>inkomen</w:t>
      </w:r>
      <w:r w:rsidR="00434802" w:rsidRPr="00536E11">
        <w:rPr>
          <w:rFonts w:asciiTheme="minorHAnsi" w:hAnsiTheme="minorHAnsi" w:cstheme="minorHAnsi"/>
          <w:color w:val="000000"/>
          <w:sz w:val="20"/>
          <w:lang w:val="nl-NL"/>
        </w:rPr>
        <w:t>.</w:t>
      </w:r>
      <w:r w:rsidR="00434802">
        <w:rPr>
          <w:rFonts w:asciiTheme="minorHAnsi" w:hAnsiTheme="minorHAnsi" w:cstheme="minorHAnsi"/>
          <w:color w:val="000000"/>
          <w:sz w:val="20"/>
          <w:lang w:val="nl-NL"/>
        </w:rPr>
        <w:t xml:space="preserve"> Het</w:t>
      </w:r>
      <w:r w:rsidR="00434802" w:rsidRPr="00536E11">
        <w:rPr>
          <w:rFonts w:asciiTheme="minorHAnsi" w:hAnsiTheme="minorHAnsi" w:cstheme="minorHAnsi"/>
          <w:color w:val="000000"/>
          <w:sz w:val="20"/>
          <w:lang w:val="nl-NL"/>
        </w:rPr>
        <w:t xml:space="preserve"> maand</w:t>
      </w:r>
      <w:r w:rsidR="00434802">
        <w:rPr>
          <w:rFonts w:asciiTheme="minorHAnsi" w:hAnsiTheme="minorHAnsi" w:cstheme="minorHAnsi"/>
          <w:color w:val="000000"/>
          <w:sz w:val="20"/>
          <w:lang w:val="nl-NL"/>
        </w:rPr>
        <w:t>inkomen</w:t>
      </w:r>
      <w:r w:rsidR="00434802" w:rsidRPr="00536E11">
        <w:rPr>
          <w:rFonts w:asciiTheme="minorHAnsi" w:hAnsiTheme="minorHAnsi" w:cstheme="minorHAnsi"/>
          <w:color w:val="000000"/>
          <w:sz w:val="20"/>
          <w:lang w:val="nl-NL"/>
        </w:rPr>
        <w:t xml:space="preserve"> </w:t>
      </w:r>
      <w:r w:rsidR="00434802">
        <w:rPr>
          <w:rFonts w:asciiTheme="minorHAnsi" w:hAnsiTheme="minorHAnsi" w:cstheme="minorHAnsi"/>
          <w:color w:val="000000"/>
          <w:sz w:val="20"/>
          <w:lang w:val="nl-NL"/>
        </w:rPr>
        <w:t xml:space="preserve">is het inkomen dat u </w:t>
      </w:r>
      <w:r w:rsidR="00434802" w:rsidRPr="00536E11">
        <w:rPr>
          <w:rFonts w:asciiTheme="minorHAnsi" w:hAnsiTheme="minorHAnsi" w:cstheme="minorHAnsi"/>
          <w:color w:val="000000"/>
          <w:sz w:val="20"/>
          <w:lang w:val="nl-NL"/>
        </w:rPr>
        <w:t xml:space="preserve">zou hebben gekregen als u niet ziek was geworden. </w:t>
      </w:r>
      <w:r w:rsidR="00434802">
        <w:rPr>
          <w:rFonts w:asciiTheme="minorHAnsi" w:hAnsiTheme="minorHAnsi" w:cstheme="minorHAnsi"/>
          <w:sz w:val="20"/>
          <w:lang w:val="nl-NL"/>
        </w:rPr>
        <w:t>Er</w:t>
      </w:r>
      <w:r w:rsidR="00434802" w:rsidRPr="00393504">
        <w:rPr>
          <w:rFonts w:asciiTheme="minorHAnsi" w:hAnsiTheme="minorHAnsi" w:cstheme="minorHAnsi"/>
          <w:sz w:val="20"/>
          <w:lang w:val="nl-NL"/>
        </w:rPr>
        <w:t xml:space="preserve"> hoort wel een maximumbedrag bij deze 70% van het maand</w:t>
      </w:r>
      <w:r w:rsidR="00434802">
        <w:rPr>
          <w:rFonts w:asciiTheme="minorHAnsi" w:hAnsiTheme="minorHAnsi" w:cstheme="minorHAnsi"/>
          <w:sz w:val="20"/>
          <w:lang w:val="nl-NL"/>
        </w:rPr>
        <w:t>inkomen</w:t>
      </w:r>
      <w:r w:rsidR="00434802" w:rsidRPr="00393504">
        <w:rPr>
          <w:rFonts w:asciiTheme="minorHAnsi" w:hAnsiTheme="minorHAnsi" w:cstheme="minorHAnsi"/>
          <w:sz w:val="20"/>
          <w:lang w:val="nl-NL"/>
        </w:rPr>
        <w:t xml:space="preserve">. Daarvoor vergelijken we het bedrag met </w:t>
      </w:r>
      <w:r w:rsidR="00434802" w:rsidRPr="00F30559">
        <w:rPr>
          <w:rFonts w:asciiTheme="minorHAnsi" w:hAnsiTheme="minorHAnsi" w:cstheme="minorHAnsi"/>
          <w:color w:val="000000"/>
          <w:sz w:val="20"/>
          <w:lang w:val="nl-NL"/>
        </w:rPr>
        <w:t>het maand</w:t>
      </w:r>
      <w:r w:rsidR="00434802">
        <w:rPr>
          <w:rFonts w:asciiTheme="minorHAnsi" w:hAnsiTheme="minorHAnsi" w:cstheme="minorHAnsi"/>
          <w:color w:val="000000"/>
          <w:sz w:val="20"/>
          <w:lang w:val="nl-NL"/>
        </w:rPr>
        <w:t xml:space="preserve">inkomen </w:t>
      </w:r>
      <w:r w:rsidR="00434802" w:rsidRPr="00F30559">
        <w:rPr>
          <w:rFonts w:asciiTheme="minorHAnsi" w:hAnsiTheme="minorHAnsi" w:cstheme="minorHAnsi"/>
          <w:color w:val="000000"/>
          <w:sz w:val="20"/>
          <w:lang w:val="nl-NL"/>
        </w:rPr>
        <w:t xml:space="preserve">dat hoort bij het maximum dagloon volgens de Wet financiering sociale verzekeringen. </w:t>
      </w:r>
      <w:r w:rsidR="00434802" w:rsidRPr="00782181">
        <w:rPr>
          <w:rFonts w:asciiTheme="minorHAnsi" w:hAnsiTheme="minorHAnsi" w:cstheme="minorHAnsi"/>
          <w:color w:val="000000"/>
          <w:sz w:val="20"/>
          <w:lang w:val="nl-NL"/>
        </w:rPr>
        <w:t>Komt u met 70% van uw maand</w:t>
      </w:r>
      <w:r w:rsidR="00434802">
        <w:rPr>
          <w:rFonts w:asciiTheme="minorHAnsi" w:hAnsiTheme="minorHAnsi" w:cstheme="minorHAnsi"/>
          <w:color w:val="000000"/>
          <w:sz w:val="20"/>
          <w:lang w:val="nl-NL"/>
        </w:rPr>
        <w:t xml:space="preserve">inkomen </w:t>
      </w:r>
      <w:r w:rsidR="00434802" w:rsidRPr="00782181">
        <w:rPr>
          <w:rFonts w:asciiTheme="minorHAnsi" w:hAnsiTheme="minorHAnsi" w:cstheme="minorHAnsi"/>
          <w:color w:val="000000"/>
          <w:sz w:val="20"/>
          <w:lang w:val="nl-NL"/>
        </w:rPr>
        <w:t xml:space="preserve">daarboven? Dan ontvangt u het maximumbedrag. </w:t>
      </w:r>
    </w:p>
    <w:p w14:paraId="03681419" w14:textId="77777777" w:rsidR="0061553A" w:rsidRPr="00536E11" w:rsidRDefault="00536E11" w:rsidP="001F7B3C">
      <w:pPr>
        <w:numPr>
          <w:ilvl w:val="0"/>
          <w:numId w:val="82"/>
        </w:numPr>
        <w:tabs>
          <w:tab w:val="left" w:pos="283"/>
          <w:tab w:val="left" w:pos="1701"/>
          <w:tab w:val="left" w:pos="1984"/>
          <w:tab w:val="left" w:pos="2154"/>
        </w:tabs>
        <w:ind w:left="1985" w:hanging="285"/>
        <w:contextualSpacing/>
        <w:textAlignment w:val="baseline"/>
        <w:rPr>
          <w:rFonts w:asciiTheme="minorHAnsi" w:hAnsiTheme="minorHAnsi" w:cstheme="minorHAnsi"/>
          <w:color w:val="000000"/>
          <w:sz w:val="20"/>
          <w:lang w:val="nl-NL"/>
        </w:rPr>
      </w:pPr>
      <w:r>
        <w:rPr>
          <w:rFonts w:asciiTheme="minorHAnsi" w:hAnsiTheme="minorHAnsi" w:cstheme="minorHAnsi"/>
          <w:color w:val="000000"/>
          <w:sz w:val="20"/>
          <w:lang w:val="nl-NL"/>
        </w:rPr>
        <w:t xml:space="preserve">Ontvangt </w:t>
      </w:r>
      <w:r w:rsidRPr="008E49F0">
        <w:rPr>
          <w:rFonts w:asciiTheme="minorHAnsi" w:hAnsiTheme="minorHAnsi" w:cstheme="minorHAnsi"/>
          <w:color w:val="000000"/>
          <w:sz w:val="20"/>
          <w:lang w:val="nl-NL"/>
        </w:rPr>
        <w:t>u</w:t>
      </w:r>
      <w:r w:rsidRPr="00536E11">
        <w:rPr>
          <w:rFonts w:asciiTheme="minorHAnsi" w:hAnsiTheme="minorHAnsi" w:cstheme="minorHAnsi"/>
          <w:color w:val="000000"/>
          <w:sz w:val="20"/>
          <w:lang w:val="nl-NL"/>
        </w:rPr>
        <w:t xml:space="preserve"> minder dan </w:t>
      </w:r>
      <w:r w:rsidR="0061553A" w:rsidRPr="00536E11">
        <w:rPr>
          <w:rFonts w:asciiTheme="minorHAnsi" w:hAnsiTheme="minorHAnsi" w:cstheme="minorHAnsi"/>
          <w:color w:val="000000"/>
          <w:sz w:val="20"/>
          <w:lang w:val="nl-NL"/>
        </w:rPr>
        <w:t xml:space="preserve">70% van uw </w:t>
      </w:r>
      <w:r w:rsidR="00434802" w:rsidRPr="00536E11">
        <w:rPr>
          <w:rFonts w:asciiTheme="minorHAnsi" w:hAnsiTheme="minorHAnsi" w:cstheme="minorHAnsi"/>
          <w:color w:val="000000"/>
          <w:sz w:val="20"/>
          <w:lang w:val="nl-NL"/>
        </w:rPr>
        <w:t>maand</w:t>
      </w:r>
      <w:r w:rsidR="00434802">
        <w:rPr>
          <w:rFonts w:asciiTheme="minorHAnsi" w:hAnsiTheme="minorHAnsi" w:cstheme="minorHAnsi"/>
          <w:color w:val="000000"/>
          <w:sz w:val="20"/>
          <w:lang w:val="nl-NL"/>
        </w:rPr>
        <w:t>inkomen</w:t>
      </w:r>
      <w:r w:rsidR="0061553A" w:rsidRPr="00536E11">
        <w:rPr>
          <w:rFonts w:asciiTheme="minorHAnsi" w:hAnsiTheme="minorHAnsi" w:cstheme="minorHAnsi"/>
          <w:color w:val="000000"/>
          <w:sz w:val="20"/>
          <w:lang w:val="nl-NL"/>
        </w:rPr>
        <w:t>? Dan ontvangt u van Avebe een aanvulling tot 70% van uw maand</w:t>
      </w:r>
      <w:r w:rsidR="00434802">
        <w:rPr>
          <w:rFonts w:asciiTheme="minorHAnsi" w:hAnsiTheme="minorHAnsi" w:cstheme="minorHAnsi"/>
          <w:color w:val="000000"/>
          <w:sz w:val="20"/>
          <w:lang w:val="nl-NL"/>
        </w:rPr>
        <w:t>inkomen</w:t>
      </w:r>
      <w:r w:rsidR="0061553A" w:rsidRPr="00536E11">
        <w:rPr>
          <w:rFonts w:asciiTheme="minorHAnsi" w:hAnsiTheme="minorHAnsi" w:cstheme="minorHAnsi"/>
          <w:color w:val="000000"/>
          <w:sz w:val="20"/>
          <w:lang w:val="nl-NL"/>
        </w:rPr>
        <w:t xml:space="preserve">. </w:t>
      </w:r>
    </w:p>
    <w:p w14:paraId="0368141A" w14:textId="77777777" w:rsidR="0061553A" w:rsidRPr="0061553A" w:rsidRDefault="0061553A" w:rsidP="001F7B3C">
      <w:pPr>
        <w:numPr>
          <w:ilvl w:val="0"/>
          <w:numId w:val="82"/>
        </w:numPr>
        <w:tabs>
          <w:tab w:val="left" w:pos="283"/>
          <w:tab w:val="left" w:pos="1701"/>
          <w:tab w:val="left" w:pos="1984"/>
          <w:tab w:val="left" w:pos="2154"/>
        </w:tabs>
        <w:ind w:left="1985" w:hanging="285"/>
        <w:contextualSpacing/>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 xml:space="preserve">Doet u wat u volgens de ‘Wet verbetering poortwachter’ moet doen om weer aan werk te komen? Dan </w:t>
      </w:r>
      <w:r w:rsidR="00536E11">
        <w:rPr>
          <w:rFonts w:asciiTheme="minorHAnsi" w:hAnsiTheme="minorHAnsi" w:cstheme="minorHAnsi"/>
          <w:color w:val="000000"/>
          <w:sz w:val="20"/>
          <w:lang w:val="nl-NL"/>
        </w:rPr>
        <w:t xml:space="preserve">zal er </w:t>
      </w:r>
      <w:r w:rsidRPr="0061553A">
        <w:rPr>
          <w:rFonts w:asciiTheme="minorHAnsi" w:hAnsiTheme="minorHAnsi" w:cstheme="minorHAnsi"/>
          <w:color w:val="000000"/>
          <w:sz w:val="20"/>
          <w:lang w:val="nl-NL"/>
        </w:rPr>
        <w:t xml:space="preserve">een aanvulling </w:t>
      </w:r>
      <w:r w:rsidR="00536E11">
        <w:rPr>
          <w:rFonts w:asciiTheme="minorHAnsi" w:hAnsiTheme="minorHAnsi" w:cstheme="minorHAnsi"/>
          <w:color w:val="000000"/>
          <w:sz w:val="20"/>
          <w:lang w:val="nl-NL"/>
        </w:rPr>
        <w:t xml:space="preserve">volgen </w:t>
      </w:r>
      <w:r w:rsidRPr="0061553A">
        <w:rPr>
          <w:rFonts w:asciiTheme="minorHAnsi" w:hAnsiTheme="minorHAnsi" w:cstheme="minorHAnsi"/>
          <w:color w:val="000000"/>
          <w:sz w:val="20"/>
          <w:lang w:val="nl-NL"/>
        </w:rPr>
        <w:t>tot 100% van uw maand</w:t>
      </w:r>
      <w:r w:rsidR="00434802">
        <w:rPr>
          <w:rFonts w:asciiTheme="minorHAnsi" w:hAnsiTheme="minorHAnsi" w:cstheme="minorHAnsi"/>
          <w:color w:val="000000"/>
          <w:sz w:val="20"/>
          <w:lang w:val="nl-NL"/>
        </w:rPr>
        <w:t>inkomen</w:t>
      </w:r>
      <w:r w:rsidRPr="0061553A">
        <w:rPr>
          <w:rFonts w:asciiTheme="minorHAnsi" w:hAnsiTheme="minorHAnsi" w:cstheme="minorHAnsi"/>
          <w:color w:val="000000"/>
          <w:sz w:val="20"/>
          <w:lang w:val="nl-NL"/>
        </w:rPr>
        <w:t xml:space="preserve">. Meer over de Wet verbetering poortwachter leest u in </w:t>
      </w:r>
      <w:r w:rsidRPr="00377E61">
        <w:rPr>
          <w:rFonts w:asciiTheme="minorHAnsi" w:hAnsiTheme="minorHAnsi" w:cstheme="minorHAnsi"/>
          <w:color w:val="000000"/>
          <w:sz w:val="20"/>
          <w:lang w:val="nl-NL"/>
        </w:rPr>
        <w:t>bijlage 3 van</w:t>
      </w:r>
      <w:r w:rsidRPr="0061553A">
        <w:rPr>
          <w:rFonts w:asciiTheme="minorHAnsi" w:hAnsiTheme="minorHAnsi" w:cstheme="minorHAnsi"/>
          <w:color w:val="000000"/>
          <w:sz w:val="20"/>
          <w:lang w:val="nl-NL"/>
        </w:rPr>
        <w:t xml:space="preserve"> deze cao.</w:t>
      </w:r>
      <w:r w:rsidRPr="0061553A">
        <w:rPr>
          <w:rFonts w:asciiTheme="minorHAnsi" w:hAnsiTheme="minorHAnsi" w:cstheme="minorHAnsi"/>
          <w:color w:val="FF0000"/>
          <w:sz w:val="20"/>
          <w:lang w:val="nl-NL"/>
        </w:rPr>
        <w:t xml:space="preserve"> </w:t>
      </w:r>
    </w:p>
    <w:p w14:paraId="0368141B" w14:textId="77777777" w:rsidR="0061553A" w:rsidRPr="0061553A" w:rsidRDefault="0061553A" w:rsidP="0061553A">
      <w:pPr>
        <w:tabs>
          <w:tab w:val="left" w:pos="284"/>
          <w:tab w:val="left" w:pos="1134"/>
          <w:tab w:val="left" w:pos="1701"/>
        </w:tabs>
        <w:ind w:left="1701" w:hanging="720"/>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ab/>
      </w:r>
      <w:r w:rsidRPr="0061553A">
        <w:rPr>
          <w:rFonts w:asciiTheme="minorHAnsi" w:hAnsiTheme="minorHAnsi" w:cstheme="minorHAnsi"/>
          <w:color w:val="000000"/>
          <w:sz w:val="20"/>
          <w:lang w:val="nl-NL"/>
        </w:rPr>
        <w:tab/>
        <w:t>U blijft in het tweede jaar van uw arbeidsongeschiktheid doorgaan met pensioenrecht opbouwen. Behalve als dat volgens de wet niet kan.</w:t>
      </w:r>
      <w:r w:rsidRPr="0061553A">
        <w:rPr>
          <w:rFonts w:asciiTheme="minorHAnsi" w:hAnsiTheme="minorHAnsi" w:cstheme="minorHAnsi"/>
          <w:color w:val="FF0000"/>
          <w:sz w:val="20"/>
          <w:lang w:val="nl-NL"/>
        </w:rPr>
        <w:t xml:space="preserve"> </w:t>
      </w:r>
    </w:p>
    <w:p w14:paraId="0368141C" w14:textId="77777777" w:rsidR="00203710" w:rsidRDefault="00203710" w:rsidP="000D02E8">
      <w:pPr>
        <w:tabs>
          <w:tab w:val="left" w:pos="3709"/>
        </w:tabs>
        <w:ind w:left="720" w:hanging="720"/>
        <w:textAlignment w:val="baseline"/>
        <w:rPr>
          <w:rFonts w:asciiTheme="minorHAnsi" w:hAnsiTheme="minorHAnsi" w:cstheme="minorHAnsi"/>
          <w:color w:val="000000"/>
          <w:sz w:val="20"/>
          <w:lang w:val="nl-NL"/>
        </w:rPr>
      </w:pPr>
    </w:p>
    <w:p w14:paraId="0368141D" w14:textId="77777777" w:rsidR="0061553A" w:rsidRPr="0061553A" w:rsidRDefault="0061553A" w:rsidP="0061553A">
      <w:pPr>
        <w:tabs>
          <w:tab w:val="left" w:pos="284"/>
          <w:tab w:val="left" w:pos="1134"/>
          <w:tab w:val="left" w:pos="1701"/>
        </w:tabs>
        <w:ind w:left="720" w:hanging="720"/>
        <w:textAlignment w:val="baseline"/>
        <w:rPr>
          <w:rFonts w:asciiTheme="minorHAnsi" w:hAnsiTheme="minorHAnsi" w:cstheme="minorHAnsi"/>
          <w:b/>
          <w:bCs/>
          <w:color w:val="000000"/>
          <w:sz w:val="20"/>
          <w:lang w:val="nl-NL"/>
        </w:rPr>
      </w:pPr>
      <w:r w:rsidRPr="0061553A">
        <w:rPr>
          <w:rFonts w:asciiTheme="minorHAnsi" w:hAnsiTheme="minorHAnsi" w:cstheme="minorHAnsi"/>
          <w:b/>
          <w:color w:val="000000"/>
          <w:sz w:val="20"/>
          <w:lang w:val="nl-NL"/>
        </w:rPr>
        <w:t>4.</w:t>
      </w:r>
      <w:r w:rsidRPr="0061553A">
        <w:rPr>
          <w:rFonts w:asciiTheme="minorHAnsi" w:hAnsiTheme="minorHAnsi" w:cstheme="minorHAnsi"/>
          <w:b/>
          <w:color w:val="000000"/>
          <w:sz w:val="20"/>
          <w:lang w:val="nl-NL"/>
        </w:rPr>
        <w:tab/>
        <w:t xml:space="preserve"> </w:t>
      </w:r>
      <w:r w:rsidRPr="0061553A">
        <w:rPr>
          <w:rFonts w:asciiTheme="minorHAnsi" w:hAnsiTheme="minorHAnsi" w:cstheme="minorHAnsi"/>
          <w:b/>
          <w:color w:val="000000"/>
          <w:sz w:val="20"/>
          <w:lang w:val="nl-NL"/>
        </w:rPr>
        <w:tab/>
      </w:r>
      <w:r w:rsidRPr="0061553A">
        <w:rPr>
          <w:rFonts w:asciiTheme="minorHAnsi" w:hAnsiTheme="minorHAnsi" w:cstheme="minorHAnsi"/>
          <w:b/>
          <w:color w:val="000000"/>
          <w:sz w:val="20"/>
          <w:lang w:val="nl-NL"/>
        </w:rPr>
        <w:tab/>
      </w:r>
      <w:r w:rsidRPr="0061553A">
        <w:rPr>
          <w:rFonts w:asciiTheme="minorHAnsi" w:hAnsiTheme="minorHAnsi" w:cstheme="minorHAnsi"/>
          <w:b/>
          <w:color w:val="000000"/>
          <w:sz w:val="20"/>
          <w:lang w:val="nl-NL"/>
        </w:rPr>
        <w:tab/>
        <w:t xml:space="preserve">Hoeveel uitkering krijgt u ná de eerste twee jaar? </w:t>
      </w:r>
    </w:p>
    <w:p w14:paraId="0368141E" w14:textId="77777777" w:rsidR="0061553A" w:rsidRPr="0061553A" w:rsidRDefault="0061553A" w:rsidP="0061553A">
      <w:pPr>
        <w:tabs>
          <w:tab w:val="left" w:pos="284"/>
          <w:tab w:val="left" w:pos="1701"/>
        </w:tabs>
        <w:ind w:left="1701" w:hanging="284"/>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ab/>
        <w:t>Bent u 2 jaar arbeidsongeschikt? Dan beoordeelt UWV of u een uitkering krijgt volgens de Wet werk en inkomen naar arbeidsvermogen (WIA). Volgens die wet zijn er 3 situaties:</w:t>
      </w:r>
    </w:p>
    <w:p w14:paraId="0368141F" w14:textId="77777777" w:rsidR="0061553A" w:rsidRPr="0061553A" w:rsidRDefault="0061553A" w:rsidP="0061553A">
      <w:pPr>
        <w:tabs>
          <w:tab w:val="left" w:pos="284"/>
          <w:tab w:val="left" w:pos="1701"/>
        </w:tabs>
        <w:ind w:left="1701" w:hanging="284"/>
        <w:textAlignment w:val="baseline"/>
        <w:rPr>
          <w:rFonts w:asciiTheme="minorHAnsi" w:hAnsiTheme="minorHAnsi" w:cstheme="minorHAnsi"/>
          <w:color w:val="000000"/>
          <w:sz w:val="20"/>
          <w:lang w:val="nl-NL"/>
        </w:rPr>
      </w:pPr>
    </w:p>
    <w:p w14:paraId="03681420" w14:textId="77777777" w:rsidR="0061553A" w:rsidRPr="0061553A" w:rsidRDefault="0061553A" w:rsidP="001F7B3C">
      <w:pPr>
        <w:numPr>
          <w:ilvl w:val="0"/>
          <w:numId w:val="84"/>
        </w:numPr>
        <w:tabs>
          <w:tab w:val="left" w:pos="284"/>
          <w:tab w:val="left" w:pos="1701"/>
          <w:tab w:val="left" w:pos="1985"/>
        </w:tabs>
        <w:contextualSpacing/>
        <w:textAlignment w:val="baseline"/>
        <w:rPr>
          <w:rFonts w:asciiTheme="minorHAnsi" w:hAnsiTheme="minorHAnsi" w:cstheme="minorHAnsi"/>
          <w:b/>
          <w:color w:val="000000"/>
          <w:sz w:val="20"/>
          <w:lang w:val="nl-NL"/>
        </w:rPr>
      </w:pPr>
      <w:r w:rsidRPr="0061553A">
        <w:rPr>
          <w:rFonts w:asciiTheme="minorHAnsi" w:hAnsiTheme="minorHAnsi" w:cstheme="minorHAnsi"/>
          <w:b/>
          <w:color w:val="000000"/>
          <w:sz w:val="20"/>
          <w:lang w:val="nl-NL"/>
        </w:rPr>
        <w:t>U bent minder dan 35% arbeidsongeschikt</w:t>
      </w:r>
      <w:r w:rsidRPr="0061553A">
        <w:rPr>
          <w:rFonts w:asciiTheme="minorHAnsi" w:hAnsiTheme="minorHAnsi" w:cstheme="minorHAnsi"/>
          <w:color w:val="FF0000"/>
          <w:sz w:val="20"/>
          <w:lang w:val="nl-NL"/>
        </w:rPr>
        <w:t xml:space="preserve"> </w:t>
      </w:r>
    </w:p>
    <w:p w14:paraId="03681421" w14:textId="77777777" w:rsidR="0061553A" w:rsidRPr="0061553A" w:rsidRDefault="0061553A" w:rsidP="0061553A">
      <w:pPr>
        <w:tabs>
          <w:tab w:val="left" w:pos="1985"/>
        </w:tabs>
        <w:overflowPunct/>
        <w:autoSpaceDE/>
        <w:autoSpaceDN/>
        <w:adjustRightInd/>
        <w:ind w:left="1985"/>
        <w:rPr>
          <w:rFonts w:asciiTheme="minorHAnsi" w:hAnsiTheme="minorHAnsi" w:cstheme="minorHAnsi"/>
          <w:color w:val="000000"/>
          <w:sz w:val="20"/>
          <w:lang w:val="nl-NL"/>
        </w:rPr>
      </w:pPr>
      <w:r w:rsidRPr="0061553A">
        <w:rPr>
          <w:rFonts w:asciiTheme="minorHAnsi" w:hAnsiTheme="minorHAnsi" w:cstheme="minorHAnsi"/>
          <w:color w:val="000000"/>
          <w:sz w:val="20"/>
          <w:lang w:val="nl-NL"/>
        </w:rPr>
        <w:t xml:space="preserve">Bent u minder dan 35% arbeidsongeschikt, dan blijft u werken bij Avebe. Maar als dat niet kan, gaat u bij een ander bedrijf werken. </w:t>
      </w:r>
      <w:r w:rsidR="0064063B">
        <w:rPr>
          <w:rFonts w:asciiTheme="minorHAnsi" w:hAnsiTheme="minorHAnsi" w:cstheme="minorHAnsi"/>
          <w:color w:val="000000"/>
          <w:sz w:val="20"/>
          <w:lang w:val="nl-NL"/>
        </w:rPr>
        <w:t>In dat geval gelden</w:t>
      </w:r>
      <w:r w:rsidR="00556620">
        <w:rPr>
          <w:rFonts w:asciiTheme="minorHAnsi" w:hAnsiTheme="minorHAnsi" w:cstheme="minorHAnsi"/>
          <w:color w:val="000000"/>
          <w:sz w:val="20"/>
          <w:lang w:val="nl-NL"/>
        </w:rPr>
        <w:t xml:space="preserve"> de </w:t>
      </w:r>
      <w:r w:rsidR="0064063B">
        <w:rPr>
          <w:rFonts w:asciiTheme="minorHAnsi" w:hAnsiTheme="minorHAnsi" w:cstheme="minorHAnsi"/>
          <w:color w:val="000000"/>
          <w:sz w:val="20"/>
          <w:lang w:val="nl-NL"/>
        </w:rPr>
        <w:t xml:space="preserve">verplichtingen die in </w:t>
      </w:r>
      <w:r w:rsidR="00EF6314" w:rsidRPr="004D736C">
        <w:rPr>
          <w:rFonts w:asciiTheme="minorHAnsi" w:hAnsiTheme="minorHAnsi" w:cstheme="minorHAnsi"/>
          <w:color w:val="000000"/>
          <w:sz w:val="20"/>
          <w:lang w:val="nl-NL"/>
        </w:rPr>
        <w:t xml:space="preserve">artikel </w:t>
      </w:r>
      <w:r w:rsidR="007D2B6D">
        <w:rPr>
          <w:rFonts w:asciiTheme="minorHAnsi" w:hAnsiTheme="minorHAnsi" w:cstheme="minorHAnsi"/>
          <w:color w:val="000000"/>
          <w:sz w:val="20"/>
          <w:lang w:val="nl-NL"/>
        </w:rPr>
        <w:t>26</w:t>
      </w:r>
      <w:r w:rsidR="00EF6314" w:rsidRPr="004D736C">
        <w:rPr>
          <w:rFonts w:asciiTheme="minorHAnsi" w:hAnsiTheme="minorHAnsi" w:cstheme="minorHAnsi"/>
          <w:color w:val="000000"/>
          <w:sz w:val="20"/>
          <w:lang w:val="nl-NL"/>
        </w:rPr>
        <w:t>A.</w:t>
      </w:r>
      <w:r w:rsidR="008534D9" w:rsidRPr="008534D9">
        <w:rPr>
          <w:rFonts w:asciiTheme="minorHAnsi" w:hAnsiTheme="minorHAnsi" w:cstheme="minorHAnsi"/>
          <w:color w:val="000000"/>
          <w:sz w:val="20"/>
          <w:lang w:val="nl-NL"/>
        </w:rPr>
        <w:t>7</w:t>
      </w:r>
      <w:r w:rsidR="000E3BCA" w:rsidRPr="008534D9">
        <w:rPr>
          <w:rFonts w:asciiTheme="minorHAnsi" w:hAnsiTheme="minorHAnsi" w:cstheme="minorHAnsi"/>
          <w:color w:val="000000"/>
          <w:sz w:val="20"/>
          <w:lang w:val="nl-NL"/>
        </w:rPr>
        <w:t xml:space="preserve"> s</w:t>
      </w:r>
      <w:r w:rsidR="000E3BCA">
        <w:rPr>
          <w:rFonts w:asciiTheme="minorHAnsi" w:hAnsiTheme="minorHAnsi" w:cstheme="minorHAnsi"/>
          <w:color w:val="000000"/>
          <w:sz w:val="20"/>
          <w:lang w:val="nl-NL"/>
        </w:rPr>
        <w:t>taan</w:t>
      </w:r>
      <w:r w:rsidR="0064063B">
        <w:rPr>
          <w:rFonts w:asciiTheme="minorHAnsi" w:hAnsiTheme="minorHAnsi" w:cstheme="minorHAnsi"/>
          <w:color w:val="000000"/>
          <w:sz w:val="20"/>
          <w:lang w:val="nl-NL"/>
        </w:rPr>
        <w:t>.</w:t>
      </w:r>
    </w:p>
    <w:p w14:paraId="03681422" w14:textId="77777777" w:rsidR="0061553A" w:rsidRPr="0061553A" w:rsidRDefault="0061553A" w:rsidP="0061553A">
      <w:pPr>
        <w:tabs>
          <w:tab w:val="left" w:pos="1985"/>
        </w:tabs>
        <w:overflowPunct/>
        <w:autoSpaceDE/>
        <w:autoSpaceDN/>
        <w:adjustRightInd/>
        <w:ind w:left="1985"/>
        <w:rPr>
          <w:rFonts w:asciiTheme="minorHAnsi" w:hAnsiTheme="minorHAnsi" w:cstheme="minorHAnsi"/>
          <w:color w:val="000000"/>
          <w:sz w:val="20"/>
          <w:lang w:val="nl-NL"/>
        </w:rPr>
      </w:pPr>
      <w:r w:rsidRPr="0061553A">
        <w:rPr>
          <w:rFonts w:asciiTheme="minorHAnsi" w:hAnsiTheme="minorHAnsi" w:cstheme="minorHAnsi"/>
          <w:color w:val="000000"/>
          <w:sz w:val="20"/>
          <w:lang w:val="nl-NL"/>
        </w:rPr>
        <w:t>Met het werk dat u doet, verdient u salaris. U ontvangt daarnaast een aanvulling van Avebe op uw salaris. Dit bedrag hangt af van het volgende:</w:t>
      </w:r>
    </w:p>
    <w:p w14:paraId="03681423" w14:textId="77777777" w:rsidR="0061553A" w:rsidRPr="0061553A" w:rsidRDefault="0061553A" w:rsidP="001F7B3C">
      <w:pPr>
        <w:numPr>
          <w:ilvl w:val="0"/>
          <w:numId w:val="85"/>
        </w:numPr>
        <w:tabs>
          <w:tab w:val="left" w:pos="1985"/>
        </w:tabs>
        <w:overflowPunct/>
        <w:autoSpaceDE/>
        <w:autoSpaceDN/>
        <w:adjustRightInd/>
        <w:contextualSpacing/>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hoe lang u arbeidsongeschikt bent, én</w:t>
      </w:r>
    </w:p>
    <w:p w14:paraId="03681424" w14:textId="77777777" w:rsidR="0061553A" w:rsidRPr="0061553A" w:rsidRDefault="0061553A" w:rsidP="001F7B3C">
      <w:pPr>
        <w:numPr>
          <w:ilvl w:val="0"/>
          <w:numId w:val="85"/>
        </w:numPr>
        <w:tabs>
          <w:tab w:val="left" w:pos="1985"/>
        </w:tabs>
        <w:overflowPunct/>
        <w:autoSpaceDE/>
        <w:autoSpaceDN/>
        <w:adjustRightInd/>
        <w:contextualSpacing/>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voor hoeveel procent u arbeidsongeschikt bent. Dit stelt een onafhankelijke arts vast.</w:t>
      </w:r>
    </w:p>
    <w:p w14:paraId="03681425" w14:textId="77777777" w:rsidR="0061553A" w:rsidRPr="0061553A" w:rsidRDefault="0061553A" w:rsidP="0061553A">
      <w:pPr>
        <w:ind w:left="1265" w:firstLine="720"/>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Hieronder ziet u hoeveel aanvulling van Avebe u krijgt.</w:t>
      </w:r>
    </w:p>
    <w:p w14:paraId="03681426" w14:textId="77777777" w:rsidR="0061553A" w:rsidRPr="0061553A" w:rsidRDefault="0061553A" w:rsidP="0061553A">
      <w:pPr>
        <w:ind w:left="1265" w:firstLine="720"/>
        <w:textAlignment w:val="baseline"/>
        <w:rPr>
          <w:rFonts w:asciiTheme="minorHAnsi" w:hAnsiTheme="minorHAnsi" w:cstheme="minorHAnsi"/>
          <w:color w:val="000000"/>
          <w:sz w:val="20"/>
          <w:lang w:val="nl-NL"/>
        </w:rPr>
      </w:pPr>
    </w:p>
    <w:tbl>
      <w:tblPr>
        <w:tblStyle w:val="Tabelraster"/>
        <w:tblW w:w="0" w:type="auto"/>
        <w:tblInd w:w="2093" w:type="dxa"/>
        <w:tblLook w:val="04A0" w:firstRow="1" w:lastRow="0" w:firstColumn="1" w:lastColumn="0" w:noHBand="0" w:noVBand="1"/>
      </w:tblPr>
      <w:tblGrid>
        <w:gridCol w:w="1843"/>
        <w:gridCol w:w="5352"/>
      </w:tblGrid>
      <w:tr w:rsidR="0061553A" w:rsidRPr="001467FB" w14:paraId="03681429" w14:textId="77777777" w:rsidTr="00C13F9B">
        <w:tc>
          <w:tcPr>
            <w:tcW w:w="1843" w:type="dxa"/>
            <w:shd w:val="clear" w:color="auto" w:fill="D9D9D9" w:themeFill="background1" w:themeFillShade="D9"/>
          </w:tcPr>
          <w:p w14:paraId="03681427" w14:textId="77777777" w:rsidR="0061553A" w:rsidRPr="0061553A" w:rsidRDefault="0061553A" w:rsidP="0061553A">
            <w:pPr>
              <w:textAlignment w:val="baseline"/>
              <w:rPr>
                <w:rFonts w:asciiTheme="minorHAnsi" w:hAnsiTheme="minorHAnsi" w:cstheme="minorHAnsi"/>
                <w:b/>
                <w:color w:val="000000"/>
                <w:sz w:val="18"/>
                <w:szCs w:val="18"/>
                <w:lang w:val="nl-NL"/>
              </w:rPr>
            </w:pPr>
            <w:r w:rsidRPr="0061553A">
              <w:rPr>
                <w:rFonts w:asciiTheme="minorHAnsi" w:hAnsiTheme="minorHAnsi" w:cstheme="minorHAnsi"/>
                <w:b/>
                <w:color w:val="000000"/>
                <w:sz w:val="18"/>
                <w:szCs w:val="18"/>
                <w:lang w:val="nl-NL"/>
              </w:rPr>
              <w:t xml:space="preserve">Hoe lang bent u arbeidsongeschikt? </w:t>
            </w:r>
          </w:p>
        </w:tc>
        <w:tc>
          <w:tcPr>
            <w:tcW w:w="5352" w:type="dxa"/>
            <w:shd w:val="clear" w:color="auto" w:fill="D9D9D9" w:themeFill="background1" w:themeFillShade="D9"/>
          </w:tcPr>
          <w:p w14:paraId="03681428" w14:textId="77777777" w:rsidR="0061553A" w:rsidRPr="0061553A" w:rsidRDefault="0061553A" w:rsidP="0061553A">
            <w:pPr>
              <w:textAlignment w:val="baseline"/>
              <w:rPr>
                <w:rFonts w:asciiTheme="minorHAnsi" w:hAnsiTheme="minorHAnsi" w:cstheme="minorHAnsi"/>
                <w:b/>
                <w:color w:val="000000"/>
                <w:sz w:val="18"/>
                <w:szCs w:val="18"/>
                <w:lang w:val="nl-NL"/>
              </w:rPr>
            </w:pPr>
            <w:r w:rsidRPr="0061553A">
              <w:rPr>
                <w:rFonts w:asciiTheme="minorHAnsi" w:hAnsiTheme="minorHAnsi" w:cstheme="minorHAnsi"/>
                <w:b/>
                <w:color w:val="000000"/>
                <w:sz w:val="18"/>
                <w:szCs w:val="18"/>
                <w:lang w:val="nl-NL"/>
              </w:rPr>
              <w:t xml:space="preserve">Hoeveel aanvulling krijgt u in dat jaar? </w:t>
            </w:r>
          </w:p>
        </w:tc>
      </w:tr>
      <w:tr w:rsidR="0061553A" w:rsidRPr="001467FB" w14:paraId="0368142C" w14:textId="77777777" w:rsidTr="00C13F9B">
        <w:tc>
          <w:tcPr>
            <w:tcW w:w="1843" w:type="dxa"/>
          </w:tcPr>
          <w:p w14:paraId="0368142A" w14:textId="77777777" w:rsidR="0061553A" w:rsidRPr="0061553A" w:rsidRDefault="0061553A" w:rsidP="0061553A">
            <w:pPr>
              <w:textAlignment w:val="baseline"/>
              <w:rPr>
                <w:rFonts w:asciiTheme="minorHAnsi" w:hAnsiTheme="minorHAnsi" w:cstheme="minorHAnsi"/>
                <w:color w:val="000000"/>
                <w:sz w:val="18"/>
                <w:szCs w:val="18"/>
                <w:lang w:val="nl-NL"/>
              </w:rPr>
            </w:pPr>
            <w:r w:rsidRPr="0061553A">
              <w:rPr>
                <w:rFonts w:asciiTheme="minorHAnsi" w:hAnsiTheme="minorHAnsi" w:cstheme="minorHAnsi"/>
                <w:color w:val="000000"/>
                <w:sz w:val="18"/>
                <w:szCs w:val="18"/>
                <w:lang w:val="nl-NL"/>
              </w:rPr>
              <w:t>3</w:t>
            </w:r>
            <w:r w:rsidRPr="0061553A">
              <w:rPr>
                <w:rFonts w:asciiTheme="minorHAnsi" w:hAnsiTheme="minorHAnsi" w:cstheme="minorHAnsi"/>
                <w:color w:val="000000"/>
                <w:sz w:val="18"/>
                <w:szCs w:val="18"/>
                <w:vertAlign w:val="superscript"/>
                <w:lang w:val="nl-NL"/>
              </w:rPr>
              <w:t>e</w:t>
            </w:r>
            <w:r w:rsidRPr="0061553A">
              <w:rPr>
                <w:rFonts w:asciiTheme="minorHAnsi" w:hAnsiTheme="minorHAnsi" w:cstheme="minorHAnsi"/>
                <w:color w:val="000000"/>
                <w:sz w:val="18"/>
                <w:szCs w:val="18"/>
                <w:lang w:val="nl-NL"/>
              </w:rPr>
              <w:t xml:space="preserve"> jaar </w:t>
            </w:r>
          </w:p>
        </w:tc>
        <w:tc>
          <w:tcPr>
            <w:tcW w:w="5352" w:type="dxa"/>
          </w:tcPr>
          <w:p w14:paraId="0368142B" w14:textId="77777777" w:rsidR="0061553A" w:rsidRPr="0061553A" w:rsidRDefault="0061553A" w:rsidP="00D03762">
            <w:pPr>
              <w:textAlignment w:val="baseline"/>
              <w:rPr>
                <w:rFonts w:asciiTheme="minorHAnsi" w:hAnsiTheme="minorHAnsi" w:cstheme="minorHAnsi"/>
                <w:sz w:val="18"/>
                <w:szCs w:val="18"/>
                <w:lang w:val="nl-NL"/>
              </w:rPr>
            </w:pPr>
            <w:r w:rsidRPr="0061553A">
              <w:rPr>
                <w:rFonts w:asciiTheme="minorHAnsi" w:hAnsiTheme="minorHAnsi" w:cstheme="minorHAnsi"/>
                <w:sz w:val="18"/>
                <w:szCs w:val="18"/>
                <w:lang w:val="nl-NL"/>
              </w:rPr>
              <w:t xml:space="preserve">90% van uw </w:t>
            </w:r>
            <w:r w:rsidR="00D03762" w:rsidRPr="0061553A">
              <w:rPr>
                <w:rFonts w:asciiTheme="minorHAnsi" w:hAnsiTheme="minorHAnsi" w:cstheme="minorHAnsi"/>
                <w:sz w:val="18"/>
                <w:szCs w:val="18"/>
                <w:lang w:val="nl-NL"/>
              </w:rPr>
              <w:t>maand</w:t>
            </w:r>
            <w:r w:rsidR="00D03762">
              <w:rPr>
                <w:rFonts w:asciiTheme="minorHAnsi" w:hAnsiTheme="minorHAnsi" w:cstheme="minorHAnsi"/>
                <w:sz w:val="18"/>
                <w:szCs w:val="18"/>
                <w:lang w:val="nl-NL"/>
              </w:rPr>
              <w:t>inkomen</w:t>
            </w:r>
            <w:r w:rsidR="00D03762" w:rsidRPr="0061553A">
              <w:rPr>
                <w:rFonts w:asciiTheme="minorHAnsi" w:hAnsiTheme="minorHAnsi" w:cstheme="minorHAnsi"/>
                <w:sz w:val="18"/>
                <w:szCs w:val="18"/>
                <w:lang w:val="nl-NL"/>
              </w:rPr>
              <w:t xml:space="preserve"> </w:t>
            </w:r>
            <w:r w:rsidRPr="0061553A">
              <w:rPr>
                <w:rFonts w:asciiTheme="minorHAnsi" w:hAnsiTheme="minorHAnsi" w:cstheme="minorHAnsi"/>
                <w:sz w:val="18"/>
                <w:szCs w:val="18"/>
                <w:lang w:val="nl-NL"/>
              </w:rPr>
              <w:t>x % dat u arbeidsongeschikt bent</w:t>
            </w:r>
          </w:p>
        </w:tc>
      </w:tr>
      <w:tr w:rsidR="0061553A" w:rsidRPr="001467FB" w14:paraId="0368142F" w14:textId="77777777" w:rsidTr="00C13F9B">
        <w:tc>
          <w:tcPr>
            <w:tcW w:w="1843" w:type="dxa"/>
          </w:tcPr>
          <w:p w14:paraId="0368142D" w14:textId="77777777" w:rsidR="0061553A" w:rsidRPr="0061553A" w:rsidRDefault="0061553A" w:rsidP="0061553A">
            <w:pPr>
              <w:textAlignment w:val="baseline"/>
              <w:rPr>
                <w:rFonts w:asciiTheme="minorHAnsi" w:hAnsiTheme="minorHAnsi" w:cstheme="minorHAnsi"/>
                <w:color w:val="000000"/>
                <w:sz w:val="18"/>
                <w:szCs w:val="18"/>
                <w:lang w:val="nl-NL"/>
              </w:rPr>
            </w:pPr>
            <w:r w:rsidRPr="0061553A">
              <w:rPr>
                <w:rFonts w:asciiTheme="minorHAnsi" w:hAnsiTheme="minorHAnsi" w:cstheme="minorHAnsi"/>
                <w:color w:val="000000"/>
                <w:sz w:val="18"/>
                <w:szCs w:val="18"/>
                <w:lang w:val="nl-NL"/>
              </w:rPr>
              <w:t>4</w:t>
            </w:r>
            <w:r w:rsidRPr="0061553A">
              <w:rPr>
                <w:rFonts w:asciiTheme="minorHAnsi" w:hAnsiTheme="minorHAnsi" w:cstheme="minorHAnsi"/>
                <w:color w:val="000000"/>
                <w:sz w:val="18"/>
                <w:szCs w:val="18"/>
                <w:vertAlign w:val="superscript"/>
                <w:lang w:val="nl-NL"/>
              </w:rPr>
              <w:t>e</w:t>
            </w:r>
            <w:r w:rsidRPr="0061553A">
              <w:rPr>
                <w:rFonts w:asciiTheme="minorHAnsi" w:hAnsiTheme="minorHAnsi" w:cstheme="minorHAnsi"/>
                <w:color w:val="000000"/>
                <w:sz w:val="18"/>
                <w:szCs w:val="18"/>
                <w:lang w:val="nl-NL"/>
              </w:rPr>
              <w:t xml:space="preserve"> jaar </w:t>
            </w:r>
          </w:p>
        </w:tc>
        <w:tc>
          <w:tcPr>
            <w:tcW w:w="5352" w:type="dxa"/>
          </w:tcPr>
          <w:p w14:paraId="0368142E" w14:textId="77777777" w:rsidR="0061553A" w:rsidRPr="0061553A" w:rsidRDefault="0061553A" w:rsidP="0061553A">
            <w:pPr>
              <w:textAlignment w:val="baseline"/>
              <w:rPr>
                <w:rFonts w:asciiTheme="minorHAnsi" w:hAnsiTheme="minorHAnsi" w:cstheme="minorHAnsi"/>
                <w:sz w:val="18"/>
                <w:szCs w:val="18"/>
                <w:lang w:val="nl-NL"/>
              </w:rPr>
            </w:pPr>
            <w:r w:rsidRPr="0061553A">
              <w:rPr>
                <w:rFonts w:asciiTheme="minorHAnsi" w:hAnsiTheme="minorHAnsi" w:cstheme="minorHAnsi"/>
                <w:sz w:val="18"/>
                <w:szCs w:val="18"/>
                <w:lang w:val="nl-NL"/>
              </w:rPr>
              <w:t xml:space="preserve">80% van uw </w:t>
            </w:r>
            <w:r w:rsidR="00D03762" w:rsidRPr="0061553A">
              <w:rPr>
                <w:rFonts w:asciiTheme="minorHAnsi" w:hAnsiTheme="minorHAnsi" w:cstheme="minorHAnsi"/>
                <w:sz w:val="18"/>
                <w:szCs w:val="18"/>
                <w:lang w:val="nl-NL"/>
              </w:rPr>
              <w:t>maand</w:t>
            </w:r>
            <w:r w:rsidR="00D03762">
              <w:rPr>
                <w:rFonts w:asciiTheme="minorHAnsi" w:hAnsiTheme="minorHAnsi" w:cstheme="minorHAnsi"/>
                <w:sz w:val="18"/>
                <w:szCs w:val="18"/>
                <w:lang w:val="nl-NL"/>
              </w:rPr>
              <w:t>inkomen</w:t>
            </w:r>
            <w:r w:rsidRPr="0061553A">
              <w:rPr>
                <w:rFonts w:asciiTheme="minorHAnsi" w:hAnsiTheme="minorHAnsi" w:cstheme="minorHAnsi"/>
                <w:sz w:val="18"/>
                <w:szCs w:val="18"/>
                <w:lang w:val="nl-NL"/>
              </w:rPr>
              <w:t xml:space="preserve"> x % dat u arbeidsongeschikt bent</w:t>
            </w:r>
          </w:p>
        </w:tc>
      </w:tr>
      <w:tr w:rsidR="0061553A" w:rsidRPr="001467FB" w14:paraId="03681432" w14:textId="77777777" w:rsidTr="00C13F9B">
        <w:tc>
          <w:tcPr>
            <w:tcW w:w="1843" w:type="dxa"/>
          </w:tcPr>
          <w:p w14:paraId="03681430" w14:textId="77777777" w:rsidR="0061553A" w:rsidRPr="0061553A" w:rsidRDefault="0061553A" w:rsidP="0061553A">
            <w:pPr>
              <w:textAlignment w:val="baseline"/>
              <w:rPr>
                <w:rFonts w:asciiTheme="minorHAnsi" w:hAnsiTheme="minorHAnsi" w:cstheme="minorHAnsi"/>
                <w:color w:val="000000"/>
                <w:sz w:val="18"/>
                <w:szCs w:val="18"/>
                <w:lang w:val="nl-NL"/>
              </w:rPr>
            </w:pPr>
            <w:r w:rsidRPr="0061553A">
              <w:rPr>
                <w:rFonts w:asciiTheme="minorHAnsi" w:hAnsiTheme="minorHAnsi" w:cstheme="minorHAnsi"/>
                <w:color w:val="000000"/>
                <w:sz w:val="18"/>
                <w:szCs w:val="18"/>
                <w:lang w:val="nl-NL"/>
              </w:rPr>
              <w:t>5</w:t>
            </w:r>
            <w:r w:rsidRPr="0061553A">
              <w:rPr>
                <w:rFonts w:asciiTheme="minorHAnsi" w:hAnsiTheme="minorHAnsi" w:cstheme="minorHAnsi"/>
                <w:color w:val="000000"/>
                <w:sz w:val="18"/>
                <w:szCs w:val="18"/>
                <w:vertAlign w:val="superscript"/>
                <w:lang w:val="nl-NL"/>
              </w:rPr>
              <w:t>e</w:t>
            </w:r>
            <w:r w:rsidRPr="0061553A">
              <w:rPr>
                <w:rFonts w:asciiTheme="minorHAnsi" w:hAnsiTheme="minorHAnsi" w:cstheme="minorHAnsi"/>
                <w:color w:val="000000"/>
                <w:sz w:val="18"/>
                <w:szCs w:val="18"/>
                <w:lang w:val="nl-NL"/>
              </w:rPr>
              <w:t xml:space="preserve"> jaar </w:t>
            </w:r>
          </w:p>
        </w:tc>
        <w:tc>
          <w:tcPr>
            <w:tcW w:w="5352" w:type="dxa"/>
          </w:tcPr>
          <w:p w14:paraId="03681431" w14:textId="77777777" w:rsidR="0061553A" w:rsidRPr="0061553A" w:rsidRDefault="0061553A" w:rsidP="0061553A">
            <w:pPr>
              <w:textAlignment w:val="baseline"/>
              <w:rPr>
                <w:rFonts w:asciiTheme="minorHAnsi" w:hAnsiTheme="minorHAnsi" w:cstheme="minorHAnsi"/>
                <w:sz w:val="18"/>
                <w:szCs w:val="18"/>
                <w:lang w:val="nl-NL"/>
              </w:rPr>
            </w:pPr>
            <w:r w:rsidRPr="0061553A">
              <w:rPr>
                <w:rFonts w:asciiTheme="minorHAnsi" w:hAnsiTheme="minorHAnsi" w:cstheme="minorHAnsi"/>
                <w:sz w:val="18"/>
                <w:szCs w:val="18"/>
                <w:lang w:val="nl-NL"/>
              </w:rPr>
              <w:t xml:space="preserve">70% van uw </w:t>
            </w:r>
            <w:r w:rsidR="00D03762" w:rsidRPr="0061553A">
              <w:rPr>
                <w:rFonts w:asciiTheme="minorHAnsi" w:hAnsiTheme="minorHAnsi" w:cstheme="minorHAnsi"/>
                <w:sz w:val="18"/>
                <w:szCs w:val="18"/>
                <w:lang w:val="nl-NL"/>
              </w:rPr>
              <w:t>maand</w:t>
            </w:r>
            <w:r w:rsidR="00D03762">
              <w:rPr>
                <w:rFonts w:asciiTheme="minorHAnsi" w:hAnsiTheme="minorHAnsi" w:cstheme="minorHAnsi"/>
                <w:sz w:val="18"/>
                <w:szCs w:val="18"/>
                <w:lang w:val="nl-NL"/>
              </w:rPr>
              <w:t>inkomen</w:t>
            </w:r>
            <w:r w:rsidRPr="0061553A">
              <w:rPr>
                <w:rFonts w:asciiTheme="minorHAnsi" w:hAnsiTheme="minorHAnsi" w:cstheme="minorHAnsi"/>
                <w:sz w:val="18"/>
                <w:szCs w:val="18"/>
                <w:lang w:val="nl-NL"/>
              </w:rPr>
              <w:t xml:space="preserve"> x % dat u arbeidsongeschikt bent</w:t>
            </w:r>
          </w:p>
        </w:tc>
      </w:tr>
      <w:tr w:rsidR="0061553A" w:rsidRPr="001467FB" w14:paraId="03681435" w14:textId="77777777" w:rsidTr="00C13F9B">
        <w:tc>
          <w:tcPr>
            <w:tcW w:w="1843" w:type="dxa"/>
          </w:tcPr>
          <w:p w14:paraId="03681433" w14:textId="77777777" w:rsidR="0061553A" w:rsidRPr="0061553A" w:rsidRDefault="0061553A" w:rsidP="0061553A">
            <w:pPr>
              <w:textAlignment w:val="baseline"/>
              <w:rPr>
                <w:rFonts w:asciiTheme="minorHAnsi" w:hAnsiTheme="minorHAnsi" w:cstheme="minorHAnsi"/>
                <w:color w:val="000000"/>
                <w:sz w:val="18"/>
                <w:szCs w:val="18"/>
                <w:lang w:val="nl-NL"/>
              </w:rPr>
            </w:pPr>
            <w:r w:rsidRPr="0061553A">
              <w:rPr>
                <w:rFonts w:asciiTheme="minorHAnsi" w:hAnsiTheme="minorHAnsi" w:cstheme="minorHAnsi"/>
                <w:color w:val="000000"/>
                <w:sz w:val="18"/>
                <w:szCs w:val="18"/>
                <w:lang w:val="nl-NL"/>
              </w:rPr>
              <w:t>6</w:t>
            </w:r>
            <w:r w:rsidRPr="0061553A">
              <w:rPr>
                <w:rFonts w:asciiTheme="minorHAnsi" w:hAnsiTheme="minorHAnsi" w:cstheme="minorHAnsi"/>
                <w:color w:val="000000"/>
                <w:sz w:val="18"/>
                <w:szCs w:val="18"/>
                <w:vertAlign w:val="superscript"/>
                <w:lang w:val="nl-NL"/>
              </w:rPr>
              <w:t>e</w:t>
            </w:r>
            <w:r w:rsidRPr="0061553A">
              <w:rPr>
                <w:rFonts w:asciiTheme="minorHAnsi" w:hAnsiTheme="minorHAnsi" w:cstheme="minorHAnsi"/>
                <w:color w:val="000000"/>
                <w:sz w:val="18"/>
                <w:szCs w:val="18"/>
                <w:lang w:val="nl-NL"/>
              </w:rPr>
              <w:t xml:space="preserve"> jaar </w:t>
            </w:r>
          </w:p>
        </w:tc>
        <w:tc>
          <w:tcPr>
            <w:tcW w:w="5352" w:type="dxa"/>
          </w:tcPr>
          <w:p w14:paraId="03681434" w14:textId="77777777" w:rsidR="0061553A" w:rsidRPr="0061553A" w:rsidRDefault="0061553A" w:rsidP="0061553A">
            <w:pPr>
              <w:textAlignment w:val="baseline"/>
              <w:rPr>
                <w:rFonts w:asciiTheme="minorHAnsi" w:hAnsiTheme="minorHAnsi" w:cstheme="minorHAnsi"/>
                <w:sz w:val="18"/>
                <w:szCs w:val="18"/>
                <w:lang w:val="nl-NL"/>
              </w:rPr>
            </w:pPr>
            <w:r w:rsidRPr="0061553A">
              <w:rPr>
                <w:rFonts w:asciiTheme="minorHAnsi" w:hAnsiTheme="minorHAnsi" w:cstheme="minorHAnsi"/>
                <w:sz w:val="18"/>
                <w:szCs w:val="18"/>
                <w:lang w:val="nl-NL"/>
              </w:rPr>
              <w:t xml:space="preserve">60% van uw </w:t>
            </w:r>
            <w:r w:rsidR="00D03762" w:rsidRPr="0061553A">
              <w:rPr>
                <w:rFonts w:asciiTheme="minorHAnsi" w:hAnsiTheme="minorHAnsi" w:cstheme="minorHAnsi"/>
                <w:sz w:val="18"/>
                <w:szCs w:val="18"/>
                <w:lang w:val="nl-NL"/>
              </w:rPr>
              <w:t>maand</w:t>
            </w:r>
            <w:r w:rsidR="00D03762">
              <w:rPr>
                <w:rFonts w:asciiTheme="minorHAnsi" w:hAnsiTheme="minorHAnsi" w:cstheme="minorHAnsi"/>
                <w:sz w:val="18"/>
                <w:szCs w:val="18"/>
                <w:lang w:val="nl-NL"/>
              </w:rPr>
              <w:t>inkomen</w:t>
            </w:r>
            <w:r w:rsidRPr="0061553A">
              <w:rPr>
                <w:rFonts w:asciiTheme="minorHAnsi" w:hAnsiTheme="minorHAnsi" w:cstheme="minorHAnsi"/>
                <w:sz w:val="18"/>
                <w:szCs w:val="18"/>
                <w:lang w:val="nl-NL"/>
              </w:rPr>
              <w:t xml:space="preserve"> x % dat u arbeidsongeschikt bent</w:t>
            </w:r>
          </w:p>
        </w:tc>
      </w:tr>
      <w:tr w:rsidR="0061553A" w:rsidRPr="001467FB" w14:paraId="03681438" w14:textId="77777777" w:rsidTr="00C13F9B">
        <w:tc>
          <w:tcPr>
            <w:tcW w:w="1843" w:type="dxa"/>
          </w:tcPr>
          <w:p w14:paraId="03681436" w14:textId="77777777" w:rsidR="0061553A" w:rsidRPr="0061553A" w:rsidRDefault="0061553A" w:rsidP="0061553A">
            <w:pPr>
              <w:textAlignment w:val="baseline"/>
              <w:rPr>
                <w:rFonts w:asciiTheme="minorHAnsi" w:hAnsiTheme="minorHAnsi" w:cstheme="minorHAnsi"/>
                <w:color w:val="000000"/>
                <w:sz w:val="18"/>
                <w:szCs w:val="18"/>
                <w:lang w:val="nl-NL"/>
              </w:rPr>
            </w:pPr>
            <w:r w:rsidRPr="0061553A">
              <w:rPr>
                <w:rFonts w:asciiTheme="minorHAnsi" w:hAnsiTheme="minorHAnsi" w:cstheme="minorHAnsi"/>
                <w:color w:val="000000"/>
                <w:sz w:val="18"/>
                <w:szCs w:val="18"/>
                <w:lang w:val="nl-NL"/>
              </w:rPr>
              <w:t>7</w:t>
            </w:r>
            <w:r w:rsidRPr="0061553A">
              <w:rPr>
                <w:rFonts w:asciiTheme="minorHAnsi" w:hAnsiTheme="minorHAnsi" w:cstheme="minorHAnsi"/>
                <w:color w:val="000000"/>
                <w:sz w:val="18"/>
                <w:szCs w:val="18"/>
                <w:vertAlign w:val="superscript"/>
                <w:lang w:val="nl-NL"/>
              </w:rPr>
              <w:t>e</w:t>
            </w:r>
            <w:r w:rsidRPr="0061553A">
              <w:rPr>
                <w:rFonts w:asciiTheme="minorHAnsi" w:hAnsiTheme="minorHAnsi" w:cstheme="minorHAnsi"/>
                <w:color w:val="000000"/>
                <w:sz w:val="18"/>
                <w:szCs w:val="18"/>
                <w:lang w:val="nl-NL"/>
              </w:rPr>
              <w:t xml:space="preserve"> jaar </w:t>
            </w:r>
          </w:p>
        </w:tc>
        <w:tc>
          <w:tcPr>
            <w:tcW w:w="5352" w:type="dxa"/>
          </w:tcPr>
          <w:p w14:paraId="03681437" w14:textId="77777777" w:rsidR="0061553A" w:rsidRPr="0061553A" w:rsidRDefault="0061553A" w:rsidP="0061553A">
            <w:pPr>
              <w:textAlignment w:val="baseline"/>
              <w:rPr>
                <w:rFonts w:asciiTheme="minorHAnsi" w:hAnsiTheme="minorHAnsi" w:cstheme="minorHAnsi"/>
                <w:sz w:val="18"/>
                <w:szCs w:val="18"/>
                <w:lang w:val="nl-NL"/>
              </w:rPr>
            </w:pPr>
            <w:r w:rsidRPr="0061553A">
              <w:rPr>
                <w:rFonts w:asciiTheme="minorHAnsi" w:hAnsiTheme="minorHAnsi" w:cstheme="minorHAnsi"/>
                <w:sz w:val="18"/>
                <w:szCs w:val="18"/>
                <w:lang w:val="nl-NL"/>
              </w:rPr>
              <w:t xml:space="preserve">50% van uw </w:t>
            </w:r>
            <w:r w:rsidR="00D03762" w:rsidRPr="0061553A">
              <w:rPr>
                <w:rFonts w:asciiTheme="minorHAnsi" w:hAnsiTheme="minorHAnsi" w:cstheme="minorHAnsi"/>
                <w:sz w:val="18"/>
                <w:szCs w:val="18"/>
                <w:lang w:val="nl-NL"/>
              </w:rPr>
              <w:t>maand</w:t>
            </w:r>
            <w:r w:rsidR="00D03762">
              <w:rPr>
                <w:rFonts w:asciiTheme="minorHAnsi" w:hAnsiTheme="minorHAnsi" w:cstheme="minorHAnsi"/>
                <w:sz w:val="18"/>
                <w:szCs w:val="18"/>
                <w:lang w:val="nl-NL"/>
              </w:rPr>
              <w:t>inkomen</w:t>
            </w:r>
            <w:r w:rsidRPr="0061553A">
              <w:rPr>
                <w:rFonts w:asciiTheme="minorHAnsi" w:hAnsiTheme="minorHAnsi" w:cstheme="minorHAnsi"/>
                <w:sz w:val="18"/>
                <w:szCs w:val="18"/>
                <w:lang w:val="nl-NL"/>
              </w:rPr>
              <w:t xml:space="preserve"> x % dat u arbeidsongeschikt bent</w:t>
            </w:r>
          </w:p>
        </w:tc>
      </w:tr>
    </w:tbl>
    <w:p w14:paraId="03681439" w14:textId="77777777" w:rsidR="0061553A" w:rsidRPr="0061553A" w:rsidRDefault="0061553A" w:rsidP="0061553A">
      <w:pPr>
        <w:textAlignment w:val="baseline"/>
        <w:rPr>
          <w:rFonts w:asciiTheme="minorHAnsi" w:hAnsiTheme="minorHAnsi" w:cstheme="minorHAnsi"/>
          <w:color w:val="000000"/>
          <w:sz w:val="20"/>
          <w:lang w:val="nl-NL"/>
        </w:rPr>
      </w:pPr>
    </w:p>
    <w:p w14:paraId="0368143A" w14:textId="77777777" w:rsidR="0061553A" w:rsidRPr="0061553A" w:rsidRDefault="0061553A" w:rsidP="0061553A">
      <w:pPr>
        <w:ind w:left="1265" w:firstLine="720"/>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 xml:space="preserve">Let op: </w:t>
      </w:r>
    </w:p>
    <w:p w14:paraId="0368143B" w14:textId="77777777" w:rsidR="0061553A" w:rsidRPr="0061553A" w:rsidRDefault="0061553A" w:rsidP="001F7B3C">
      <w:pPr>
        <w:numPr>
          <w:ilvl w:val="0"/>
          <w:numId w:val="85"/>
        </w:numPr>
        <w:tabs>
          <w:tab w:val="left" w:pos="1985"/>
        </w:tabs>
        <w:overflowPunct/>
        <w:autoSpaceDE/>
        <w:autoSpaceDN/>
        <w:adjustRightInd/>
        <w:contextualSpacing/>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 xml:space="preserve">Gaat u ander werk doen dan u deed voordat u arbeidsongeschikt werd? En hoort daar een lager salaris bij? Dan gaat de berekening van de aanvulling op een andere manier, zoals staat in </w:t>
      </w:r>
      <w:r w:rsidRPr="00377E61">
        <w:rPr>
          <w:rFonts w:asciiTheme="minorHAnsi" w:hAnsiTheme="minorHAnsi" w:cstheme="minorHAnsi"/>
          <w:color w:val="000000"/>
          <w:sz w:val="20"/>
          <w:lang w:val="nl-NL"/>
        </w:rPr>
        <w:t xml:space="preserve">artikel </w:t>
      </w:r>
      <w:r w:rsidR="007D2B6D">
        <w:rPr>
          <w:rFonts w:asciiTheme="minorHAnsi" w:hAnsiTheme="minorHAnsi" w:cstheme="minorHAnsi"/>
          <w:color w:val="000000"/>
          <w:sz w:val="20"/>
          <w:lang w:val="nl-NL"/>
        </w:rPr>
        <w:t>18</w:t>
      </w:r>
      <w:r w:rsidRPr="00377E61">
        <w:rPr>
          <w:rFonts w:asciiTheme="minorHAnsi" w:hAnsiTheme="minorHAnsi" w:cstheme="minorHAnsi"/>
          <w:color w:val="000000"/>
          <w:sz w:val="20"/>
          <w:lang w:val="nl-NL"/>
        </w:rPr>
        <w:t>.2.</w:t>
      </w:r>
      <w:r w:rsidRPr="0061553A">
        <w:rPr>
          <w:rFonts w:asciiTheme="minorHAnsi" w:hAnsiTheme="minorHAnsi" w:cstheme="minorHAnsi"/>
          <w:color w:val="000000"/>
          <w:sz w:val="20"/>
          <w:lang w:val="nl-NL"/>
        </w:rPr>
        <w:t xml:space="preserve"> </w:t>
      </w:r>
    </w:p>
    <w:p w14:paraId="0368143C" w14:textId="77777777" w:rsidR="0061553A" w:rsidRPr="0061553A" w:rsidRDefault="0061553A" w:rsidP="001F7B3C">
      <w:pPr>
        <w:numPr>
          <w:ilvl w:val="0"/>
          <w:numId w:val="85"/>
        </w:numPr>
        <w:tabs>
          <w:tab w:val="left" w:pos="1985"/>
        </w:tabs>
        <w:overflowPunct/>
        <w:autoSpaceDE/>
        <w:autoSpaceDN/>
        <w:adjustRightInd/>
        <w:contextualSpacing/>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 xml:space="preserve">Kreeg u ploegentoeslag? Dan gaat de berekening van de aanvulling die daarbij hoort zoals staat in </w:t>
      </w:r>
      <w:r w:rsidRPr="00377E61">
        <w:rPr>
          <w:rFonts w:asciiTheme="minorHAnsi" w:hAnsiTheme="minorHAnsi" w:cstheme="minorHAnsi"/>
          <w:color w:val="000000"/>
          <w:sz w:val="20"/>
          <w:lang w:val="nl-NL"/>
        </w:rPr>
        <w:t xml:space="preserve">artikel </w:t>
      </w:r>
      <w:r w:rsidR="005D4A10">
        <w:rPr>
          <w:rFonts w:asciiTheme="minorHAnsi" w:hAnsiTheme="minorHAnsi" w:cstheme="minorHAnsi"/>
          <w:color w:val="000000"/>
          <w:sz w:val="20"/>
          <w:lang w:val="nl-NL"/>
        </w:rPr>
        <w:t>21</w:t>
      </w:r>
      <w:r w:rsidRPr="00377E61">
        <w:rPr>
          <w:rFonts w:asciiTheme="minorHAnsi" w:hAnsiTheme="minorHAnsi" w:cstheme="minorHAnsi"/>
          <w:color w:val="000000"/>
          <w:sz w:val="20"/>
          <w:lang w:val="nl-NL"/>
        </w:rPr>
        <w:t>.2.</w:t>
      </w:r>
      <w:r w:rsidRPr="0061553A">
        <w:rPr>
          <w:rFonts w:asciiTheme="minorHAnsi" w:hAnsiTheme="minorHAnsi" w:cstheme="minorHAnsi"/>
          <w:color w:val="000000"/>
          <w:sz w:val="20"/>
          <w:lang w:val="nl-NL"/>
        </w:rPr>
        <w:t xml:space="preserve"> </w:t>
      </w:r>
    </w:p>
    <w:p w14:paraId="0368143D" w14:textId="77777777" w:rsidR="0061553A" w:rsidRPr="0061553A" w:rsidRDefault="0061553A" w:rsidP="0061553A">
      <w:pPr>
        <w:tabs>
          <w:tab w:val="left" w:pos="1985"/>
        </w:tabs>
        <w:overflowPunct/>
        <w:autoSpaceDE/>
        <w:autoSpaceDN/>
        <w:adjustRightInd/>
        <w:ind w:left="1985"/>
        <w:contextualSpacing/>
        <w:rPr>
          <w:rFonts w:asciiTheme="minorHAnsi" w:hAnsiTheme="minorHAnsi" w:cstheme="minorHAnsi"/>
          <w:color w:val="000000"/>
          <w:sz w:val="20"/>
          <w:lang w:val="nl-NL"/>
        </w:rPr>
      </w:pPr>
    </w:p>
    <w:p w14:paraId="0368143E" w14:textId="77777777" w:rsidR="0061553A" w:rsidRPr="0061553A" w:rsidRDefault="0061553A" w:rsidP="001F7B3C">
      <w:pPr>
        <w:numPr>
          <w:ilvl w:val="0"/>
          <w:numId w:val="84"/>
        </w:numPr>
        <w:tabs>
          <w:tab w:val="left" w:pos="284"/>
          <w:tab w:val="left" w:pos="1701"/>
          <w:tab w:val="left" w:pos="1985"/>
        </w:tabs>
        <w:contextualSpacing/>
        <w:textAlignment w:val="baseline"/>
        <w:rPr>
          <w:rFonts w:asciiTheme="minorHAnsi" w:hAnsiTheme="minorHAnsi" w:cstheme="minorHAnsi"/>
          <w:b/>
          <w:color w:val="000000"/>
          <w:sz w:val="20"/>
          <w:lang w:val="nl-NL"/>
        </w:rPr>
      </w:pPr>
      <w:r w:rsidRPr="0061553A">
        <w:rPr>
          <w:rFonts w:asciiTheme="minorHAnsi" w:hAnsiTheme="minorHAnsi" w:cstheme="minorHAnsi"/>
          <w:b/>
          <w:color w:val="000000"/>
          <w:sz w:val="20"/>
          <w:lang w:val="nl-NL"/>
        </w:rPr>
        <w:t>U bent 35 – 80% arbeidsongeschikt</w:t>
      </w:r>
      <w:r w:rsidRPr="0061553A">
        <w:rPr>
          <w:rFonts w:asciiTheme="minorHAnsi" w:hAnsiTheme="minorHAnsi" w:cstheme="minorHAnsi"/>
          <w:color w:val="FF0000"/>
          <w:sz w:val="20"/>
          <w:lang w:val="nl-NL"/>
        </w:rPr>
        <w:t xml:space="preserve"> </w:t>
      </w:r>
    </w:p>
    <w:p w14:paraId="0368143F" w14:textId="77777777" w:rsidR="0061553A" w:rsidRPr="0061553A" w:rsidRDefault="0061553A" w:rsidP="001F7B3C">
      <w:pPr>
        <w:numPr>
          <w:ilvl w:val="0"/>
          <w:numId w:val="86"/>
        </w:numPr>
        <w:tabs>
          <w:tab w:val="left" w:pos="1985"/>
        </w:tabs>
        <w:contextualSpacing/>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Bent u 35% - 80% arbeidsongeschikt, dan krijgt u van UWV een WGA-uitkering. Dat is een uitkering volgens de Werkhervattingsregeling Gedeeltelijk Arbeidsongeschikten. In het 3</w:t>
      </w:r>
      <w:r w:rsidRPr="0061553A">
        <w:rPr>
          <w:rFonts w:asciiTheme="minorHAnsi" w:hAnsiTheme="minorHAnsi" w:cstheme="minorHAnsi"/>
          <w:color w:val="000000"/>
          <w:sz w:val="20"/>
          <w:vertAlign w:val="superscript"/>
          <w:lang w:val="nl-NL"/>
        </w:rPr>
        <w:t>e</w:t>
      </w:r>
      <w:r w:rsidRPr="0061553A">
        <w:rPr>
          <w:rFonts w:asciiTheme="minorHAnsi" w:hAnsiTheme="minorHAnsi" w:cstheme="minorHAnsi"/>
          <w:color w:val="000000"/>
          <w:sz w:val="20"/>
          <w:lang w:val="nl-NL"/>
        </w:rPr>
        <w:t xml:space="preserve"> tot en met het 7</w:t>
      </w:r>
      <w:r w:rsidRPr="0061553A">
        <w:rPr>
          <w:rFonts w:asciiTheme="minorHAnsi" w:hAnsiTheme="minorHAnsi" w:cstheme="minorHAnsi"/>
          <w:color w:val="000000"/>
          <w:sz w:val="20"/>
          <w:vertAlign w:val="superscript"/>
          <w:lang w:val="nl-NL"/>
        </w:rPr>
        <w:t>e</w:t>
      </w:r>
      <w:r w:rsidRPr="0061553A">
        <w:rPr>
          <w:rFonts w:asciiTheme="minorHAnsi" w:hAnsiTheme="minorHAnsi" w:cstheme="minorHAnsi"/>
          <w:color w:val="000000"/>
          <w:sz w:val="20"/>
          <w:lang w:val="nl-NL"/>
        </w:rPr>
        <w:t xml:space="preserve"> jaar van uw arbeidsongeschiktheid krijgt u een aanvulling van Avebe op deze uitkering. U ontvangt 5% van het maand</w:t>
      </w:r>
      <w:r w:rsidR="00434802">
        <w:rPr>
          <w:rFonts w:asciiTheme="minorHAnsi" w:hAnsiTheme="minorHAnsi" w:cstheme="minorHAnsi"/>
          <w:color w:val="000000"/>
          <w:sz w:val="20"/>
          <w:lang w:val="nl-NL"/>
        </w:rPr>
        <w:t>inkomen</w:t>
      </w:r>
      <w:r w:rsidRPr="0061553A">
        <w:rPr>
          <w:rFonts w:asciiTheme="minorHAnsi" w:hAnsiTheme="minorHAnsi" w:cstheme="minorHAnsi"/>
          <w:color w:val="000000"/>
          <w:sz w:val="20"/>
          <w:lang w:val="nl-NL"/>
        </w:rPr>
        <w:t xml:space="preserve"> dat u verdiende toen u nog niet arbeidsongeschikt was.</w:t>
      </w:r>
    </w:p>
    <w:p w14:paraId="03681440" w14:textId="77777777" w:rsidR="0061553A" w:rsidRPr="0061553A" w:rsidRDefault="0061553A" w:rsidP="001F7B3C">
      <w:pPr>
        <w:numPr>
          <w:ilvl w:val="0"/>
          <w:numId w:val="86"/>
        </w:numPr>
        <w:tabs>
          <w:tab w:val="left" w:pos="1843"/>
          <w:tab w:val="left" w:pos="1985"/>
          <w:tab w:val="left" w:pos="2552"/>
        </w:tabs>
        <w:contextualSpacing/>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lastRenderedPageBreak/>
        <w:t>Krijgt u van UWV een loongerelateerde WGA-uitkering? En loopt deze uitkering af? Dan kijkt UWV of u recht heeft op nog een uitkering.</w:t>
      </w:r>
      <w:r w:rsidR="00434802">
        <w:rPr>
          <w:rFonts w:asciiTheme="minorHAnsi" w:hAnsiTheme="minorHAnsi" w:cstheme="minorHAnsi"/>
          <w:color w:val="000000"/>
          <w:sz w:val="20"/>
          <w:lang w:val="nl-NL"/>
        </w:rPr>
        <w:t xml:space="preserve"> UWV </w:t>
      </w:r>
      <w:r w:rsidRPr="0061553A">
        <w:rPr>
          <w:rFonts w:asciiTheme="minorHAnsi" w:hAnsiTheme="minorHAnsi" w:cstheme="minorHAnsi"/>
          <w:color w:val="000000"/>
          <w:sz w:val="20"/>
          <w:lang w:val="nl-NL"/>
        </w:rPr>
        <w:t xml:space="preserve">stelt hiervoor vast wat u met uw arbeidsongeschiktheid zou kunnen verdienen. Dit is uw ‘restcapaciteit’. Avebe en u moeten zoveel mogelijk doen om te zorgen dat uw restcapaciteit minstens 50% is. Is uw restcapaciteit minder dan 50%? Verdient u dus minder dan de helft van wat u volgens UWV kunt verdienen? Dan daalt uw inkomen sterk. Avebe heeft hiervoor een verzekering voor alle medewerkers: de WGA-hiaatverzekering. Avebe betaalt de kosten daarvan tot maximaal 0,4% van de totale loonsom per jaar. Dit zijn alle lonen die Avebe bij elkaar opgeteld betaalt. </w:t>
      </w:r>
    </w:p>
    <w:p w14:paraId="03681441" w14:textId="77777777" w:rsidR="0061553A" w:rsidRDefault="0061553A" w:rsidP="0061553A">
      <w:pPr>
        <w:tabs>
          <w:tab w:val="left" w:pos="1843"/>
          <w:tab w:val="left" w:pos="1985"/>
          <w:tab w:val="left" w:pos="2552"/>
        </w:tabs>
        <w:textAlignment w:val="baseline"/>
        <w:rPr>
          <w:rFonts w:asciiTheme="minorHAnsi" w:hAnsiTheme="minorHAnsi" w:cstheme="minorHAnsi"/>
          <w:color w:val="000000"/>
          <w:sz w:val="20"/>
          <w:lang w:val="nl-NL"/>
        </w:rPr>
      </w:pPr>
    </w:p>
    <w:p w14:paraId="03681442" w14:textId="77777777" w:rsidR="0061553A" w:rsidRPr="0061553A" w:rsidRDefault="0061553A" w:rsidP="001F7B3C">
      <w:pPr>
        <w:numPr>
          <w:ilvl w:val="0"/>
          <w:numId w:val="84"/>
        </w:numPr>
        <w:tabs>
          <w:tab w:val="left" w:pos="284"/>
          <w:tab w:val="left" w:pos="1701"/>
          <w:tab w:val="left" w:pos="1985"/>
        </w:tabs>
        <w:contextualSpacing/>
        <w:textAlignment w:val="baseline"/>
        <w:rPr>
          <w:rFonts w:asciiTheme="minorHAnsi" w:hAnsiTheme="minorHAnsi" w:cstheme="minorHAnsi"/>
          <w:b/>
          <w:color w:val="000000"/>
          <w:sz w:val="20"/>
          <w:lang w:val="nl-NL"/>
        </w:rPr>
      </w:pPr>
      <w:r w:rsidRPr="0061553A">
        <w:rPr>
          <w:rFonts w:asciiTheme="minorHAnsi" w:hAnsiTheme="minorHAnsi" w:cstheme="minorHAnsi"/>
          <w:b/>
          <w:color w:val="000000"/>
          <w:sz w:val="20"/>
          <w:lang w:val="nl-NL"/>
        </w:rPr>
        <w:t xml:space="preserve">Medewerkers die volledig en duurzaam </w:t>
      </w:r>
      <w:r w:rsidR="00283FA6">
        <w:rPr>
          <w:rFonts w:asciiTheme="minorHAnsi" w:hAnsiTheme="minorHAnsi" w:cstheme="minorHAnsi"/>
          <w:b/>
          <w:color w:val="000000"/>
          <w:sz w:val="20"/>
          <w:lang w:val="nl-NL"/>
        </w:rPr>
        <w:t xml:space="preserve">arbeidsongeschikt </w:t>
      </w:r>
      <w:r w:rsidRPr="0061553A">
        <w:rPr>
          <w:rFonts w:asciiTheme="minorHAnsi" w:hAnsiTheme="minorHAnsi" w:cstheme="minorHAnsi"/>
          <w:b/>
          <w:color w:val="000000"/>
          <w:sz w:val="20"/>
          <w:lang w:val="nl-NL"/>
        </w:rPr>
        <w:t>zijn</w:t>
      </w:r>
      <w:r w:rsidRPr="0061553A">
        <w:rPr>
          <w:rFonts w:asciiTheme="minorHAnsi" w:hAnsiTheme="minorHAnsi" w:cstheme="minorHAnsi"/>
          <w:color w:val="FF0000"/>
          <w:sz w:val="20"/>
          <w:lang w:val="nl-NL"/>
        </w:rPr>
        <w:t xml:space="preserve"> </w:t>
      </w:r>
    </w:p>
    <w:p w14:paraId="03681443" w14:textId="77777777" w:rsidR="0061553A" w:rsidRPr="0061553A" w:rsidRDefault="0061553A" w:rsidP="0061553A">
      <w:pPr>
        <w:tabs>
          <w:tab w:val="left" w:pos="1985"/>
        </w:tabs>
        <w:ind w:left="1985"/>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 xml:space="preserve">Bent u volledig en duurzaam arbeidsongeschikt, dan krijgt u van UWV een IVA-uitkering. Dat is een uitkering volgens de Inkomensvoorziening volledig arbeidsongeschikten. </w:t>
      </w:r>
      <w:r w:rsidR="00556620">
        <w:rPr>
          <w:rFonts w:asciiTheme="minorHAnsi" w:hAnsiTheme="minorHAnsi" w:cstheme="minorHAnsi"/>
          <w:color w:val="000000"/>
          <w:sz w:val="20"/>
          <w:lang w:val="nl-NL"/>
        </w:rPr>
        <w:t xml:space="preserve">Vanaf het moment dat </w:t>
      </w:r>
      <w:r w:rsidR="000E3BCA">
        <w:rPr>
          <w:rFonts w:asciiTheme="minorHAnsi" w:hAnsiTheme="minorHAnsi" w:cstheme="minorHAnsi"/>
          <w:color w:val="000000"/>
          <w:sz w:val="20"/>
          <w:lang w:val="nl-NL"/>
        </w:rPr>
        <w:t xml:space="preserve">u een IVA-uitkering krijgt, </w:t>
      </w:r>
      <w:r w:rsidR="00556620">
        <w:rPr>
          <w:rFonts w:asciiTheme="minorHAnsi" w:hAnsiTheme="minorHAnsi" w:cstheme="minorHAnsi"/>
          <w:color w:val="000000"/>
          <w:sz w:val="20"/>
          <w:lang w:val="nl-NL"/>
        </w:rPr>
        <w:t>betaalt u geen</w:t>
      </w:r>
      <w:r w:rsidRPr="0061553A">
        <w:rPr>
          <w:rFonts w:asciiTheme="minorHAnsi" w:hAnsiTheme="minorHAnsi" w:cstheme="minorHAnsi"/>
          <w:color w:val="000000"/>
          <w:sz w:val="20"/>
          <w:lang w:val="nl-NL"/>
        </w:rPr>
        <w:t xml:space="preserve"> premie meer voor pensioen</w:t>
      </w:r>
      <w:r w:rsidR="00556620">
        <w:rPr>
          <w:rFonts w:asciiTheme="minorHAnsi" w:hAnsiTheme="minorHAnsi" w:cstheme="minorHAnsi"/>
          <w:color w:val="000000"/>
          <w:sz w:val="20"/>
          <w:lang w:val="nl-NL"/>
        </w:rPr>
        <w:t>.</w:t>
      </w:r>
      <w:r w:rsidR="00556620" w:rsidRPr="0061553A">
        <w:rPr>
          <w:rFonts w:asciiTheme="minorHAnsi" w:hAnsiTheme="minorHAnsi" w:cstheme="minorHAnsi"/>
          <w:color w:val="000000"/>
          <w:sz w:val="20"/>
          <w:lang w:val="nl-NL"/>
        </w:rPr>
        <w:t xml:space="preserve"> </w:t>
      </w:r>
      <w:r w:rsidR="00556620">
        <w:rPr>
          <w:rFonts w:asciiTheme="minorHAnsi" w:hAnsiTheme="minorHAnsi" w:cstheme="minorHAnsi"/>
          <w:color w:val="000000"/>
          <w:sz w:val="20"/>
          <w:lang w:val="nl-NL"/>
        </w:rPr>
        <w:t>M</w:t>
      </w:r>
      <w:r w:rsidR="00556620" w:rsidRPr="0061553A">
        <w:rPr>
          <w:rFonts w:asciiTheme="minorHAnsi" w:hAnsiTheme="minorHAnsi" w:cstheme="minorHAnsi"/>
          <w:color w:val="000000"/>
          <w:sz w:val="20"/>
          <w:lang w:val="nl-NL"/>
        </w:rPr>
        <w:t xml:space="preserve">aar </w:t>
      </w:r>
      <w:r w:rsidRPr="0061553A">
        <w:rPr>
          <w:rFonts w:asciiTheme="minorHAnsi" w:hAnsiTheme="minorHAnsi" w:cstheme="minorHAnsi"/>
          <w:color w:val="000000"/>
          <w:sz w:val="20"/>
          <w:lang w:val="nl-NL"/>
        </w:rPr>
        <w:t xml:space="preserve">u blijft wel pensioen opbouwen. </w:t>
      </w:r>
    </w:p>
    <w:p w14:paraId="03681444" w14:textId="77777777" w:rsidR="0061553A" w:rsidRPr="0061553A" w:rsidRDefault="0061553A" w:rsidP="0061553A">
      <w:pPr>
        <w:textAlignment w:val="baseline"/>
        <w:rPr>
          <w:rFonts w:asciiTheme="minorHAnsi" w:hAnsiTheme="minorHAnsi" w:cstheme="minorHAnsi"/>
          <w:color w:val="000000"/>
          <w:sz w:val="20"/>
          <w:lang w:val="nl-NL"/>
        </w:rPr>
      </w:pPr>
    </w:p>
    <w:p w14:paraId="03681445" w14:textId="77777777" w:rsidR="0061553A" w:rsidRPr="0061553A" w:rsidRDefault="0061553A" w:rsidP="0061553A">
      <w:pPr>
        <w:tabs>
          <w:tab w:val="left" w:pos="284"/>
          <w:tab w:val="left" w:pos="1701"/>
        </w:tabs>
        <w:textAlignment w:val="baseline"/>
        <w:rPr>
          <w:rFonts w:asciiTheme="minorHAnsi" w:hAnsiTheme="minorHAnsi" w:cstheme="minorHAnsi"/>
          <w:color w:val="FF0000"/>
          <w:sz w:val="20"/>
          <w:lang w:val="nl-NL"/>
        </w:rPr>
      </w:pPr>
      <w:r w:rsidRPr="0061553A">
        <w:rPr>
          <w:rFonts w:asciiTheme="minorHAnsi" w:hAnsiTheme="minorHAnsi" w:cstheme="minorHAnsi"/>
          <w:b/>
          <w:color w:val="000000"/>
          <w:sz w:val="20"/>
          <w:lang w:val="nl-NL"/>
        </w:rPr>
        <w:t>5.</w:t>
      </w:r>
      <w:r w:rsidRPr="0061553A">
        <w:rPr>
          <w:rFonts w:asciiTheme="minorHAnsi" w:hAnsiTheme="minorHAnsi" w:cstheme="minorHAnsi"/>
          <w:b/>
          <w:color w:val="000000"/>
          <w:sz w:val="20"/>
          <w:lang w:val="nl-NL"/>
        </w:rPr>
        <w:tab/>
      </w:r>
      <w:r w:rsidRPr="0061553A">
        <w:rPr>
          <w:rFonts w:asciiTheme="minorHAnsi" w:hAnsiTheme="minorHAnsi" w:cstheme="minorHAnsi"/>
          <w:b/>
          <w:color w:val="000000"/>
          <w:sz w:val="20"/>
          <w:lang w:val="nl-NL"/>
        </w:rPr>
        <w:tab/>
        <w:t xml:space="preserve">Wanneer mag Avebe besluiten om u minder te betalen? </w:t>
      </w:r>
    </w:p>
    <w:p w14:paraId="03681446" w14:textId="77777777" w:rsidR="0061553A" w:rsidRPr="0061553A" w:rsidRDefault="0061553A" w:rsidP="0061553A">
      <w:pPr>
        <w:tabs>
          <w:tab w:val="left" w:pos="284"/>
          <w:tab w:val="left" w:pos="1701"/>
        </w:tabs>
        <w:ind w:left="1701"/>
        <w:textAlignment w:val="baseline"/>
        <w:rPr>
          <w:rFonts w:asciiTheme="minorHAnsi" w:hAnsiTheme="minorHAnsi" w:cstheme="minorHAnsi"/>
          <w:color w:val="FF0000"/>
          <w:sz w:val="20"/>
          <w:lang w:val="nl-NL"/>
        </w:rPr>
      </w:pPr>
      <w:r w:rsidRPr="0061553A">
        <w:rPr>
          <w:rFonts w:asciiTheme="minorHAnsi" w:hAnsiTheme="minorHAnsi" w:cstheme="minorHAnsi"/>
          <w:color w:val="000000"/>
          <w:sz w:val="20"/>
          <w:lang w:val="nl-NL"/>
        </w:rPr>
        <w:t>Er zijn situaties waarin Avebe mag besluiten om</w:t>
      </w:r>
      <w:r w:rsidR="005811F0">
        <w:rPr>
          <w:rFonts w:asciiTheme="minorHAnsi" w:hAnsiTheme="minorHAnsi" w:cstheme="minorHAnsi"/>
          <w:color w:val="000000"/>
          <w:sz w:val="20"/>
          <w:lang w:val="nl-NL"/>
        </w:rPr>
        <w:t xml:space="preserve"> </w:t>
      </w:r>
      <w:r w:rsidR="00434802">
        <w:rPr>
          <w:rFonts w:asciiTheme="minorHAnsi" w:hAnsiTheme="minorHAnsi" w:cstheme="minorHAnsi"/>
          <w:color w:val="000000"/>
          <w:sz w:val="20"/>
          <w:lang w:val="nl-NL"/>
        </w:rPr>
        <w:t xml:space="preserve">de loondoorbetaling en </w:t>
      </w:r>
      <w:r w:rsidR="00D4609F">
        <w:rPr>
          <w:rFonts w:asciiTheme="minorHAnsi" w:hAnsiTheme="minorHAnsi" w:cstheme="minorHAnsi"/>
          <w:color w:val="000000"/>
          <w:sz w:val="20"/>
          <w:lang w:val="nl-NL"/>
        </w:rPr>
        <w:t xml:space="preserve">de </w:t>
      </w:r>
      <w:r w:rsidRPr="0061553A">
        <w:rPr>
          <w:rFonts w:asciiTheme="minorHAnsi" w:hAnsiTheme="minorHAnsi" w:cstheme="minorHAnsi"/>
          <w:color w:val="000000"/>
          <w:sz w:val="20"/>
          <w:lang w:val="nl-NL"/>
        </w:rPr>
        <w:t>aanvulling</w:t>
      </w:r>
      <w:r w:rsidR="005811F0">
        <w:rPr>
          <w:rFonts w:asciiTheme="minorHAnsi" w:hAnsiTheme="minorHAnsi" w:cstheme="minorHAnsi"/>
          <w:color w:val="000000"/>
          <w:sz w:val="20"/>
          <w:lang w:val="nl-NL"/>
        </w:rPr>
        <w:t xml:space="preserve">en </w:t>
      </w:r>
      <w:r w:rsidRPr="0061553A">
        <w:rPr>
          <w:rFonts w:asciiTheme="minorHAnsi" w:hAnsiTheme="minorHAnsi" w:cstheme="minorHAnsi"/>
          <w:color w:val="000000"/>
          <w:sz w:val="20"/>
          <w:lang w:val="nl-NL"/>
        </w:rPr>
        <w:t xml:space="preserve">uit dit artikel helemaal niet meer of nog maar voor een deel te betalen. Hieronder staan de situaties. Krijgt u om een van de redenen hieronder geen salaris of aanvulling? Dan krijgt u ook niet het vakantiegeld dat daarbij hoort. </w:t>
      </w:r>
    </w:p>
    <w:p w14:paraId="03681447" w14:textId="77777777" w:rsidR="0061553A" w:rsidRPr="0061553A" w:rsidRDefault="0061553A" w:rsidP="0061553A">
      <w:pPr>
        <w:tabs>
          <w:tab w:val="left" w:pos="284"/>
          <w:tab w:val="left" w:pos="1701"/>
        </w:tabs>
        <w:ind w:left="1701"/>
        <w:textAlignment w:val="baseline"/>
        <w:rPr>
          <w:rFonts w:asciiTheme="minorHAnsi" w:hAnsiTheme="minorHAnsi" w:cstheme="minorHAnsi"/>
          <w:color w:val="000000"/>
          <w:sz w:val="20"/>
          <w:lang w:val="nl-NL"/>
        </w:rPr>
      </w:pPr>
    </w:p>
    <w:p w14:paraId="03681448" w14:textId="77777777" w:rsidR="0061553A" w:rsidRPr="0061553A" w:rsidRDefault="0061553A" w:rsidP="001F7B3C">
      <w:pPr>
        <w:numPr>
          <w:ilvl w:val="0"/>
          <w:numId w:val="87"/>
        </w:numPr>
        <w:tabs>
          <w:tab w:val="left" w:pos="284"/>
          <w:tab w:val="left" w:pos="1701"/>
        </w:tabs>
        <w:contextualSpacing/>
        <w:textAlignment w:val="baseline"/>
        <w:rPr>
          <w:rFonts w:asciiTheme="minorHAnsi" w:hAnsiTheme="minorHAnsi" w:cstheme="minorHAnsi"/>
          <w:b/>
          <w:color w:val="000000"/>
          <w:sz w:val="20"/>
          <w:lang w:val="nl-NL"/>
        </w:rPr>
      </w:pPr>
      <w:r w:rsidRPr="0061553A">
        <w:rPr>
          <w:rFonts w:asciiTheme="minorHAnsi" w:hAnsiTheme="minorHAnsi" w:cstheme="minorHAnsi"/>
          <w:b/>
          <w:color w:val="000000"/>
          <w:sz w:val="20"/>
          <w:lang w:val="nl-NL"/>
        </w:rPr>
        <w:t xml:space="preserve">Geen aanvulling </w:t>
      </w:r>
      <w:r w:rsidRPr="0061553A">
        <w:rPr>
          <w:rFonts w:asciiTheme="minorHAnsi" w:hAnsiTheme="minorHAnsi" w:cstheme="minorHAnsi"/>
          <w:b/>
          <w:color w:val="FF0000"/>
          <w:sz w:val="20"/>
          <w:lang w:val="nl-NL"/>
        </w:rPr>
        <w:t xml:space="preserve"> </w:t>
      </w:r>
    </w:p>
    <w:p w14:paraId="03681449" w14:textId="77777777" w:rsidR="0061553A" w:rsidRPr="0061553A" w:rsidRDefault="0061553A" w:rsidP="0061553A">
      <w:pPr>
        <w:tabs>
          <w:tab w:val="left" w:pos="284"/>
          <w:tab w:val="left" w:pos="1701"/>
        </w:tabs>
        <w:ind w:left="2061"/>
        <w:contextualSpacing/>
        <w:textAlignment w:val="baseline"/>
        <w:rPr>
          <w:rFonts w:asciiTheme="minorHAnsi" w:hAnsiTheme="minorHAnsi" w:cstheme="minorHAnsi"/>
          <w:b/>
          <w:color w:val="000000"/>
          <w:sz w:val="20"/>
          <w:lang w:val="nl-NL"/>
        </w:rPr>
      </w:pPr>
      <w:r w:rsidRPr="0061553A">
        <w:rPr>
          <w:rFonts w:asciiTheme="minorHAnsi" w:hAnsiTheme="minorHAnsi" w:cstheme="minorHAnsi"/>
          <w:color w:val="000000"/>
          <w:sz w:val="20"/>
          <w:lang w:val="nl-NL"/>
        </w:rPr>
        <w:t xml:space="preserve">In de volgende situaties mag Avebe besluiten om de aanvulling niet te betalen: </w:t>
      </w:r>
    </w:p>
    <w:p w14:paraId="0368144A" w14:textId="77777777" w:rsidR="0061553A" w:rsidRPr="0061553A" w:rsidRDefault="0061553A" w:rsidP="0061553A">
      <w:pPr>
        <w:tabs>
          <w:tab w:val="left" w:pos="284"/>
          <w:tab w:val="left" w:pos="1701"/>
        </w:tabs>
        <w:ind w:left="2421"/>
        <w:contextualSpacing/>
        <w:textAlignment w:val="baseline"/>
        <w:rPr>
          <w:rFonts w:asciiTheme="minorHAnsi" w:hAnsiTheme="minorHAnsi" w:cstheme="minorHAnsi"/>
          <w:color w:val="000000"/>
          <w:sz w:val="20"/>
          <w:lang w:val="nl-NL"/>
        </w:rPr>
      </w:pPr>
    </w:p>
    <w:p w14:paraId="0368144B" w14:textId="77777777" w:rsidR="0061553A" w:rsidRPr="0061553A" w:rsidRDefault="0061553A" w:rsidP="001F7B3C">
      <w:pPr>
        <w:numPr>
          <w:ilvl w:val="0"/>
          <w:numId w:val="68"/>
        </w:numPr>
        <w:tabs>
          <w:tab w:val="left" w:pos="284"/>
          <w:tab w:val="left" w:pos="1701"/>
        </w:tabs>
        <w:contextualSpacing/>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 xml:space="preserve">Avebe vraagt een </w:t>
      </w:r>
      <w:r w:rsidRPr="0061553A">
        <w:rPr>
          <w:rFonts w:asciiTheme="minorHAnsi" w:hAnsiTheme="minorHAnsi" w:cstheme="minorHAnsi"/>
          <w:i/>
          <w:color w:val="000000"/>
          <w:sz w:val="20"/>
          <w:lang w:val="nl-NL"/>
        </w:rPr>
        <w:t>second opinion</w:t>
      </w:r>
      <w:r w:rsidRPr="0061553A">
        <w:rPr>
          <w:rFonts w:asciiTheme="minorHAnsi" w:hAnsiTheme="minorHAnsi" w:cstheme="minorHAnsi"/>
          <w:color w:val="000000"/>
          <w:sz w:val="20"/>
          <w:lang w:val="nl-NL"/>
        </w:rPr>
        <w:t xml:space="preserve"> aan bij UWV. U weigert daaraan mee te werken.</w:t>
      </w:r>
    </w:p>
    <w:p w14:paraId="0368144C" w14:textId="77777777" w:rsidR="0061553A" w:rsidRPr="0061553A" w:rsidRDefault="0061553A" w:rsidP="0061553A">
      <w:pPr>
        <w:tabs>
          <w:tab w:val="left" w:pos="284"/>
          <w:tab w:val="left" w:pos="1701"/>
        </w:tabs>
        <w:ind w:left="2421"/>
        <w:contextualSpacing/>
        <w:textAlignment w:val="baseline"/>
        <w:rPr>
          <w:rFonts w:asciiTheme="minorHAnsi" w:hAnsiTheme="minorHAnsi" w:cstheme="minorHAnsi"/>
          <w:color w:val="000000"/>
          <w:sz w:val="20"/>
          <w:lang w:val="nl-NL"/>
        </w:rPr>
      </w:pPr>
    </w:p>
    <w:p w14:paraId="0368144D" w14:textId="77777777" w:rsidR="0061553A" w:rsidRPr="0061553A" w:rsidRDefault="0061553A" w:rsidP="001F7B3C">
      <w:pPr>
        <w:numPr>
          <w:ilvl w:val="0"/>
          <w:numId w:val="68"/>
        </w:numPr>
        <w:tabs>
          <w:tab w:val="left" w:pos="284"/>
          <w:tab w:val="left" w:pos="1701"/>
        </w:tabs>
        <w:contextualSpacing/>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Bij Avebe gelden regels voor veilig werken. U heeft zich niet gehouden aan die regels en bent daardoor arbeidsongeschikt geworden.</w:t>
      </w:r>
    </w:p>
    <w:p w14:paraId="0368144E" w14:textId="77777777" w:rsidR="0061553A" w:rsidRPr="0061553A" w:rsidRDefault="0061553A" w:rsidP="0061553A">
      <w:pPr>
        <w:textAlignment w:val="baseline"/>
        <w:rPr>
          <w:rFonts w:asciiTheme="minorHAnsi" w:hAnsiTheme="minorHAnsi" w:cstheme="minorHAnsi"/>
          <w:color w:val="000000"/>
          <w:sz w:val="20"/>
          <w:lang w:val="nl-NL"/>
        </w:rPr>
      </w:pPr>
    </w:p>
    <w:p w14:paraId="0368144F" w14:textId="77777777" w:rsidR="0061553A" w:rsidRPr="0061553A" w:rsidRDefault="0061553A" w:rsidP="001F7B3C">
      <w:pPr>
        <w:numPr>
          <w:ilvl w:val="0"/>
          <w:numId w:val="87"/>
        </w:numPr>
        <w:tabs>
          <w:tab w:val="left" w:pos="284"/>
          <w:tab w:val="left" w:pos="1701"/>
        </w:tabs>
        <w:contextualSpacing/>
        <w:textAlignment w:val="baseline"/>
        <w:rPr>
          <w:rFonts w:asciiTheme="minorHAnsi" w:hAnsiTheme="minorHAnsi" w:cstheme="minorHAnsi"/>
          <w:b/>
          <w:color w:val="000000"/>
          <w:sz w:val="20"/>
          <w:lang w:val="nl-NL"/>
        </w:rPr>
      </w:pPr>
      <w:r w:rsidRPr="0061553A">
        <w:rPr>
          <w:rFonts w:asciiTheme="minorHAnsi" w:hAnsiTheme="minorHAnsi" w:cstheme="minorHAnsi"/>
          <w:b/>
          <w:color w:val="000000"/>
          <w:sz w:val="20"/>
          <w:lang w:val="nl-NL"/>
        </w:rPr>
        <w:t xml:space="preserve">Opschorten </w:t>
      </w:r>
      <w:r w:rsidR="0007620A">
        <w:rPr>
          <w:rFonts w:asciiTheme="minorHAnsi" w:hAnsiTheme="minorHAnsi" w:cstheme="minorHAnsi"/>
          <w:b/>
          <w:color w:val="000000"/>
          <w:sz w:val="20"/>
          <w:lang w:val="nl-NL"/>
        </w:rPr>
        <w:t>loondoorbetaling</w:t>
      </w:r>
      <w:r w:rsidR="0007620A" w:rsidRPr="0061553A">
        <w:rPr>
          <w:rFonts w:asciiTheme="minorHAnsi" w:hAnsiTheme="minorHAnsi" w:cstheme="minorHAnsi"/>
          <w:b/>
          <w:color w:val="000000"/>
          <w:sz w:val="20"/>
          <w:lang w:val="nl-NL"/>
        </w:rPr>
        <w:t xml:space="preserve"> </w:t>
      </w:r>
      <w:r w:rsidRPr="0061553A">
        <w:rPr>
          <w:rFonts w:asciiTheme="minorHAnsi" w:hAnsiTheme="minorHAnsi" w:cstheme="minorHAnsi"/>
          <w:b/>
          <w:color w:val="000000"/>
          <w:sz w:val="20"/>
          <w:lang w:val="nl-NL"/>
        </w:rPr>
        <w:t xml:space="preserve">en tijdelijk of helemaal geen aanvulling </w:t>
      </w:r>
    </w:p>
    <w:p w14:paraId="03681450" w14:textId="77777777" w:rsidR="0061553A" w:rsidRPr="0061553A" w:rsidRDefault="0061553A" w:rsidP="0061553A">
      <w:pPr>
        <w:tabs>
          <w:tab w:val="left" w:pos="284"/>
          <w:tab w:val="left" w:pos="1701"/>
        </w:tabs>
        <w:ind w:left="2061"/>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 xml:space="preserve">In de volgende situatie mag Avebe besluiten om </w:t>
      </w:r>
      <w:r w:rsidR="00434802">
        <w:rPr>
          <w:rFonts w:asciiTheme="minorHAnsi" w:hAnsiTheme="minorHAnsi" w:cstheme="minorHAnsi"/>
          <w:color w:val="000000"/>
          <w:sz w:val="20"/>
          <w:lang w:val="nl-NL"/>
        </w:rPr>
        <w:t>uw loondoorbetaling</w:t>
      </w:r>
      <w:r w:rsidRPr="0061553A">
        <w:rPr>
          <w:rFonts w:asciiTheme="minorHAnsi" w:hAnsiTheme="minorHAnsi" w:cstheme="minorHAnsi"/>
          <w:color w:val="000000"/>
          <w:sz w:val="20"/>
          <w:lang w:val="nl-NL"/>
        </w:rPr>
        <w:t xml:space="preserve"> op te schorten en de aanvullingen tijdelijk niet te betalen. Avebe mag ook besluiten om de aanvullingen helemaal niet meer te betalen: </w:t>
      </w:r>
    </w:p>
    <w:p w14:paraId="03681451" w14:textId="77777777" w:rsidR="0061553A" w:rsidRPr="0061553A" w:rsidRDefault="0061553A" w:rsidP="0061553A">
      <w:pPr>
        <w:tabs>
          <w:tab w:val="left" w:pos="284"/>
          <w:tab w:val="left" w:pos="1701"/>
        </w:tabs>
        <w:ind w:left="1701"/>
        <w:textAlignment w:val="baseline"/>
        <w:rPr>
          <w:rFonts w:asciiTheme="minorHAnsi" w:hAnsiTheme="minorHAnsi" w:cstheme="minorHAnsi"/>
          <w:color w:val="000000"/>
          <w:sz w:val="20"/>
          <w:lang w:val="nl-NL"/>
        </w:rPr>
      </w:pPr>
    </w:p>
    <w:p w14:paraId="03681452" w14:textId="77777777" w:rsidR="0061553A" w:rsidRPr="0061553A" w:rsidRDefault="0061553A" w:rsidP="001F7B3C">
      <w:pPr>
        <w:numPr>
          <w:ilvl w:val="0"/>
          <w:numId w:val="68"/>
        </w:numPr>
        <w:tabs>
          <w:tab w:val="left" w:pos="284"/>
          <w:tab w:val="left" w:pos="1701"/>
        </w:tabs>
        <w:contextualSpacing/>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 xml:space="preserve"> U houdt zich niet aan de regels en afspraken die gelden bij ziekte.</w:t>
      </w:r>
    </w:p>
    <w:p w14:paraId="03681453" w14:textId="77777777" w:rsidR="0061553A" w:rsidRPr="0061553A" w:rsidRDefault="0061553A" w:rsidP="0061553A">
      <w:pPr>
        <w:tabs>
          <w:tab w:val="left" w:pos="284"/>
          <w:tab w:val="left" w:pos="1701"/>
        </w:tabs>
        <w:textAlignment w:val="baseline"/>
        <w:rPr>
          <w:rFonts w:asciiTheme="minorHAnsi" w:hAnsiTheme="minorHAnsi" w:cstheme="minorHAnsi"/>
          <w:color w:val="000000"/>
          <w:sz w:val="20"/>
          <w:lang w:val="nl-NL"/>
        </w:rPr>
      </w:pPr>
    </w:p>
    <w:p w14:paraId="03681454" w14:textId="77777777" w:rsidR="0061553A" w:rsidRPr="0061553A" w:rsidRDefault="0061553A" w:rsidP="001F7B3C">
      <w:pPr>
        <w:numPr>
          <w:ilvl w:val="0"/>
          <w:numId w:val="87"/>
        </w:numPr>
        <w:tabs>
          <w:tab w:val="left" w:pos="284"/>
          <w:tab w:val="left" w:pos="1701"/>
        </w:tabs>
        <w:contextualSpacing/>
        <w:textAlignment w:val="baseline"/>
        <w:rPr>
          <w:rFonts w:asciiTheme="minorHAnsi" w:hAnsiTheme="minorHAnsi" w:cstheme="minorHAnsi"/>
          <w:b/>
          <w:color w:val="000000"/>
          <w:sz w:val="20"/>
          <w:lang w:val="nl-NL"/>
        </w:rPr>
      </w:pPr>
      <w:r w:rsidRPr="0061553A">
        <w:rPr>
          <w:rFonts w:asciiTheme="minorHAnsi" w:hAnsiTheme="minorHAnsi" w:cstheme="minorHAnsi"/>
          <w:b/>
          <w:color w:val="000000"/>
          <w:sz w:val="20"/>
          <w:lang w:val="nl-NL"/>
        </w:rPr>
        <w:t xml:space="preserve">Geen </w:t>
      </w:r>
      <w:r w:rsidR="0007620A">
        <w:rPr>
          <w:rFonts w:asciiTheme="minorHAnsi" w:hAnsiTheme="minorHAnsi" w:cstheme="minorHAnsi"/>
          <w:b/>
          <w:color w:val="000000"/>
          <w:sz w:val="20"/>
          <w:lang w:val="nl-NL"/>
        </w:rPr>
        <w:t>loondoorbetaling</w:t>
      </w:r>
      <w:r w:rsidR="0007620A" w:rsidRPr="0061553A">
        <w:rPr>
          <w:rFonts w:asciiTheme="minorHAnsi" w:hAnsiTheme="minorHAnsi" w:cstheme="minorHAnsi"/>
          <w:b/>
          <w:color w:val="000000"/>
          <w:sz w:val="20"/>
          <w:lang w:val="nl-NL"/>
        </w:rPr>
        <w:t xml:space="preserve"> </w:t>
      </w:r>
      <w:r w:rsidRPr="0061553A">
        <w:rPr>
          <w:rFonts w:asciiTheme="minorHAnsi" w:hAnsiTheme="minorHAnsi" w:cstheme="minorHAnsi"/>
          <w:b/>
          <w:color w:val="000000"/>
          <w:sz w:val="20"/>
          <w:lang w:val="nl-NL"/>
        </w:rPr>
        <w:t xml:space="preserve">en geen aanvulling </w:t>
      </w:r>
    </w:p>
    <w:p w14:paraId="03681455" w14:textId="77777777" w:rsidR="0061553A" w:rsidRPr="0061553A" w:rsidRDefault="0061553A" w:rsidP="0061553A">
      <w:pPr>
        <w:tabs>
          <w:tab w:val="left" w:pos="284"/>
          <w:tab w:val="left" w:pos="1701"/>
        </w:tabs>
        <w:ind w:left="2061"/>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 xml:space="preserve">In de volgende situaties mag Avebe besluiten om </w:t>
      </w:r>
      <w:r w:rsidR="0007620A">
        <w:rPr>
          <w:rFonts w:asciiTheme="minorHAnsi" w:hAnsiTheme="minorHAnsi" w:cstheme="minorHAnsi"/>
          <w:color w:val="000000"/>
          <w:sz w:val="20"/>
          <w:lang w:val="nl-NL"/>
        </w:rPr>
        <w:t>de loondoorbetaling</w:t>
      </w:r>
      <w:r w:rsidRPr="0061553A">
        <w:rPr>
          <w:rFonts w:asciiTheme="minorHAnsi" w:hAnsiTheme="minorHAnsi" w:cstheme="minorHAnsi"/>
          <w:color w:val="000000"/>
          <w:sz w:val="20"/>
          <w:lang w:val="nl-NL"/>
        </w:rPr>
        <w:t xml:space="preserve"> en de aanvullingen helemaal niet meer te betalen: </w:t>
      </w:r>
    </w:p>
    <w:p w14:paraId="03681456" w14:textId="77777777" w:rsidR="0061553A" w:rsidRPr="0061553A" w:rsidRDefault="0061553A" w:rsidP="0061553A">
      <w:pPr>
        <w:tabs>
          <w:tab w:val="left" w:pos="284"/>
          <w:tab w:val="left" w:pos="1701"/>
        </w:tabs>
        <w:ind w:left="2061"/>
        <w:textAlignment w:val="baseline"/>
        <w:rPr>
          <w:rFonts w:asciiTheme="minorHAnsi" w:hAnsiTheme="minorHAnsi" w:cstheme="minorHAnsi"/>
          <w:color w:val="000000"/>
          <w:sz w:val="20"/>
          <w:lang w:val="nl-NL"/>
        </w:rPr>
      </w:pPr>
    </w:p>
    <w:p w14:paraId="03681457" w14:textId="77777777" w:rsidR="0061553A" w:rsidRPr="0061553A" w:rsidRDefault="0061553A" w:rsidP="001F7B3C">
      <w:pPr>
        <w:numPr>
          <w:ilvl w:val="0"/>
          <w:numId w:val="68"/>
        </w:numPr>
        <w:tabs>
          <w:tab w:val="left" w:pos="284"/>
          <w:tab w:val="left" w:pos="1701"/>
        </w:tabs>
        <w:contextualSpacing/>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 xml:space="preserve">U bent arbeidsongeschikt geworden door opzet. </w:t>
      </w:r>
    </w:p>
    <w:p w14:paraId="03681458" w14:textId="77777777" w:rsidR="0061553A" w:rsidRPr="0061553A" w:rsidRDefault="0061553A" w:rsidP="0061553A">
      <w:pPr>
        <w:tabs>
          <w:tab w:val="left" w:pos="284"/>
          <w:tab w:val="left" w:pos="1701"/>
        </w:tabs>
        <w:ind w:left="2421"/>
        <w:contextualSpacing/>
        <w:textAlignment w:val="baseline"/>
        <w:rPr>
          <w:rFonts w:asciiTheme="minorHAnsi" w:hAnsiTheme="minorHAnsi" w:cstheme="minorHAnsi"/>
          <w:color w:val="000000"/>
          <w:sz w:val="20"/>
          <w:lang w:val="nl-NL"/>
        </w:rPr>
      </w:pPr>
    </w:p>
    <w:p w14:paraId="03681459" w14:textId="77777777" w:rsidR="0061553A" w:rsidRPr="0061553A" w:rsidRDefault="0007620A" w:rsidP="001F7B3C">
      <w:pPr>
        <w:numPr>
          <w:ilvl w:val="0"/>
          <w:numId w:val="68"/>
        </w:numPr>
        <w:tabs>
          <w:tab w:val="left" w:pos="284"/>
          <w:tab w:val="left" w:pos="1701"/>
        </w:tabs>
        <w:contextualSpacing/>
        <w:textAlignment w:val="baseline"/>
        <w:rPr>
          <w:rFonts w:asciiTheme="minorHAnsi" w:hAnsiTheme="minorHAnsi" w:cstheme="minorHAnsi"/>
          <w:color w:val="000000"/>
          <w:sz w:val="20"/>
          <w:lang w:val="nl-NL"/>
        </w:rPr>
      </w:pPr>
      <w:r>
        <w:rPr>
          <w:rFonts w:asciiTheme="minorHAnsi" w:hAnsiTheme="minorHAnsi" w:cstheme="minorHAnsi"/>
          <w:color w:val="000000"/>
          <w:sz w:val="20"/>
          <w:lang w:val="nl-NL"/>
        </w:rPr>
        <w:t xml:space="preserve">U heeft onjuiste of onvolledige informatie gegeven tijdens de aanstellingskeuring. </w:t>
      </w:r>
      <w:r w:rsidR="0061553A" w:rsidRPr="0061553A">
        <w:rPr>
          <w:rFonts w:asciiTheme="minorHAnsi" w:hAnsiTheme="minorHAnsi" w:cstheme="minorHAnsi"/>
          <w:color w:val="000000"/>
          <w:sz w:val="20"/>
          <w:lang w:val="nl-NL"/>
        </w:rPr>
        <w:t xml:space="preserve">Avebe heeft daardoor de toetsing van de belastbaarheidseisen voor deze functie niet goed kunnen uitvoeren en u het werk laten doen. En daardoor bent u arbeidsongeschikt geworden. </w:t>
      </w:r>
    </w:p>
    <w:p w14:paraId="0368145A" w14:textId="77777777" w:rsidR="0061553A" w:rsidRPr="0061553A" w:rsidRDefault="0061553A" w:rsidP="0061553A">
      <w:pPr>
        <w:tabs>
          <w:tab w:val="left" w:pos="1701"/>
          <w:tab w:val="left" w:pos="1985"/>
        </w:tabs>
        <w:ind w:left="2263" w:hanging="420"/>
        <w:textAlignment w:val="baseline"/>
        <w:rPr>
          <w:rFonts w:asciiTheme="minorHAnsi" w:hAnsiTheme="minorHAnsi" w:cstheme="minorHAnsi"/>
          <w:color w:val="000000"/>
          <w:sz w:val="20"/>
          <w:lang w:val="nl-NL"/>
        </w:rPr>
      </w:pPr>
    </w:p>
    <w:p w14:paraId="0368145B" w14:textId="77777777" w:rsidR="0061553A" w:rsidRPr="0061553A" w:rsidRDefault="0061553A" w:rsidP="001F7B3C">
      <w:pPr>
        <w:numPr>
          <w:ilvl w:val="0"/>
          <w:numId w:val="68"/>
        </w:numPr>
        <w:tabs>
          <w:tab w:val="left" w:pos="284"/>
          <w:tab w:val="left" w:pos="1701"/>
        </w:tabs>
        <w:contextualSpacing/>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 xml:space="preserve">U vertraagt uw herstel of u maakt uw herstel onmogelijk. </w:t>
      </w:r>
      <w:r w:rsidRPr="0061553A">
        <w:rPr>
          <w:rFonts w:asciiTheme="minorHAnsi" w:hAnsiTheme="minorHAnsi" w:cstheme="minorHAnsi"/>
          <w:color w:val="000000"/>
          <w:sz w:val="20"/>
          <w:lang w:val="nl-NL"/>
        </w:rPr>
        <w:br/>
      </w:r>
    </w:p>
    <w:p w14:paraId="0368145C" w14:textId="77777777" w:rsidR="0061553A" w:rsidRPr="0061553A" w:rsidRDefault="0061553A" w:rsidP="001F7B3C">
      <w:pPr>
        <w:numPr>
          <w:ilvl w:val="0"/>
          <w:numId w:val="68"/>
        </w:numPr>
        <w:tabs>
          <w:tab w:val="left" w:pos="284"/>
          <w:tab w:val="left" w:pos="1701"/>
        </w:tabs>
        <w:contextualSpacing/>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 xml:space="preserve">Avebe biedt u passend werk aan. U werkt daar onvoldoende aan mee, zonder dat u daar een goede reden voor heeft. </w:t>
      </w:r>
    </w:p>
    <w:p w14:paraId="0368145D" w14:textId="77777777" w:rsidR="0061553A" w:rsidRPr="0061553A" w:rsidRDefault="0061553A" w:rsidP="0061553A">
      <w:pPr>
        <w:tabs>
          <w:tab w:val="left" w:pos="284"/>
          <w:tab w:val="left" w:pos="1701"/>
        </w:tabs>
        <w:ind w:left="2421"/>
        <w:contextualSpacing/>
        <w:textAlignment w:val="baseline"/>
        <w:rPr>
          <w:rFonts w:asciiTheme="minorHAnsi" w:hAnsiTheme="minorHAnsi" w:cstheme="minorHAnsi"/>
          <w:color w:val="000000"/>
          <w:sz w:val="20"/>
          <w:lang w:val="nl-NL"/>
        </w:rPr>
      </w:pPr>
    </w:p>
    <w:p w14:paraId="0368145E" w14:textId="77777777" w:rsidR="0061553A" w:rsidRPr="0061553A" w:rsidRDefault="0061553A" w:rsidP="001F7B3C">
      <w:pPr>
        <w:numPr>
          <w:ilvl w:val="0"/>
          <w:numId w:val="68"/>
        </w:numPr>
        <w:tabs>
          <w:tab w:val="left" w:pos="284"/>
          <w:tab w:val="left" w:pos="1701"/>
        </w:tabs>
        <w:contextualSpacing/>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t xml:space="preserve">Avebe of een deskundige maakt redelijke maatregelen en voorschriften om </w:t>
      </w:r>
      <w:r w:rsidR="0007620A">
        <w:rPr>
          <w:rFonts w:asciiTheme="minorHAnsi" w:hAnsiTheme="minorHAnsi" w:cstheme="minorHAnsi"/>
          <w:color w:val="000000"/>
          <w:sz w:val="20"/>
          <w:lang w:val="nl-NL"/>
        </w:rPr>
        <w:t xml:space="preserve">u </w:t>
      </w:r>
      <w:r w:rsidRPr="0061553A">
        <w:rPr>
          <w:rFonts w:asciiTheme="minorHAnsi" w:hAnsiTheme="minorHAnsi" w:cstheme="minorHAnsi"/>
          <w:color w:val="000000"/>
          <w:sz w:val="20"/>
          <w:lang w:val="nl-NL"/>
        </w:rPr>
        <w:t xml:space="preserve">passend werk te </w:t>
      </w:r>
      <w:r w:rsidR="0007620A">
        <w:rPr>
          <w:rFonts w:asciiTheme="minorHAnsi" w:hAnsiTheme="minorHAnsi" w:cstheme="minorHAnsi"/>
          <w:color w:val="000000"/>
          <w:sz w:val="20"/>
          <w:lang w:val="nl-NL"/>
        </w:rPr>
        <w:t xml:space="preserve">laten </w:t>
      </w:r>
      <w:r w:rsidRPr="0061553A">
        <w:rPr>
          <w:rFonts w:asciiTheme="minorHAnsi" w:hAnsiTheme="minorHAnsi" w:cstheme="minorHAnsi"/>
          <w:color w:val="000000"/>
          <w:sz w:val="20"/>
          <w:lang w:val="nl-NL"/>
        </w:rPr>
        <w:t xml:space="preserve">doen. U weigert daaraan mee te werken, zonder dat u daar een goede reden voor heeft. </w:t>
      </w:r>
    </w:p>
    <w:p w14:paraId="0368145F" w14:textId="77777777" w:rsidR="0061553A" w:rsidRPr="0061553A" w:rsidRDefault="0061553A" w:rsidP="0061553A">
      <w:pPr>
        <w:tabs>
          <w:tab w:val="left" w:pos="284"/>
          <w:tab w:val="left" w:pos="1701"/>
        </w:tabs>
        <w:ind w:left="2421"/>
        <w:contextualSpacing/>
        <w:textAlignment w:val="baseline"/>
        <w:rPr>
          <w:rFonts w:asciiTheme="minorHAnsi" w:hAnsiTheme="minorHAnsi" w:cstheme="minorHAnsi"/>
          <w:color w:val="000000"/>
          <w:sz w:val="20"/>
          <w:lang w:val="nl-NL"/>
        </w:rPr>
      </w:pPr>
    </w:p>
    <w:p w14:paraId="03681460" w14:textId="77777777" w:rsidR="0061553A" w:rsidRPr="0061553A" w:rsidRDefault="0061553A" w:rsidP="001F7B3C">
      <w:pPr>
        <w:numPr>
          <w:ilvl w:val="0"/>
          <w:numId w:val="68"/>
        </w:numPr>
        <w:tabs>
          <w:tab w:val="left" w:pos="284"/>
          <w:tab w:val="left" w:pos="1701"/>
        </w:tabs>
        <w:contextualSpacing/>
        <w:textAlignment w:val="baseline"/>
        <w:rPr>
          <w:rFonts w:asciiTheme="minorHAnsi" w:hAnsiTheme="minorHAnsi" w:cstheme="minorHAnsi"/>
          <w:color w:val="000000"/>
          <w:sz w:val="20"/>
          <w:lang w:val="nl-NL"/>
        </w:rPr>
      </w:pPr>
      <w:r w:rsidRPr="0061553A">
        <w:rPr>
          <w:rFonts w:asciiTheme="minorHAnsi" w:hAnsiTheme="minorHAnsi" w:cstheme="minorHAnsi"/>
          <w:color w:val="000000"/>
          <w:sz w:val="20"/>
          <w:lang w:val="nl-NL"/>
        </w:rPr>
        <w:lastRenderedPageBreak/>
        <w:t xml:space="preserve">Avebe maakt samen met u een plan van aanpak voor uw re-integratie, evalueert en past het plan van aanpak eventueel aan. U werkt daaraan onvoldoende mee, zonder dat u daar een goede reden voor heeft. </w:t>
      </w:r>
    </w:p>
    <w:p w14:paraId="03681461" w14:textId="77777777" w:rsidR="0061553A" w:rsidRDefault="0061553A" w:rsidP="0061553A">
      <w:pPr>
        <w:textAlignment w:val="baseline"/>
        <w:rPr>
          <w:rFonts w:asciiTheme="minorHAnsi" w:hAnsiTheme="minorHAnsi"/>
          <w:lang w:val="nl-NL"/>
        </w:rPr>
      </w:pPr>
    </w:p>
    <w:p w14:paraId="03681462" w14:textId="77777777" w:rsidR="0061553A" w:rsidRPr="0061553A" w:rsidRDefault="0061553A" w:rsidP="0061553A">
      <w:pPr>
        <w:tabs>
          <w:tab w:val="left" w:pos="284"/>
          <w:tab w:val="left" w:pos="1701"/>
        </w:tabs>
        <w:overflowPunct/>
        <w:autoSpaceDE/>
        <w:autoSpaceDN/>
        <w:adjustRightInd/>
        <w:ind w:left="1440" w:hanging="1440"/>
        <w:rPr>
          <w:rFonts w:asciiTheme="minorHAnsi" w:hAnsiTheme="minorHAnsi" w:cstheme="minorHAnsi"/>
          <w:b/>
          <w:color w:val="000000"/>
          <w:sz w:val="20"/>
          <w:lang w:val="nl-NL" w:eastAsia="en-US"/>
        </w:rPr>
      </w:pPr>
      <w:r w:rsidRPr="0061553A">
        <w:rPr>
          <w:rFonts w:asciiTheme="minorHAnsi" w:hAnsiTheme="minorHAnsi" w:cstheme="minorHAnsi"/>
          <w:color w:val="000000"/>
          <w:sz w:val="20"/>
          <w:lang w:val="nl-NL"/>
        </w:rPr>
        <w:tab/>
      </w:r>
    </w:p>
    <w:p w14:paraId="03681463" w14:textId="77777777" w:rsidR="0061553A" w:rsidRPr="0061553A" w:rsidRDefault="0061553A" w:rsidP="0061553A">
      <w:pPr>
        <w:tabs>
          <w:tab w:val="left" w:pos="1701"/>
          <w:tab w:val="left" w:pos="1985"/>
        </w:tabs>
        <w:ind w:left="1695" w:hanging="1695"/>
        <w:textAlignment w:val="baseline"/>
        <w:rPr>
          <w:rFonts w:asciiTheme="minorHAnsi" w:hAnsiTheme="minorHAnsi" w:cstheme="minorHAnsi"/>
          <w:b/>
          <w:color w:val="000000"/>
          <w:sz w:val="20"/>
          <w:lang w:val="nl-NL" w:eastAsia="en-US"/>
        </w:rPr>
      </w:pPr>
      <w:r w:rsidRPr="0061553A">
        <w:rPr>
          <w:rFonts w:asciiTheme="minorHAnsi" w:hAnsiTheme="minorHAnsi" w:cstheme="minorHAnsi"/>
          <w:b/>
          <w:color w:val="000000"/>
          <w:sz w:val="20"/>
          <w:lang w:val="nl-NL" w:eastAsia="en-US"/>
        </w:rPr>
        <w:t>6.  </w:t>
      </w:r>
      <w:r w:rsidRPr="0061553A">
        <w:rPr>
          <w:rFonts w:asciiTheme="minorHAnsi" w:hAnsiTheme="minorHAnsi" w:cstheme="minorHAnsi"/>
          <w:b/>
          <w:color w:val="000000"/>
          <w:sz w:val="20"/>
          <w:lang w:val="nl-NL" w:eastAsia="en-US"/>
        </w:rPr>
        <w:tab/>
      </w:r>
      <w:r w:rsidRPr="0061553A">
        <w:rPr>
          <w:rFonts w:asciiTheme="minorHAnsi" w:hAnsiTheme="minorHAnsi" w:cstheme="minorHAnsi"/>
          <w:b/>
          <w:color w:val="000000"/>
          <w:sz w:val="20"/>
          <w:lang w:val="nl-NL" w:eastAsia="en-US"/>
        </w:rPr>
        <w:tab/>
        <w:t xml:space="preserve">Is uw arbeidsongeschiktheid ontstaan door schuld van derden? </w:t>
      </w:r>
    </w:p>
    <w:p w14:paraId="03681464" w14:textId="77777777" w:rsidR="0061553A" w:rsidRPr="0061553A" w:rsidRDefault="0061553A" w:rsidP="0061553A">
      <w:pPr>
        <w:tabs>
          <w:tab w:val="left" w:pos="1701"/>
          <w:tab w:val="left" w:pos="1985"/>
        </w:tabs>
        <w:ind w:left="1695" w:hanging="330"/>
        <w:textAlignment w:val="baseline"/>
        <w:rPr>
          <w:rFonts w:asciiTheme="minorHAnsi" w:hAnsiTheme="minorHAnsi" w:cstheme="minorHAnsi"/>
          <w:color w:val="000000"/>
          <w:sz w:val="20"/>
          <w:lang w:val="nl-NL" w:eastAsia="en-US"/>
        </w:rPr>
      </w:pPr>
      <w:r w:rsidRPr="0061553A">
        <w:rPr>
          <w:rFonts w:asciiTheme="minorHAnsi" w:hAnsiTheme="minorHAnsi" w:cstheme="minorHAnsi"/>
          <w:color w:val="000000"/>
          <w:sz w:val="20"/>
          <w:lang w:val="nl-NL" w:eastAsia="en-US"/>
        </w:rPr>
        <w:tab/>
      </w:r>
      <w:r w:rsidRPr="0061553A">
        <w:rPr>
          <w:rFonts w:asciiTheme="minorHAnsi" w:hAnsiTheme="minorHAnsi" w:cstheme="minorHAnsi"/>
          <w:color w:val="000000"/>
          <w:sz w:val="20"/>
          <w:lang w:val="nl-NL" w:eastAsia="en-US"/>
        </w:rPr>
        <w:tab/>
        <w:t xml:space="preserve">Avebe kan besluiten om van iemand een schadevergoeding te eisen voor uw arbeidsongeschiktheid. Als Avebe daarvoor informatie van u nodig heeft, dan moet u die geven. </w:t>
      </w:r>
    </w:p>
    <w:p w14:paraId="03681465" w14:textId="77777777" w:rsidR="0061553A" w:rsidRPr="0061553A" w:rsidRDefault="0061553A" w:rsidP="0061553A">
      <w:pPr>
        <w:ind w:left="1440"/>
        <w:textAlignment w:val="baseline"/>
        <w:rPr>
          <w:rFonts w:asciiTheme="minorHAnsi" w:hAnsiTheme="minorHAnsi" w:cstheme="minorHAnsi"/>
          <w:color w:val="000000"/>
          <w:sz w:val="20"/>
          <w:lang w:val="nl-NL" w:eastAsia="en-US"/>
        </w:rPr>
      </w:pPr>
    </w:p>
    <w:p w14:paraId="03681466" w14:textId="77777777" w:rsidR="0061553A" w:rsidRPr="0061553A" w:rsidRDefault="0061553A" w:rsidP="0061553A">
      <w:pPr>
        <w:tabs>
          <w:tab w:val="left" w:pos="1701"/>
        </w:tabs>
        <w:ind w:left="1695" w:hanging="1695"/>
        <w:textAlignment w:val="baseline"/>
        <w:rPr>
          <w:rFonts w:asciiTheme="minorHAnsi" w:hAnsiTheme="minorHAnsi" w:cstheme="minorHAnsi"/>
          <w:b/>
          <w:color w:val="000000"/>
          <w:sz w:val="20"/>
          <w:lang w:val="nl-NL" w:eastAsia="en-US"/>
        </w:rPr>
      </w:pPr>
      <w:r w:rsidRPr="0061553A">
        <w:rPr>
          <w:rFonts w:asciiTheme="minorHAnsi" w:hAnsiTheme="minorHAnsi" w:cstheme="minorHAnsi"/>
          <w:b/>
          <w:color w:val="000000"/>
          <w:sz w:val="20"/>
          <w:lang w:val="nl-NL" w:eastAsia="en-US"/>
        </w:rPr>
        <w:t xml:space="preserve">7. </w:t>
      </w:r>
      <w:r w:rsidRPr="0061553A">
        <w:rPr>
          <w:rFonts w:asciiTheme="minorHAnsi" w:hAnsiTheme="minorHAnsi" w:cstheme="minorHAnsi"/>
          <w:b/>
          <w:color w:val="000000"/>
          <w:sz w:val="20"/>
          <w:lang w:val="nl-NL" w:eastAsia="en-US"/>
        </w:rPr>
        <w:tab/>
        <w:t>Werkhervattingskas-premie (WHK)</w:t>
      </w:r>
      <w:r w:rsidRPr="0061553A">
        <w:rPr>
          <w:rFonts w:asciiTheme="minorHAnsi" w:hAnsiTheme="minorHAnsi" w:cstheme="minorHAnsi"/>
          <w:b/>
          <w:color w:val="000000"/>
          <w:sz w:val="20"/>
          <w:lang w:val="nl-NL" w:eastAsia="en-US"/>
        </w:rPr>
        <w:tab/>
      </w:r>
    </w:p>
    <w:p w14:paraId="03681467" w14:textId="77777777" w:rsidR="0061553A" w:rsidRPr="0061553A" w:rsidRDefault="0061553A" w:rsidP="0061553A">
      <w:pPr>
        <w:tabs>
          <w:tab w:val="left" w:pos="1701"/>
        </w:tabs>
        <w:ind w:left="1695" w:hanging="1695"/>
        <w:textAlignment w:val="baseline"/>
        <w:rPr>
          <w:rFonts w:asciiTheme="minorHAnsi" w:hAnsiTheme="minorHAnsi" w:cstheme="minorHAnsi"/>
          <w:color w:val="000000"/>
          <w:sz w:val="20"/>
          <w:lang w:val="nl-NL" w:eastAsia="en-US"/>
        </w:rPr>
      </w:pPr>
      <w:r w:rsidRPr="0061553A">
        <w:rPr>
          <w:rFonts w:asciiTheme="minorHAnsi" w:hAnsiTheme="minorHAnsi" w:cstheme="minorHAnsi"/>
          <w:color w:val="000000"/>
          <w:sz w:val="20"/>
          <w:lang w:val="nl-NL" w:eastAsia="en-US"/>
        </w:rPr>
        <w:tab/>
        <w:t xml:space="preserve">Arbeidsongeschikte medewerkers van Avebe krijgen een uitkering van UWV. Daarvoor betaalt Avebe een premie aan UWV: de WHK-premie. Sinds 1 oktober 2014 betalen medewerkers daaraan mee. In totaal betalen de medewerkers 50% van deze premie. Avebe haalt uw bijdrage daaraan elke maand van uw salaris af. </w:t>
      </w:r>
    </w:p>
    <w:p w14:paraId="03681468" w14:textId="77777777" w:rsidR="0061553A" w:rsidRPr="0061553A" w:rsidRDefault="0061553A" w:rsidP="0061553A">
      <w:pPr>
        <w:tabs>
          <w:tab w:val="left" w:pos="1701"/>
        </w:tabs>
        <w:ind w:left="1695" w:hanging="1695"/>
        <w:textAlignment w:val="baseline"/>
        <w:rPr>
          <w:rFonts w:asciiTheme="minorHAnsi" w:hAnsiTheme="minorHAnsi" w:cstheme="minorHAnsi"/>
          <w:color w:val="000000"/>
          <w:sz w:val="20"/>
          <w:lang w:val="nl-NL" w:eastAsia="en-US"/>
        </w:rPr>
      </w:pPr>
    </w:p>
    <w:p w14:paraId="03681469" w14:textId="77777777" w:rsidR="0061553A" w:rsidRPr="0061553A" w:rsidRDefault="0061553A" w:rsidP="0061553A">
      <w:pPr>
        <w:tabs>
          <w:tab w:val="left" w:pos="283"/>
          <w:tab w:val="left" w:pos="1700"/>
          <w:tab w:val="left" w:pos="1984"/>
          <w:tab w:val="left" w:pos="2154"/>
        </w:tabs>
        <w:ind w:left="359" w:hanging="285"/>
        <w:textAlignment w:val="baseline"/>
        <w:rPr>
          <w:rFonts w:asciiTheme="minorHAnsi" w:hAnsiTheme="minorHAnsi" w:cstheme="minorHAnsi"/>
          <w:b/>
          <w:sz w:val="20"/>
          <w:lang w:val="nl-NL"/>
        </w:rPr>
      </w:pPr>
      <w:r w:rsidRPr="0061553A">
        <w:rPr>
          <w:rFonts w:asciiTheme="minorHAnsi" w:hAnsiTheme="minorHAnsi" w:cstheme="minorHAnsi"/>
          <w:b/>
          <w:sz w:val="20"/>
          <w:lang w:val="nl-NL"/>
        </w:rPr>
        <w:t xml:space="preserve">8.  </w:t>
      </w:r>
      <w:r w:rsidRPr="0061553A">
        <w:rPr>
          <w:rFonts w:asciiTheme="minorHAnsi" w:hAnsiTheme="minorHAnsi" w:cstheme="minorHAnsi"/>
          <w:b/>
          <w:sz w:val="20"/>
          <w:lang w:val="nl-NL"/>
        </w:rPr>
        <w:tab/>
      </w:r>
      <w:r w:rsidRPr="0061553A">
        <w:rPr>
          <w:rFonts w:asciiTheme="minorHAnsi" w:hAnsiTheme="minorHAnsi" w:cstheme="minorHAnsi"/>
          <w:b/>
          <w:sz w:val="20"/>
          <w:lang w:val="nl-NL"/>
        </w:rPr>
        <w:tab/>
        <w:t xml:space="preserve">Wat gebeurt er als de cao iets niet regelt? </w:t>
      </w:r>
    </w:p>
    <w:p w14:paraId="0368146A" w14:textId="77777777" w:rsidR="0061553A" w:rsidRPr="0061553A" w:rsidRDefault="0061553A" w:rsidP="0061553A">
      <w:pPr>
        <w:tabs>
          <w:tab w:val="left" w:pos="283"/>
          <w:tab w:val="left" w:pos="1700"/>
          <w:tab w:val="left" w:pos="1984"/>
          <w:tab w:val="left" w:pos="2154"/>
        </w:tabs>
        <w:ind w:left="1700" w:hanging="1626"/>
        <w:textAlignment w:val="baseline"/>
        <w:rPr>
          <w:rFonts w:asciiTheme="minorHAnsi" w:hAnsiTheme="minorHAnsi" w:cstheme="minorHAnsi"/>
          <w:sz w:val="20"/>
          <w:lang w:val="nl-NL"/>
        </w:rPr>
      </w:pPr>
      <w:r w:rsidRPr="0061553A">
        <w:rPr>
          <w:rFonts w:asciiTheme="minorHAnsi" w:hAnsiTheme="minorHAnsi" w:cstheme="minorHAnsi"/>
          <w:sz w:val="20"/>
          <w:lang w:val="nl-NL"/>
        </w:rPr>
        <w:tab/>
      </w:r>
      <w:r w:rsidRPr="0061553A">
        <w:rPr>
          <w:rFonts w:asciiTheme="minorHAnsi" w:hAnsiTheme="minorHAnsi" w:cstheme="minorHAnsi"/>
          <w:sz w:val="20"/>
          <w:lang w:val="nl-NL"/>
        </w:rPr>
        <w:tab/>
        <w:t>Zijn er situaties die deze cao niet regelt, dan geldt wat in de volgende wetten staat:</w:t>
      </w:r>
    </w:p>
    <w:p w14:paraId="0368146B" w14:textId="77777777" w:rsidR="0061553A" w:rsidRPr="0061553A" w:rsidRDefault="0061553A" w:rsidP="001F7B3C">
      <w:pPr>
        <w:numPr>
          <w:ilvl w:val="0"/>
          <w:numId w:val="88"/>
        </w:numPr>
        <w:tabs>
          <w:tab w:val="left" w:pos="283"/>
          <w:tab w:val="left" w:pos="1700"/>
          <w:tab w:val="left" w:pos="1984"/>
          <w:tab w:val="left" w:pos="2154"/>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Burgerlijk Wetboek artikel 7:629.</w:t>
      </w:r>
    </w:p>
    <w:p w14:paraId="0368146C" w14:textId="77777777" w:rsidR="0061553A" w:rsidRPr="0061553A" w:rsidRDefault="0061553A" w:rsidP="001F7B3C">
      <w:pPr>
        <w:numPr>
          <w:ilvl w:val="0"/>
          <w:numId w:val="88"/>
        </w:numPr>
        <w:tabs>
          <w:tab w:val="left" w:pos="283"/>
          <w:tab w:val="left" w:pos="1700"/>
          <w:tab w:val="left" w:pos="1984"/>
          <w:tab w:val="left" w:pos="2154"/>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De Ziektewet, en dan wat daarin staat sinds 1 januari 2004.</w:t>
      </w:r>
    </w:p>
    <w:p w14:paraId="0368146D" w14:textId="77777777" w:rsidR="0061553A" w:rsidRPr="0061553A" w:rsidRDefault="0061553A" w:rsidP="001F7B3C">
      <w:pPr>
        <w:numPr>
          <w:ilvl w:val="0"/>
          <w:numId w:val="88"/>
        </w:numPr>
        <w:tabs>
          <w:tab w:val="left" w:pos="283"/>
          <w:tab w:val="left" w:pos="1700"/>
          <w:tab w:val="left" w:pos="1984"/>
          <w:tab w:val="left" w:pos="2154"/>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De WAZO.</w:t>
      </w:r>
    </w:p>
    <w:p w14:paraId="0368146E" w14:textId="77777777" w:rsidR="0061553A" w:rsidRPr="0061553A" w:rsidRDefault="0061553A" w:rsidP="001F7B3C">
      <w:pPr>
        <w:numPr>
          <w:ilvl w:val="0"/>
          <w:numId w:val="88"/>
        </w:numPr>
        <w:tabs>
          <w:tab w:val="left" w:pos="283"/>
          <w:tab w:val="left" w:pos="1700"/>
          <w:tab w:val="left" w:pos="1984"/>
          <w:tab w:val="left" w:pos="2154"/>
        </w:tabs>
        <w:overflowPunct/>
        <w:autoSpaceDE/>
        <w:autoSpaceDN/>
        <w:adjustRightInd/>
        <w:contextualSpacing/>
        <w:textAlignment w:val="baseline"/>
        <w:rPr>
          <w:rFonts w:asciiTheme="minorHAnsi" w:hAnsiTheme="minorHAnsi" w:cstheme="minorHAnsi"/>
          <w:b/>
          <w:sz w:val="20"/>
          <w:lang w:val="nl-NL"/>
        </w:rPr>
      </w:pPr>
      <w:r w:rsidRPr="0061553A">
        <w:rPr>
          <w:rFonts w:asciiTheme="minorHAnsi" w:hAnsiTheme="minorHAnsi" w:cstheme="minorHAnsi"/>
          <w:sz w:val="20"/>
          <w:lang w:val="nl-NL"/>
        </w:rPr>
        <w:t xml:space="preserve">De </w:t>
      </w:r>
      <w:r w:rsidR="00F4489D" w:rsidRPr="0061553A">
        <w:rPr>
          <w:rFonts w:asciiTheme="minorHAnsi" w:hAnsiTheme="minorHAnsi" w:cstheme="minorHAnsi"/>
          <w:sz w:val="20"/>
          <w:lang w:val="nl-NL"/>
        </w:rPr>
        <w:t>W</w:t>
      </w:r>
      <w:r w:rsidR="00F4489D">
        <w:rPr>
          <w:rFonts w:asciiTheme="minorHAnsi" w:hAnsiTheme="minorHAnsi" w:cstheme="minorHAnsi"/>
          <w:sz w:val="20"/>
          <w:lang w:val="nl-NL"/>
        </w:rPr>
        <w:t>IA</w:t>
      </w:r>
      <w:r w:rsidRPr="0061553A">
        <w:rPr>
          <w:rFonts w:asciiTheme="minorHAnsi" w:hAnsiTheme="minorHAnsi" w:cstheme="minorHAnsi"/>
          <w:sz w:val="20"/>
          <w:lang w:val="nl-NL"/>
        </w:rPr>
        <w:t>.</w:t>
      </w:r>
    </w:p>
    <w:p w14:paraId="0368146F" w14:textId="0A0E227D" w:rsidR="0061553A" w:rsidRDefault="0061553A">
      <w:pPr>
        <w:overflowPunct/>
        <w:autoSpaceDE/>
        <w:autoSpaceDN/>
        <w:adjustRightInd/>
        <w:rPr>
          <w:lang w:val="nl-NL"/>
        </w:rPr>
      </w:pPr>
    </w:p>
    <w:p w14:paraId="5B4DDCF7" w14:textId="77777777" w:rsidR="001C3F7D" w:rsidRDefault="001C3F7D">
      <w:pPr>
        <w:overflowPunct/>
        <w:autoSpaceDE/>
        <w:autoSpaceDN/>
        <w:adjustRightInd/>
        <w:rPr>
          <w:lang w:val="nl-NL"/>
        </w:rPr>
      </w:pPr>
    </w:p>
    <w:p w14:paraId="03681470" w14:textId="77777777" w:rsidR="0061553A" w:rsidRPr="0061553A" w:rsidRDefault="005D4DC9" w:rsidP="0061553A">
      <w:pPr>
        <w:tabs>
          <w:tab w:val="left" w:pos="283"/>
          <w:tab w:val="left" w:pos="1700"/>
          <w:tab w:val="left" w:pos="1984"/>
          <w:tab w:val="left" w:pos="2154"/>
        </w:tabs>
        <w:ind w:left="1700" w:hanging="1701"/>
        <w:textAlignment w:val="baseline"/>
        <w:rPr>
          <w:rFonts w:asciiTheme="minorHAnsi" w:hAnsiTheme="minorHAnsi" w:cstheme="minorHAnsi"/>
          <w:b/>
          <w:sz w:val="24"/>
          <w:lang w:val="nl-NL"/>
        </w:rPr>
      </w:pPr>
      <w:r>
        <w:rPr>
          <w:rFonts w:asciiTheme="minorHAnsi" w:hAnsiTheme="minorHAnsi" w:cstheme="minorHAnsi"/>
          <w:b/>
          <w:sz w:val="24"/>
          <w:lang w:val="nl-NL"/>
        </w:rPr>
        <w:t xml:space="preserve">Artikel </w:t>
      </w:r>
      <w:r w:rsidR="007D2B6D">
        <w:rPr>
          <w:rFonts w:asciiTheme="minorHAnsi" w:hAnsiTheme="minorHAnsi" w:cstheme="minorHAnsi"/>
          <w:b/>
          <w:sz w:val="24"/>
          <w:lang w:val="nl-NL"/>
        </w:rPr>
        <w:t>26B</w:t>
      </w:r>
      <w:r w:rsidR="007D2B6D" w:rsidRPr="0061553A">
        <w:rPr>
          <w:rFonts w:asciiTheme="minorHAnsi" w:hAnsiTheme="minorHAnsi" w:cstheme="minorHAnsi"/>
          <w:b/>
          <w:sz w:val="24"/>
          <w:lang w:val="nl-NL"/>
        </w:rPr>
        <w:t xml:space="preserve"> </w:t>
      </w:r>
      <w:r w:rsidR="0061553A" w:rsidRPr="0061553A">
        <w:rPr>
          <w:rFonts w:asciiTheme="minorHAnsi" w:hAnsiTheme="minorHAnsi" w:cstheme="minorHAnsi"/>
          <w:b/>
          <w:sz w:val="24"/>
          <w:lang w:val="nl-NL"/>
        </w:rPr>
        <w:tab/>
        <w:t>Uw eerste ziektedag was vóór 1 januari 2004</w:t>
      </w:r>
    </w:p>
    <w:p w14:paraId="03681471" w14:textId="77777777" w:rsidR="0061553A" w:rsidRPr="0061553A" w:rsidRDefault="0061553A" w:rsidP="0061553A">
      <w:pPr>
        <w:tabs>
          <w:tab w:val="left" w:pos="283"/>
          <w:tab w:val="left" w:pos="1700"/>
          <w:tab w:val="left" w:pos="1984"/>
          <w:tab w:val="left" w:pos="2154"/>
        </w:tabs>
        <w:textAlignment w:val="baseline"/>
        <w:rPr>
          <w:rFonts w:asciiTheme="minorHAnsi" w:hAnsiTheme="minorHAnsi" w:cstheme="minorHAnsi"/>
          <w:b/>
          <w:sz w:val="20"/>
          <w:lang w:val="nl-NL"/>
        </w:rPr>
      </w:pPr>
    </w:p>
    <w:p w14:paraId="03681472" w14:textId="77777777" w:rsidR="0061553A" w:rsidRPr="0061553A" w:rsidRDefault="0061553A" w:rsidP="0061553A">
      <w:pPr>
        <w:tabs>
          <w:tab w:val="left" w:pos="283"/>
          <w:tab w:val="left" w:pos="1700"/>
          <w:tab w:val="left" w:pos="1984"/>
          <w:tab w:val="left" w:pos="2154"/>
        </w:tabs>
        <w:ind w:left="359" w:hanging="285"/>
        <w:textAlignment w:val="baseline"/>
        <w:rPr>
          <w:rFonts w:asciiTheme="minorHAnsi" w:hAnsiTheme="minorHAnsi" w:cstheme="minorHAnsi"/>
          <w:sz w:val="20"/>
          <w:lang w:val="nl-NL"/>
        </w:rPr>
      </w:pPr>
    </w:p>
    <w:p w14:paraId="03681473" w14:textId="77777777" w:rsidR="0061553A" w:rsidRPr="0061553A" w:rsidRDefault="0061553A" w:rsidP="001F7B3C">
      <w:pPr>
        <w:numPr>
          <w:ilvl w:val="0"/>
          <w:numId w:val="89"/>
        </w:numPr>
        <w:tabs>
          <w:tab w:val="left" w:pos="284"/>
          <w:tab w:val="left" w:pos="1701"/>
        </w:tabs>
        <w:contextualSpacing/>
        <w:textAlignment w:val="baseline"/>
        <w:rPr>
          <w:rFonts w:asciiTheme="minorHAnsi" w:hAnsiTheme="minorHAnsi" w:cstheme="minorHAnsi"/>
          <w:sz w:val="20"/>
          <w:lang w:val="nl-NL"/>
        </w:rPr>
      </w:pPr>
      <w:r w:rsidRPr="0061553A">
        <w:rPr>
          <w:rFonts w:asciiTheme="minorHAnsi" w:hAnsiTheme="minorHAnsi" w:cstheme="minorHAnsi"/>
          <w:b/>
          <w:color w:val="000000"/>
          <w:sz w:val="20"/>
          <w:lang w:val="nl-NL"/>
        </w:rPr>
        <w:tab/>
      </w:r>
      <w:r w:rsidRPr="0061553A">
        <w:rPr>
          <w:rFonts w:asciiTheme="minorHAnsi" w:hAnsiTheme="minorHAnsi" w:cstheme="minorHAnsi"/>
          <w:b/>
          <w:color w:val="000000"/>
          <w:sz w:val="20"/>
          <w:lang w:val="nl-NL"/>
        </w:rPr>
        <w:tab/>
        <w:t>Hoe zorgen Avebe en u ervoor dat u weer aan het werk gaat?</w:t>
      </w:r>
      <w:r w:rsidRPr="0061553A">
        <w:rPr>
          <w:rFonts w:asciiTheme="minorHAnsi" w:hAnsiTheme="minorHAnsi" w:cstheme="minorHAnsi"/>
          <w:sz w:val="20"/>
          <w:lang w:val="nl-NL"/>
        </w:rPr>
        <w:tab/>
      </w:r>
    </w:p>
    <w:p w14:paraId="03681474" w14:textId="77777777" w:rsidR="0061553A" w:rsidRPr="0061553A" w:rsidRDefault="0061553A" w:rsidP="0061553A">
      <w:pPr>
        <w:tabs>
          <w:tab w:val="left" w:pos="284"/>
          <w:tab w:val="left" w:pos="1701"/>
        </w:tabs>
        <w:ind w:left="1695" w:hanging="1695"/>
        <w:textAlignment w:val="baseline"/>
        <w:rPr>
          <w:rFonts w:asciiTheme="minorHAnsi" w:hAnsiTheme="minorHAnsi" w:cstheme="minorHAnsi"/>
          <w:sz w:val="20"/>
          <w:lang w:val="nl-NL"/>
        </w:rPr>
      </w:pPr>
      <w:r w:rsidRPr="0061553A">
        <w:rPr>
          <w:rFonts w:asciiTheme="minorHAnsi" w:hAnsiTheme="minorHAnsi" w:cstheme="minorHAnsi"/>
          <w:b/>
          <w:color w:val="000000"/>
          <w:sz w:val="20"/>
          <w:lang w:val="nl-NL"/>
        </w:rPr>
        <w:tab/>
      </w:r>
      <w:r w:rsidRPr="0061553A">
        <w:rPr>
          <w:rFonts w:asciiTheme="minorHAnsi" w:hAnsiTheme="minorHAnsi" w:cstheme="minorHAnsi"/>
          <w:b/>
          <w:color w:val="000000"/>
          <w:sz w:val="20"/>
          <w:lang w:val="nl-NL"/>
        </w:rPr>
        <w:tab/>
      </w:r>
      <w:r w:rsidRPr="0061553A">
        <w:rPr>
          <w:rFonts w:asciiTheme="minorHAnsi" w:hAnsiTheme="minorHAnsi" w:cstheme="minorHAnsi"/>
          <w:sz w:val="20"/>
          <w:lang w:val="nl-NL"/>
        </w:rPr>
        <w:t>Als u arbeidsongeschikt bent, moet u proberen om zo snel mogelijk weer te werken en te re-integreren. Avebe moet u daarbij helpen en u bent verplicht om hieraan mee te werken. Avebe moet het volgende doen om u weer aan het werk te krijgen:</w:t>
      </w:r>
    </w:p>
    <w:p w14:paraId="03681475" w14:textId="77777777" w:rsidR="0061553A" w:rsidRPr="0061553A" w:rsidRDefault="0061553A" w:rsidP="001F7B3C">
      <w:pPr>
        <w:numPr>
          <w:ilvl w:val="0"/>
          <w:numId w:val="82"/>
        </w:numPr>
        <w:tabs>
          <w:tab w:val="left" w:pos="284"/>
          <w:tab w:val="left" w:pos="1701"/>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Avebe probeert u weer terug te laten komen in het werk dat u deed voordat u arbeidsongeschikt werd. Ook als er daarvoor technische aanpassingen van de werkplek nodig zijn of een aanpassing in de taakverdeling in de organisatie. Avebe maakt hiervoor met u een plan van aanpak. Avebe houdt daarbij wel rekening met wat u misschien niet meer kunt door uw arbeidsongeschiktheid. Zijn er wetten of regels die hierbij kunnen helpen, bijvoorbeeld een regeling voor subsidie? Dan maakt Avebe daar gebruik van.</w:t>
      </w:r>
    </w:p>
    <w:p w14:paraId="03681476" w14:textId="77777777" w:rsidR="0061553A" w:rsidRPr="0061553A" w:rsidRDefault="0061553A" w:rsidP="001F7B3C">
      <w:pPr>
        <w:numPr>
          <w:ilvl w:val="0"/>
          <w:numId w:val="82"/>
        </w:numPr>
        <w:tabs>
          <w:tab w:val="left" w:pos="284"/>
          <w:tab w:val="left" w:pos="1701"/>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Kunt u niet terugkomen in het werk dat u deed voordat u arbeidsongeschikt werd? Dan doet Avebe zoveel mogelijk om u aan het werk te krijgen in ander werk bij Avebe. </w:t>
      </w:r>
      <w:r w:rsidRPr="0061553A">
        <w:rPr>
          <w:rFonts w:asciiTheme="minorHAnsi" w:hAnsiTheme="minorHAnsi" w:cstheme="minorHAnsi"/>
          <w:color w:val="000000"/>
          <w:sz w:val="20"/>
          <w:lang w:val="nl-NL"/>
        </w:rPr>
        <w:t>Daarbij kan ook horen dat u een opleiding mag doen om ander werk bij Avebe te kunnen doen.</w:t>
      </w:r>
      <w:r w:rsidRPr="0061553A">
        <w:rPr>
          <w:rFonts w:asciiTheme="minorHAnsi" w:hAnsiTheme="minorHAnsi" w:cstheme="minorHAnsi"/>
          <w:color w:val="FF0000"/>
          <w:sz w:val="20"/>
          <w:lang w:val="nl-NL"/>
        </w:rPr>
        <w:t xml:space="preserve"> </w:t>
      </w:r>
    </w:p>
    <w:p w14:paraId="03681477" w14:textId="77777777" w:rsidR="0061553A" w:rsidRPr="0061553A" w:rsidRDefault="0061553A" w:rsidP="001F7B3C">
      <w:pPr>
        <w:numPr>
          <w:ilvl w:val="0"/>
          <w:numId w:val="82"/>
        </w:numPr>
        <w:tabs>
          <w:tab w:val="left" w:pos="284"/>
          <w:tab w:val="left" w:pos="1701"/>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Lukt dit ook niet? Dan maakt Avebe een plan van aanpak om u aan het werk te krijgen bij een ander bedrijf. </w:t>
      </w:r>
    </w:p>
    <w:p w14:paraId="03681478" w14:textId="77777777" w:rsidR="0061553A" w:rsidRPr="0061553A" w:rsidRDefault="0061553A" w:rsidP="000D02E8">
      <w:pPr>
        <w:tabs>
          <w:tab w:val="left" w:pos="283"/>
          <w:tab w:val="left" w:pos="1700"/>
          <w:tab w:val="left" w:pos="1984"/>
          <w:tab w:val="left" w:pos="2154"/>
        </w:tabs>
        <w:textAlignment w:val="baseline"/>
        <w:rPr>
          <w:rFonts w:asciiTheme="minorHAnsi" w:hAnsiTheme="minorHAnsi" w:cstheme="minorHAnsi"/>
          <w:sz w:val="20"/>
          <w:lang w:val="nl-NL"/>
        </w:rPr>
      </w:pPr>
    </w:p>
    <w:p w14:paraId="03681479" w14:textId="77777777" w:rsidR="0061553A" w:rsidRPr="0061553A" w:rsidRDefault="0061553A" w:rsidP="0061553A">
      <w:pPr>
        <w:tabs>
          <w:tab w:val="left" w:pos="283"/>
          <w:tab w:val="left" w:pos="1700"/>
          <w:tab w:val="left" w:pos="1984"/>
          <w:tab w:val="left" w:pos="2154"/>
        </w:tabs>
        <w:ind w:left="1984" w:hanging="1985"/>
        <w:textAlignment w:val="baseline"/>
        <w:rPr>
          <w:rFonts w:asciiTheme="minorHAnsi" w:hAnsiTheme="minorHAnsi" w:cstheme="minorHAnsi"/>
          <w:color w:val="FF0000"/>
          <w:sz w:val="20"/>
          <w:lang w:val="nl-NL"/>
        </w:rPr>
      </w:pPr>
      <w:r w:rsidRPr="0061553A">
        <w:rPr>
          <w:rFonts w:asciiTheme="minorHAnsi" w:hAnsiTheme="minorHAnsi" w:cstheme="minorHAnsi"/>
          <w:b/>
          <w:color w:val="000000"/>
          <w:sz w:val="20"/>
          <w:lang w:val="nl-NL"/>
        </w:rPr>
        <w:t xml:space="preserve">2. </w:t>
      </w:r>
      <w:r w:rsidRPr="0061553A">
        <w:rPr>
          <w:rFonts w:asciiTheme="minorHAnsi" w:hAnsiTheme="minorHAnsi" w:cstheme="minorHAnsi"/>
          <w:b/>
          <w:color w:val="000000"/>
          <w:sz w:val="20"/>
          <w:lang w:val="nl-NL"/>
        </w:rPr>
        <w:tab/>
      </w:r>
      <w:r w:rsidRPr="0061553A">
        <w:rPr>
          <w:rFonts w:asciiTheme="minorHAnsi" w:hAnsiTheme="minorHAnsi" w:cstheme="minorHAnsi"/>
          <w:b/>
          <w:color w:val="000000"/>
          <w:sz w:val="20"/>
          <w:lang w:val="nl-NL"/>
        </w:rPr>
        <w:tab/>
        <w:t>Hoeveel uitkering krijgt u?</w:t>
      </w:r>
      <w:r w:rsidRPr="0061553A">
        <w:rPr>
          <w:rFonts w:asciiTheme="minorHAnsi" w:hAnsiTheme="minorHAnsi" w:cstheme="minorHAnsi"/>
          <w:color w:val="FF0000"/>
          <w:sz w:val="20"/>
          <w:lang w:val="nl-NL"/>
        </w:rPr>
        <w:t xml:space="preserve"> </w:t>
      </w:r>
    </w:p>
    <w:p w14:paraId="0368147A" w14:textId="77777777" w:rsidR="0061553A" w:rsidRPr="0061553A" w:rsidRDefault="0061553A" w:rsidP="0061553A">
      <w:pPr>
        <w:tabs>
          <w:tab w:val="left" w:pos="283"/>
          <w:tab w:val="left" w:pos="1700"/>
          <w:tab w:val="left" w:pos="2127"/>
          <w:tab w:val="left" w:pos="2154"/>
        </w:tabs>
        <w:ind w:left="1700"/>
        <w:textAlignment w:val="baseline"/>
        <w:rPr>
          <w:rFonts w:asciiTheme="minorHAnsi" w:hAnsiTheme="minorHAnsi" w:cstheme="minorHAnsi"/>
          <w:sz w:val="20"/>
          <w:lang w:val="nl-NL"/>
        </w:rPr>
      </w:pPr>
      <w:r w:rsidRPr="0061553A">
        <w:rPr>
          <w:rFonts w:asciiTheme="minorHAnsi" w:hAnsiTheme="minorHAnsi" w:cstheme="minorHAnsi"/>
          <w:sz w:val="20"/>
          <w:lang w:val="nl-NL"/>
        </w:rPr>
        <w:t>Als u arbeidsongeschikt bent, krijgt u een uitkering. De uitkering is even hoog als uw maand</w:t>
      </w:r>
      <w:r w:rsidR="00D03762">
        <w:rPr>
          <w:rFonts w:asciiTheme="minorHAnsi" w:hAnsiTheme="minorHAnsi" w:cstheme="minorHAnsi"/>
          <w:sz w:val="20"/>
          <w:lang w:val="nl-NL"/>
        </w:rPr>
        <w:t>inkomen</w:t>
      </w:r>
      <w:r w:rsidRPr="0061553A">
        <w:rPr>
          <w:rFonts w:asciiTheme="minorHAnsi" w:hAnsiTheme="minorHAnsi" w:cstheme="minorHAnsi"/>
          <w:sz w:val="20"/>
          <w:lang w:val="nl-NL"/>
        </w:rPr>
        <w:t>. U krijgt de uitkering vanaf de eerste dag dat u arbeidsongeschikt bent. Bent u vaste medewerker in de campagne? Dan geldt deze regel ook voor u.</w:t>
      </w:r>
    </w:p>
    <w:p w14:paraId="0368147B" w14:textId="77777777" w:rsidR="0061553A" w:rsidRPr="0061553A" w:rsidRDefault="0061553A" w:rsidP="0061553A">
      <w:pPr>
        <w:tabs>
          <w:tab w:val="left" w:pos="283"/>
          <w:tab w:val="left" w:pos="1700"/>
          <w:tab w:val="left" w:pos="2127"/>
          <w:tab w:val="left" w:pos="2154"/>
        </w:tabs>
        <w:textAlignment w:val="baseline"/>
        <w:rPr>
          <w:rFonts w:asciiTheme="minorHAnsi" w:hAnsiTheme="minorHAnsi" w:cstheme="minorHAnsi"/>
          <w:sz w:val="20"/>
          <w:lang w:val="nl-NL"/>
        </w:rPr>
      </w:pPr>
    </w:p>
    <w:p w14:paraId="0368147C" w14:textId="77777777" w:rsidR="0061553A" w:rsidRPr="0061553A" w:rsidRDefault="0061553A" w:rsidP="0061553A">
      <w:pPr>
        <w:tabs>
          <w:tab w:val="left" w:pos="283"/>
          <w:tab w:val="left" w:pos="1700"/>
          <w:tab w:val="left" w:pos="1984"/>
          <w:tab w:val="left" w:pos="2154"/>
        </w:tabs>
        <w:ind w:left="1984" w:hanging="1985"/>
        <w:textAlignment w:val="baseline"/>
        <w:rPr>
          <w:rFonts w:asciiTheme="minorHAnsi" w:hAnsiTheme="minorHAnsi" w:cstheme="minorHAnsi"/>
          <w:b/>
          <w:sz w:val="20"/>
          <w:lang w:val="nl-NL"/>
        </w:rPr>
      </w:pPr>
      <w:r w:rsidRPr="0061553A">
        <w:rPr>
          <w:rFonts w:asciiTheme="minorHAnsi" w:hAnsiTheme="minorHAnsi" w:cstheme="minorHAnsi"/>
          <w:b/>
          <w:sz w:val="20"/>
          <w:lang w:val="nl-NL"/>
        </w:rPr>
        <w:t xml:space="preserve">3. </w:t>
      </w:r>
      <w:r w:rsidRPr="0061553A">
        <w:rPr>
          <w:rFonts w:asciiTheme="minorHAnsi" w:hAnsiTheme="minorHAnsi" w:cstheme="minorHAnsi"/>
          <w:b/>
          <w:sz w:val="20"/>
          <w:lang w:val="nl-NL"/>
        </w:rPr>
        <w:tab/>
      </w:r>
      <w:r w:rsidRPr="0061553A">
        <w:rPr>
          <w:rFonts w:asciiTheme="minorHAnsi" w:hAnsiTheme="minorHAnsi" w:cstheme="minorHAnsi"/>
          <w:b/>
          <w:sz w:val="20"/>
          <w:lang w:val="nl-NL"/>
        </w:rPr>
        <w:tab/>
        <w:t xml:space="preserve">Hoe lang krijgt u de uitkering? </w:t>
      </w:r>
    </w:p>
    <w:p w14:paraId="0368147D" w14:textId="77777777" w:rsidR="0061553A" w:rsidRPr="0061553A" w:rsidRDefault="0061553A" w:rsidP="0061553A">
      <w:pPr>
        <w:tabs>
          <w:tab w:val="left" w:pos="283"/>
          <w:tab w:val="left" w:pos="1700"/>
          <w:tab w:val="left" w:pos="1984"/>
          <w:tab w:val="left" w:pos="2154"/>
        </w:tabs>
        <w:ind w:left="1984" w:hanging="1985"/>
        <w:textAlignment w:val="baseline"/>
        <w:rPr>
          <w:rFonts w:asciiTheme="minorHAnsi" w:hAnsiTheme="minorHAnsi" w:cstheme="minorHAnsi"/>
          <w:sz w:val="20"/>
          <w:lang w:val="nl-NL"/>
        </w:rPr>
      </w:pPr>
      <w:r w:rsidRPr="0061553A">
        <w:rPr>
          <w:rFonts w:asciiTheme="minorHAnsi" w:hAnsiTheme="minorHAnsi" w:cstheme="minorHAnsi"/>
          <w:sz w:val="20"/>
          <w:lang w:val="nl-NL"/>
        </w:rPr>
        <w:tab/>
      </w:r>
      <w:r w:rsidRPr="0061553A">
        <w:rPr>
          <w:rFonts w:asciiTheme="minorHAnsi" w:hAnsiTheme="minorHAnsi" w:cstheme="minorHAnsi"/>
          <w:sz w:val="20"/>
          <w:lang w:val="nl-NL"/>
        </w:rPr>
        <w:tab/>
        <w:t xml:space="preserve">a. </w:t>
      </w:r>
      <w:r w:rsidRPr="0061553A">
        <w:rPr>
          <w:rFonts w:asciiTheme="minorHAnsi" w:hAnsiTheme="minorHAnsi" w:cstheme="minorHAnsi"/>
          <w:sz w:val="20"/>
          <w:lang w:val="nl-NL"/>
        </w:rPr>
        <w:tab/>
        <w:t xml:space="preserve">U krijgt de uitkering maximaal één jaar. Is dat jaar voorbij, en bent u dan nog steeds arbeidsongeschikt? En kunt u geen ander werk doen en krijgt u daarom een uitkering volgens de WAO </w:t>
      </w:r>
      <w:r w:rsidR="007F020F">
        <w:rPr>
          <w:rFonts w:asciiTheme="minorHAnsi" w:hAnsiTheme="minorHAnsi" w:cstheme="minorHAnsi"/>
          <w:sz w:val="20"/>
          <w:lang w:val="nl-NL"/>
        </w:rPr>
        <w:t xml:space="preserve">en </w:t>
      </w:r>
      <w:r w:rsidRPr="0061553A">
        <w:rPr>
          <w:rFonts w:asciiTheme="minorHAnsi" w:hAnsiTheme="minorHAnsi" w:cstheme="minorHAnsi"/>
          <w:sz w:val="20"/>
          <w:lang w:val="nl-NL"/>
        </w:rPr>
        <w:t xml:space="preserve">de WW? Dan krijgt u de uitkering van Avebe nog maximaal één jaar. Deze uitkering is maximaal wat u zou krijgen als u helemaal niet meer kunt werken doordat u arbeidsongeschikt bent. </w:t>
      </w:r>
    </w:p>
    <w:p w14:paraId="0368147E" w14:textId="77777777" w:rsidR="0061553A" w:rsidRPr="0061553A" w:rsidRDefault="0061553A" w:rsidP="0061553A">
      <w:pPr>
        <w:tabs>
          <w:tab w:val="left" w:pos="283"/>
          <w:tab w:val="left" w:pos="1700"/>
          <w:tab w:val="left" w:pos="1984"/>
          <w:tab w:val="left" w:pos="2154"/>
        </w:tabs>
        <w:ind w:left="1984" w:hanging="1985"/>
        <w:textAlignment w:val="baseline"/>
        <w:rPr>
          <w:rFonts w:asciiTheme="minorHAnsi" w:hAnsiTheme="minorHAnsi" w:cstheme="minorHAnsi"/>
          <w:sz w:val="20"/>
          <w:lang w:val="nl-NL"/>
        </w:rPr>
      </w:pPr>
      <w:r w:rsidRPr="0061553A">
        <w:rPr>
          <w:rFonts w:asciiTheme="minorHAnsi" w:hAnsiTheme="minorHAnsi" w:cstheme="minorHAnsi"/>
          <w:sz w:val="20"/>
          <w:lang w:val="nl-NL"/>
        </w:rPr>
        <w:tab/>
      </w:r>
      <w:r w:rsidRPr="0061553A">
        <w:rPr>
          <w:rFonts w:asciiTheme="minorHAnsi" w:hAnsiTheme="minorHAnsi" w:cstheme="minorHAnsi"/>
          <w:sz w:val="20"/>
          <w:lang w:val="nl-NL"/>
        </w:rPr>
        <w:tab/>
      </w:r>
      <w:r w:rsidRPr="0061553A">
        <w:rPr>
          <w:rFonts w:asciiTheme="minorHAnsi" w:hAnsiTheme="minorHAnsi" w:cstheme="minorHAnsi"/>
          <w:sz w:val="20"/>
          <w:lang w:val="nl-NL"/>
        </w:rPr>
        <w:tab/>
      </w:r>
    </w:p>
    <w:p w14:paraId="0368147F" w14:textId="77777777" w:rsidR="0061553A" w:rsidRPr="0061553A" w:rsidRDefault="0061553A" w:rsidP="0061553A">
      <w:pPr>
        <w:tabs>
          <w:tab w:val="left" w:pos="283"/>
          <w:tab w:val="left" w:pos="1700"/>
          <w:tab w:val="left" w:pos="1984"/>
          <w:tab w:val="left" w:pos="2154"/>
        </w:tabs>
        <w:ind w:left="1984" w:hanging="1985"/>
        <w:textAlignment w:val="baseline"/>
        <w:rPr>
          <w:rFonts w:asciiTheme="minorHAnsi" w:hAnsiTheme="minorHAnsi" w:cstheme="minorHAnsi"/>
          <w:sz w:val="20"/>
          <w:lang w:val="nl-NL"/>
        </w:rPr>
      </w:pPr>
      <w:r w:rsidRPr="0061553A">
        <w:rPr>
          <w:rFonts w:asciiTheme="minorHAnsi" w:hAnsiTheme="minorHAnsi" w:cstheme="minorHAnsi"/>
          <w:sz w:val="20"/>
          <w:lang w:val="nl-NL"/>
        </w:rPr>
        <w:lastRenderedPageBreak/>
        <w:tab/>
      </w:r>
      <w:r w:rsidRPr="0061553A">
        <w:rPr>
          <w:rFonts w:asciiTheme="minorHAnsi" w:hAnsiTheme="minorHAnsi" w:cstheme="minorHAnsi"/>
          <w:sz w:val="20"/>
          <w:lang w:val="nl-NL"/>
        </w:rPr>
        <w:tab/>
      </w:r>
      <w:r w:rsidRPr="0061553A">
        <w:rPr>
          <w:rFonts w:asciiTheme="minorHAnsi" w:hAnsiTheme="minorHAnsi" w:cstheme="minorHAnsi"/>
          <w:sz w:val="20"/>
          <w:lang w:val="nl-NL"/>
        </w:rPr>
        <w:tab/>
        <w:t xml:space="preserve">Hoe lang u na dit tweede jaar nog een uitkering kunt krijgen, hangt af van hoe lang u bij Avebe heeft gewerkt en hoe oud u bent. Voor ieder jaar dat u bij Avebe heeft gewerkt nadat u 45 jaar bent geworden, krijgt u een maand extra uitkering, tot maximaal een jaar. </w:t>
      </w:r>
    </w:p>
    <w:p w14:paraId="03681480" w14:textId="77777777" w:rsidR="0061553A" w:rsidRPr="0061553A" w:rsidRDefault="0061553A" w:rsidP="0061553A">
      <w:pPr>
        <w:tabs>
          <w:tab w:val="left" w:pos="283"/>
          <w:tab w:val="left" w:pos="1700"/>
          <w:tab w:val="left" w:pos="1984"/>
          <w:tab w:val="left" w:pos="2154"/>
        </w:tabs>
        <w:ind w:left="1984" w:hanging="1985"/>
        <w:textAlignment w:val="baseline"/>
        <w:rPr>
          <w:rFonts w:asciiTheme="minorHAnsi" w:hAnsiTheme="minorHAnsi" w:cstheme="minorHAnsi"/>
          <w:sz w:val="20"/>
          <w:lang w:val="nl-NL"/>
        </w:rPr>
      </w:pPr>
      <w:r w:rsidRPr="0061553A">
        <w:rPr>
          <w:rFonts w:asciiTheme="minorHAnsi" w:hAnsiTheme="minorHAnsi" w:cstheme="minorHAnsi"/>
          <w:sz w:val="20"/>
          <w:lang w:val="nl-NL"/>
        </w:rPr>
        <w:tab/>
      </w:r>
      <w:r w:rsidRPr="0061553A">
        <w:rPr>
          <w:rFonts w:asciiTheme="minorHAnsi" w:hAnsiTheme="minorHAnsi" w:cstheme="minorHAnsi"/>
          <w:sz w:val="20"/>
          <w:lang w:val="nl-NL"/>
        </w:rPr>
        <w:tab/>
      </w:r>
      <w:r w:rsidRPr="0061553A">
        <w:rPr>
          <w:rFonts w:asciiTheme="minorHAnsi" w:hAnsiTheme="minorHAnsi" w:cstheme="minorHAnsi"/>
          <w:sz w:val="20"/>
          <w:lang w:val="nl-NL"/>
        </w:rPr>
        <w:tab/>
      </w:r>
    </w:p>
    <w:p w14:paraId="03681481" w14:textId="77777777" w:rsidR="0061553A" w:rsidRPr="0061553A" w:rsidRDefault="0061553A" w:rsidP="0061553A">
      <w:pPr>
        <w:tabs>
          <w:tab w:val="left" w:pos="0"/>
          <w:tab w:val="left" w:pos="283"/>
          <w:tab w:val="left" w:pos="1700"/>
          <w:tab w:val="left" w:pos="2154"/>
        </w:tabs>
        <w:ind w:left="1984" w:hanging="1985"/>
        <w:textAlignment w:val="baseline"/>
        <w:rPr>
          <w:rFonts w:asciiTheme="minorHAnsi" w:hAnsiTheme="minorHAnsi" w:cstheme="minorHAnsi"/>
          <w:sz w:val="20"/>
          <w:lang w:val="nl-NL"/>
        </w:rPr>
      </w:pPr>
      <w:r w:rsidRPr="0061553A">
        <w:rPr>
          <w:rFonts w:asciiTheme="minorHAnsi" w:hAnsiTheme="minorHAnsi" w:cstheme="minorHAnsi"/>
          <w:sz w:val="20"/>
          <w:lang w:val="nl-NL"/>
        </w:rPr>
        <w:tab/>
      </w:r>
      <w:r w:rsidRPr="0061553A">
        <w:rPr>
          <w:rFonts w:asciiTheme="minorHAnsi" w:hAnsiTheme="minorHAnsi" w:cstheme="minorHAnsi"/>
          <w:sz w:val="20"/>
          <w:lang w:val="nl-NL"/>
        </w:rPr>
        <w:tab/>
      </w:r>
      <w:r w:rsidRPr="0061553A">
        <w:rPr>
          <w:rFonts w:asciiTheme="minorHAnsi" w:hAnsiTheme="minorHAnsi" w:cstheme="minorHAnsi"/>
          <w:sz w:val="20"/>
          <w:lang w:val="nl-NL"/>
        </w:rPr>
        <w:tab/>
        <w:t xml:space="preserve">b. </w:t>
      </w:r>
      <w:r w:rsidRPr="0061553A">
        <w:rPr>
          <w:rFonts w:asciiTheme="minorHAnsi" w:hAnsiTheme="minorHAnsi" w:cstheme="minorHAnsi"/>
          <w:sz w:val="20"/>
          <w:lang w:val="nl-NL"/>
        </w:rPr>
        <w:tab/>
        <w:t xml:space="preserve">Heeft u een </w:t>
      </w:r>
      <w:r w:rsidR="00E64143">
        <w:rPr>
          <w:rFonts w:asciiTheme="minorHAnsi" w:hAnsiTheme="minorHAnsi" w:cstheme="minorHAnsi"/>
          <w:sz w:val="20"/>
          <w:lang w:val="nl-NL"/>
        </w:rPr>
        <w:t>arbeidsovereenkomst voor bepaalde tijd</w:t>
      </w:r>
      <w:r w:rsidRPr="0061553A">
        <w:rPr>
          <w:rFonts w:asciiTheme="minorHAnsi" w:hAnsiTheme="minorHAnsi" w:cstheme="minorHAnsi"/>
          <w:sz w:val="20"/>
          <w:lang w:val="nl-NL"/>
        </w:rPr>
        <w:t xml:space="preserve">? Of heeft u een tijdelijke opdracht bij Avebe? Dan krijgt u de verlengde uitkering maar tot uiterlijk de datum waarop uw </w:t>
      </w:r>
      <w:r w:rsidR="00E64143">
        <w:rPr>
          <w:rFonts w:asciiTheme="minorHAnsi" w:hAnsiTheme="minorHAnsi" w:cstheme="minorHAnsi"/>
          <w:sz w:val="20"/>
          <w:lang w:val="nl-NL"/>
        </w:rPr>
        <w:t>arbeidsovereenkomst</w:t>
      </w:r>
      <w:r w:rsidR="00E64143" w:rsidRPr="0061553A">
        <w:rPr>
          <w:rFonts w:asciiTheme="minorHAnsi" w:hAnsiTheme="minorHAnsi" w:cstheme="minorHAnsi"/>
          <w:sz w:val="20"/>
          <w:lang w:val="nl-NL"/>
        </w:rPr>
        <w:t xml:space="preserve"> </w:t>
      </w:r>
      <w:r w:rsidRPr="0061553A">
        <w:rPr>
          <w:rFonts w:asciiTheme="minorHAnsi" w:hAnsiTheme="minorHAnsi" w:cstheme="minorHAnsi"/>
          <w:sz w:val="20"/>
          <w:lang w:val="nl-NL"/>
        </w:rPr>
        <w:t>zou aflopen als u niet ziek was geworden.</w:t>
      </w:r>
    </w:p>
    <w:p w14:paraId="03681482" w14:textId="77777777" w:rsidR="0061553A" w:rsidRPr="0061553A" w:rsidRDefault="0061553A" w:rsidP="0061553A">
      <w:pPr>
        <w:tabs>
          <w:tab w:val="left" w:pos="283"/>
          <w:tab w:val="left" w:pos="1700"/>
          <w:tab w:val="left" w:pos="1984"/>
          <w:tab w:val="left" w:pos="2154"/>
        </w:tabs>
        <w:ind w:left="1984" w:hanging="1985"/>
        <w:textAlignment w:val="baseline"/>
        <w:rPr>
          <w:rFonts w:asciiTheme="minorHAnsi" w:hAnsiTheme="minorHAnsi" w:cstheme="minorHAnsi"/>
          <w:sz w:val="20"/>
          <w:lang w:val="nl-NL"/>
        </w:rPr>
      </w:pPr>
    </w:p>
    <w:p w14:paraId="03681484" w14:textId="0EA07661" w:rsidR="00DF6DB1" w:rsidRDefault="0061553A" w:rsidP="001C3F7D">
      <w:pPr>
        <w:tabs>
          <w:tab w:val="left" w:pos="283"/>
          <w:tab w:val="left" w:pos="1700"/>
          <w:tab w:val="left" w:pos="1984"/>
          <w:tab w:val="left" w:pos="2154"/>
        </w:tabs>
        <w:ind w:left="1984" w:hanging="1985"/>
        <w:textAlignment w:val="baseline"/>
        <w:rPr>
          <w:rFonts w:asciiTheme="minorHAnsi" w:hAnsiTheme="minorHAnsi" w:cstheme="minorHAnsi"/>
          <w:sz w:val="20"/>
          <w:lang w:val="nl-NL"/>
        </w:rPr>
      </w:pPr>
      <w:r w:rsidRPr="0061553A">
        <w:rPr>
          <w:rFonts w:asciiTheme="minorHAnsi" w:hAnsiTheme="minorHAnsi" w:cstheme="minorHAnsi"/>
          <w:sz w:val="20"/>
          <w:lang w:val="nl-NL"/>
        </w:rPr>
        <w:tab/>
      </w:r>
      <w:r w:rsidRPr="0061553A">
        <w:rPr>
          <w:rFonts w:asciiTheme="minorHAnsi" w:hAnsiTheme="minorHAnsi" w:cstheme="minorHAnsi"/>
          <w:sz w:val="20"/>
          <w:lang w:val="nl-NL"/>
        </w:rPr>
        <w:tab/>
        <w:t xml:space="preserve">c. </w:t>
      </w:r>
      <w:r w:rsidRPr="0061553A">
        <w:rPr>
          <w:rFonts w:asciiTheme="minorHAnsi" w:hAnsiTheme="minorHAnsi" w:cstheme="minorHAnsi"/>
          <w:sz w:val="20"/>
          <w:lang w:val="nl-NL"/>
        </w:rPr>
        <w:tab/>
        <w:t>U krijgt dus maximaal 3 jaar een uitkering. Gaat u op een bepaald moment weer alle uren werken die u werkte toen u nog niet ziek was? En blijft u dat 30 dagen of korter doen? Dan tellen we de perioden van arbeidsongeschiktheid bij elkaar op om te berekenen wanneer u in totaal 3 jaar uitkering heeft gekregen. Werkt u langer dan 30 dagen? Dan beginnen we bij uw eerste ziekt</w:t>
      </w:r>
      <w:r w:rsidR="001C3F7D">
        <w:rPr>
          <w:rFonts w:asciiTheme="minorHAnsi" w:hAnsiTheme="minorHAnsi" w:cstheme="minorHAnsi"/>
          <w:sz w:val="20"/>
          <w:lang w:val="nl-NL"/>
        </w:rPr>
        <w:t>edag daarna opnieuw met tellen.</w:t>
      </w:r>
    </w:p>
    <w:p w14:paraId="03681485" w14:textId="77777777" w:rsidR="00DF6DB1" w:rsidRDefault="00DF6DB1" w:rsidP="0061553A">
      <w:pPr>
        <w:tabs>
          <w:tab w:val="left" w:pos="1701"/>
          <w:tab w:val="left" w:pos="1984"/>
          <w:tab w:val="left" w:pos="2154"/>
        </w:tabs>
        <w:textAlignment w:val="baseline"/>
        <w:rPr>
          <w:rFonts w:asciiTheme="minorHAnsi" w:hAnsiTheme="minorHAnsi" w:cstheme="minorHAnsi"/>
          <w:sz w:val="20"/>
          <w:lang w:val="nl-NL"/>
        </w:rPr>
      </w:pPr>
    </w:p>
    <w:p w14:paraId="03681486" w14:textId="77777777" w:rsidR="0061553A" w:rsidRPr="0061553A" w:rsidRDefault="0061553A" w:rsidP="0061553A">
      <w:pPr>
        <w:tabs>
          <w:tab w:val="left" w:pos="1701"/>
          <w:tab w:val="left" w:pos="1984"/>
          <w:tab w:val="left" w:pos="2154"/>
        </w:tabs>
        <w:textAlignment w:val="baseline"/>
        <w:rPr>
          <w:rFonts w:asciiTheme="minorHAnsi" w:hAnsiTheme="minorHAnsi" w:cstheme="minorHAnsi"/>
          <w:b/>
          <w:sz w:val="20"/>
          <w:lang w:val="nl-NL"/>
        </w:rPr>
      </w:pPr>
      <w:r w:rsidRPr="0061553A">
        <w:rPr>
          <w:rFonts w:asciiTheme="minorHAnsi" w:hAnsiTheme="minorHAnsi" w:cstheme="minorHAnsi"/>
          <w:b/>
          <w:sz w:val="20"/>
          <w:lang w:val="nl-NL"/>
        </w:rPr>
        <w:t>4.</w:t>
      </w:r>
      <w:r w:rsidRPr="0061553A">
        <w:rPr>
          <w:rFonts w:asciiTheme="minorHAnsi" w:hAnsiTheme="minorHAnsi" w:cstheme="minorHAnsi"/>
          <w:b/>
          <w:sz w:val="20"/>
          <w:lang w:val="nl-NL"/>
        </w:rPr>
        <w:tab/>
        <w:t xml:space="preserve">Wanneer krijgt u langer uw salaris doorbetaald? </w:t>
      </w:r>
    </w:p>
    <w:p w14:paraId="03681487" w14:textId="77777777" w:rsidR="0061553A" w:rsidRPr="0061553A" w:rsidRDefault="0061553A" w:rsidP="0061553A">
      <w:pPr>
        <w:tabs>
          <w:tab w:val="left" w:pos="283"/>
          <w:tab w:val="left" w:pos="1701"/>
          <w:tab w:val="left" w:pos="1984"/>
          <w:tab w:val="left" w:pos="2154"/>
        </w:tabs>
        <w:ind w:left="1701"/>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Als u een WAO-uitkering aanvraagt, behandelt UWV deze aanvraag. Vindt UWV dat Avebe te weinig heeft gedaan om u weer aan het werk te krijgen? Dan krijgt u langere tijd uw hele </w:t>
      </w:r>
      <w:r w:rsidR="00CE2A86" w:rsidRPr="0061553A">
        <w:rPr>
          <w:rFonts w:asciiTheme="minorHAnsi" w:hAnsiTheme="minorHAnsi" w:cstheme="minorHAnsi"/>
          <w:sz w:val="20"/>
          <w:lang w:val="nl-NL"/>
        </w:rPr>
        <w:t>maand</w:t>
      </w:r>
      <w:r w:rsidR="00CE2A86">
        <w:rPr>
          <w:rFonts w:asciiTheme="minorHAnsi" w:hAnsiTheme="minorHAnsi" w:cstheme="minorHAnsi"/>
          <w:sz w:val="20"/>
          <w:lang w:val="nl-NL"/>
        </w:rPr>
        <w:t xml:space="preserve">inkomen </w:t>
      </w:r>
      <w:r w:rsidR="00CE2A86" w:rsidRPr="0061553A">
        <w:rPr>
          <w:rFonts w:asciiTheme="minorHAnsi" w:hAnsiTheme="minorHAnsi" w:cstheme="minorHAnsi"/>
          <w:sz w:val="20"/>
          <w:lang w:val="nl-NL"/>
        </w:rPr>
        <w:t>doorbetaald</w:t>
      </w:r>
      <w:r w:rsidRPr="0061553A">
        <w:rPr>
          <w:rFonts w:asciiTheme="minorHAnsi" w:hAnsiTheme="minorHAnsi" w:cstheme="minorHAnsi"/>
          <w:sz w:val="20"/>
          <w:lang w:val="nl-NL"/>
        </w:rPr>
        <w:t xml:space="preserve">. UWV bepaalt hoe lang u dit moet krijgen. Heeft u intussen wel al een uitkering gekregen die lager is dan uw </w:t>
      </w:r>
      <w:r w:rsidR="00D03762" w:rsidRPr="0061553A">
        <w:rPr>
          <w:rFonts w:asciiTheme="minorHAnsi" w:hAnsiTheme="minorHAnsi" w:cstheme="minorHAnsi"/>
          <w:sz w:val="20"/>
          <w:lang w:val="nl-NL"/>
        </w:rPr>
        <w:t>maand</w:t>
      </w:r>
      <w:r w:rsidR="00D03762">
        <w:rPr>
          <w:rFonts w:asciiTheme="minorHAnsi" w:hAnsiTheme="minorHAnsi" w:cstheme="minorHAnsi"/>
          <w:sz w:val="20"/>
          <w:lang w:val="nl-NL"/>
        </w:rPr>
        <w:t>inkomen</w:t>
      </w:r>
      <w:r w:rsidRPr="0061553A">
        <w:rPr>
          <w:rFonts w:asciiTheme="minorHAnsi" w:hAnsiTheme="minorHAnsi" w:cstheme="minorHAnsi"/>
          <w:sz w:val="20"/>
          <w:lang w:val="nl-NL"/>
        </w:rPr>
        <w:t xml:space="preserve">? Dan krijgt u van Avebe een aanvulling tot 100% van uw </w:t>
      </w:r>
      <w:r w:rsidR="00D03762" w:rsidRPr="0061553A">
        <w:rPr>
          <w:rFonts w:asciiTheme="minorHAnsi" w:hAnsiTheme="minorHAnsi" w:cstheme="minorHAnsi"/>
          <w:sz w:val="20"/>
          <w:lang w:val="nl-NL"/>
        </w:rPr>
        <w:t>maand</w:t>
      </w:r>
      <w:r w:rsidR="00D03762">
        <w:rPr>
          <w:rFonts w:asciiTheme="minorHAnsi" w:hAnsiTheme="minorHAnsi" w:cstheme="minorHAnsi"/>
          <w:sz w:val="20"/>
          <w:lang w:val="nl-NL"/>
        </w:rPr>
        <w:t>inkomen</w:t>
      </w:r>
      <w:r w:rsidRPr="0061553A">
        <w:rPr>
          <w:rFonts w:asciiTheme="minorHAnsi" w:hAnsiTheme="minorHAnsi" w:cstheme="minorHAnsi"/>
          <w:sz w:val="20"/>
          <w:lang w:val="nl-NL"/>
        </w:rPr>
        <w:t>.</w:t>
      </w:r>
    </w:p>
    <w:p w14:paraId="03681488" w14:textId="77777777" w:rsidR="0061553A" w:rsidRPr="0061553A" w:rsidRDefault="0061553A" w:rsidP="0061553A">
      <w:pPr>
        <w:tabs>
          <w:tab w:val="left" w:pos="283"/>
          <w:tab w:val="left" w:pos="1701"/>
          <w:tab w:val="left" w:pos="1984"/>
          <w:tab w:val="left" w:pos="2154"/>
        </w:tabs>
        <w:ind w:left="1701"/>
        <w:textAlignment w:val="baseline"/>
        <w:rPr>
          <w:rFonts w:asciiTheme="minorHAnsi" w:hAnsiTheme="minorHAnsi" w:cstheme="minorHAnsi"/>
          <w:sz w:val="20"/>
          <w:lang w:val="nl-NL"/>
        </w:rPr>
      </w:pPr>
    </w:p>
    <w:p w14:paraId="03681489" w14:textId="77777777" w:rsidR="0061553A" w:rsidRPr="0061553A" w:rsidRDefault="0061553A" w:rsidP="00DF6DB1">
      <w:pPr>
        <w:tabs>
          <w:tab w:val="left" w:pos="283"/>
          <w:tab w:val="left" w:pos="1701"/>
          <w:tab w:val="left" w:pos="1984"/>
          <w:tab w:val="left" w:pos="2154"/>
        </w:tabs>
        <w:ind w:left="1701"/>
        <w:textAlignment w:val="baseline"/>
        <w:rPr>
          <w:rFonts w:asciiTheme="minorHAnsi" w:hAnsiTheme="minorHAnsi" w:cstheme="minorHAnsi"/>
          <w:sz w:val="20"/>
          <w:lang w:val="nl-NL"/>
        </w:rPr>
      </w:pPr>
      <w:r w:rsidRPr="0061553A">
        <w:rPr>
          <w:rFonts w:asciiTheme="minorHAnsi" w:hAnsiTheme="minorHAnsi" w:cstheme="minorHAnsi"/>
          <w:sz w:val="20"/>
          <w:lang w:val="nl-NL"/>
        </w:rPr>
        <w:t>U kunt samen met Avebe beslissen dat u de aanvraag voor een WAO-uitkering uitstelt. Zolang u dit uitstelt, krijgt u uw</w:t>
      </w:r>
      <w:r w:rsidR="00DF6DB1">
        <w:rPr>
          <w:rFonts w:asciiTheme="minorHAnsi" w:hAnsiTheme="minorHAnsi" w:cstheme="minorHAnsi"/>
          <w:sz w:val="20"/>
          <w:lang w:val="nl-NL"/>
        </w:rPr>
        <w:t xml:space="preserve"> hele </w:t>
      </w:r>
      <w:r w:rsidR="00D03762">
        <w:rPr>
          <w:rFonts w:asciiTheme="minorHAnsi" w:hAnsiTheme="minorHAnsi" w:cstheme="minorHAnsi"/>
          <w:sz w:val="20"/>
          <w:lang w:val="nl-NL"/>
        </w:rPr>
        <w:t xml:space="preserve">maandinkomen </w:t>
      </w:r>
      <w:r w:rsidR="00DF6DB1">
        <w:rPr>
          <w:rFonts w:asciiTheme="minorHAnsi" w:hAnsiTheme="minorHAnsi" w:cstheme="minorHAnsi"/>
          <w:sz w:val="20"/>
          <w:lang w:val="nl-NL"/>
        </w:rPr>
        <w:t>doorbetaald.</w:t>
      </w:r>
    </w:p>
    <w:p w14:paraId="0368148A" w14:textId="77777777" w:rsidR="0061553A" w:rsidRPr="0061553A" w:rsidRDefault="0061553A" w:rsidP="0061553A">
      <w:pPr>
        <w:tabs>
          <w:tab w:val="left" w:pos="283"/>
          <w:tab w:val="left" w:pos="1701"/>
          <w:tab w:val="left" w:pos="1984"/>
          <w:tab w:val="left" w:pos="2154"/>
        </w:tabs>
        <w:ind w:left="1701"/>
        <w:textAlignment w:val="baseline"/>
        <w:rPr>
          <w:rFonts w:asciiTheme="minorHAnsi" w:hAnsiTheme="minorHAnsi" w:cstheme="minorHAnsi"/>
          <w:sz w:val="20"/>
          <w:lang w:val="nl-NL"/>
        </w:rPr>
      </w:pPr>
    </w:p>
    <w:p w14:paraId="0368148B" w14:textId="77777777" w:rsidR="0061553A" w:rsidRPr="0061553A" w:rsidRDefault="0061553A" w:rsidP="0061553A">
      <w:pPr>
        <w:tabs>
          <w:tab w:val="left" w:pos="283"/>
          <w:tab w:val="left" w:pos="1700"/>
          <w:tab w:val="left" w:pos="1984"/>
          <w:tab w:val="left" w:pos="2154"/>
        </w:tabs>
        <w:ind w:left="1984" w:hanging="1985"/>
        <w:textAlignment w:val="baseline"/>
        <w:rPr>
          <w:rFonts w:asciiTheme="minorHAnsi" w:hAnsiTheme="minorHAnsi" w:cstheme="minorHAnsi"/>
          <w:b/>
          <w:sz w:val="20"/>
          <w:lang w:val="nl-NL"/>
        </w:rPr>
      </w:pPr>
      <w:r w:rsidRPr="0061553A">
        <w:rPr>
          <w:rFonts w:asciiTheme="minorHAnsi" w:hAnsiTheme="minorHAnsi" w:cstheme="minorHAnsi"/>
          <w:b/>
          <w:sz w:val="20"/>
          <w:lang w:val="nl-NL"/>
        </w:rPr>
        <w:t xml:space="preserve">5. </w:t>
      </w:r>
      <w:r w:rsidRPr="0061553A">
        <w:rPr>
          <w:rFonts w:asciiTheme="minorHAnsi" w:hAnsiTheme="minorHAnsi" w:cstheme="minorHAnsi"/>
          <w:b/>
          <w:sz w:val="20"/>
          <w:lang w:val="nl-NL"/>
        </w:rPr>
        <w:tab/>
      </w:r>
      <w:r w:rsidRPr="0061553A">
        <w:rPr>
          <w:rFonts w:asciiTheme="minorHAnsi" w:hAnsiTheme="minorHAnsi" w:cstheme="minorHAnsi"/>
          <w:b/>
          <w:sz w:val="20"/>
          <w:lang w:val="nl-NL"/>
        </w:rPr>
        <w:tab/>
      </w:r>
      <w:r w:rsidRPr="0061553A">
        <w:rPr>
          <w:rFonts w:asciiTheme="minorHAnsi" w:hAnsiTheme="minorHAnsi" w:cstheme="minorHAnsi"/>
          <w:b/>
          <w:color w:val="000000"/>
          <w:sz w:val="20"/>
          <w:lang w:val="nl-NL"/>
        </w:rPr>
        <w:t xml:space="preserve">Wanneer mag Avebe besluiten om u minder te betalen? </w:t>
      </w:r>
      <w:r w:rsidRPr="0061553A">
        <w:rPr>
          <w:rFonts w:asciiTheme="minorHAnsi" w:hAnsiTheme="minorHAnsi" w:cstheme="minorHAnsi"/>
          <w:b/>
          <w:sz w:val="20"/>
          <w:lang w:val="nl-NL"/>
        </w:rPr>
        <w:tab/>
      </w:r>
    </w:p>
    <w:p w14:paraId="0368148C" w14:textId="77777777" w:rsidR="0061553A" w:rsidRPr="0061553A" w:rsidRDefault="0061553A" w:rsidP="0061553A">
      <w:pPr>
        <w:tabs>
          <w:tab w:val="left" w:pos="283"/>
          <w:tab w:val="left" w:pos="1700"/>
          <w:tab w:val="left" w:pos="2154"/>
        </w:tabs>
        <w:ind w:left="1701" w:hanging="1702"/>
        <w:textAlignment w:val="baseline"/>
        <w:rPr>
          <w:rFonts w:asciiTheme="minorHAnsi" w:hAnsiTheme="minorHAnsi" w:cstheme="minorHAnsi"/>
          <w:sz w:val="20"/>
          <w:lang w:val="nl-NL"/>
        </w:rPr>
      </w:pPr>
      <w:r w:rsidRPr="0061553A">
        <w:rPr>
          <w:rFonts w:asciiTheme="minorHAnsi" w:hAnsiTheme="minorHAnsi" w:cstheme="minorHAnsi"/>
          <w:sz w:val="20"/>
          <w:lang w:val="nl-NL"/>
        </w:rPr>
        <w:tab/>
      </w:r>
      <w:r w:rsidRPr="0061553A">
        <w:rPr>
          <w:rFonts w:asciiTheme="minorHAnsi" w:hAnsiTheme="minorHAnsi" w:cstheme="minorHAnsi"/>
          <w:sz w:val="20"/>
          <w:lang w:val="nl-NL"/>
        </w:rPr>
        <w:tab/>
        <w:t xml:space="preserve">Maakt u misbruik van de afspraken in dit artikel? Dan mag Avebe besluiten om geen uitkering meer aan u te betalen of om geen aanvulling te betalen, of allebei. </w:t>
      </w:r>
    </w:p>
    <w:p w14:paraId="0368148D" w14:textId="77777777" w:rsidR="0061553A" w:rsidRPr="0061553A" w:rsidRDefault="0061553A" w:rsidP="00DF6DB1">
      <w:pPr>
        <w:tabs>
          <w:tab w:val="left" w:pos="283"/>
          <w:tab w:val="left" w:pos="1700"/>
          <w:tab w:val="left" w:pos="1984"/>
          <w:tab w:val="left" w:pos="2154"/>
        </w:tabs>
        <w:textAlignment w:val="baseline"/>
        <w:rPr>
          <w:rFonts w:asciiTheme="minorHAnsi" w:hAnsiTheme="minorHAnsi" w:cstheme="minorHAnsi"/>
          <w:sz w:val="20"/>
          <w:lang w:val="nl-NL"/>
        </w:rPr>
      </w:pPr>
    </w:p>
    <w:p w14:paraId="0368148E" w14:textId="77777777" w:rsidR="0061553A" w:rsidRPr="0061553A" w:rsidRDefault="0061553A" w:rsidP="0061553A">
      <w:pPr>
        <w:tabs>
          <w:tab w:val="left" w:pos="283"/>
          <w:tab w:val="left" w:pos="1700"/>
          <w:tab w:val="left" w:pos="1984"/>
          <w:tab w:val="left" w:pos="2154"/>
        </w:tabs>
        <w:ind w:left="1984" w:hanging="1985"/>
        <w:textAlignment w:val="baseline"/>
        <w:rPr>
          <w:rFonts w:asciiTheme="minorHAnsi" w:hAnsiTheme="minorHAnsi" w:cstheme="minorHAnsi"/>
          <w:b/>
          <w:sz w:val="20"/>
          <w:lang w:val="nl-NL"/>
        </w:rPr>
      </w:pPr>
      <w:r w:rsidRPr="0061553A">
        <w:rPr>
          <w:rFonts w:asciiTheme="minorHAnsi" w:hAnsiTheme="minorHAnsi" w:cstheme="minorHAnsi"/>
          <w:b/>
          <w:sz w:val="20"/>
          <w:lang w:val="nl-NL"/>
        </w:rPr>
        <w:t xml:space="preserve">6.  </w:t>
      </w:r>
      <w:r w:rsidRPr="0061553A">
        <w:rPr>
          <w:rFonts w:asciiTheme="minorHAnsi" w:hAnsiTheme="minorHAnsi" w:cstheme="minorHAnsi"/>
          <w:b/>
          <w:sz w:val="20"/>
          <w:lang w:val="nl-NL"/>
        </w:rPr>
        <w:tab/>
      </w:r>
      <w:r w:rsidRPr="0061553A">
        <w:rPr>
          <w:rFonts w:asciiTheme="minorHAnsi" w:hAnsiTheme="minorHAnsi" w:cstheme="minorHAnsi"/>
          <w:b/>
          <w:sz w:val="20"/>
          <w:lang w:val="nl-NL"/>
        </w:rPr>
        <w:tab/>
        <w:t xml:space="preserve">Wat gebeurt er als de cao iets niet regelt? </w:t>
      </w:r>
    </w:p>
    <w:p w14:paraId="0368148F" w14:textId="77777777" w:rsidR="0061553A" w:rsidRPr="0061553A" w:rsidRDefault="0061553A" w:rsidP="0061553A">
      <w:pPr>
        <w:tabs>
          <w:tab w:val="left" w:pos="283"/>
          <w:tab w:val="left" w:pos="1700"/>
          <w:tab w:val="left" w:pos="1984"/>
          <w:tab w:val="left" w:pos="2154"/>
        </w:tabs>
        <w:ind w:left="1700" w:hanging="1626"/>
        <w:textAlignment w:val="baseline"/>
        <w:rPr>
          <w:rFonts w:asciiTheme="minorHAnsi" w:hAnsiTheme="minorHAnsi" w:cstheme="minorHAnsi"/>
          <w:sz w:val="20"/>
          <w:lang w:val="nl-NL"/>
        </w:rPr>
      </w:pPr>
      <w:r w:rsidRPr="0061553A">
        <w:rPr>
          <w:rFonts w:asciiTheme="minorHAnsi" w:hAnsiTheme="minorHAnsi" w:cstheme="minorHAnsi"/>
          <w:sz w:val="20"/>
          <w:lang w:val="nl-NL"/>
        </w:rPr>
        <w:tab/>
      </w:r>
      <w:r w:rsidRPr="0061553A">
        <w:rPr>
          <w:rFonts w:asciiTheme="minorHAnsi" w:hAnsiTheme="minorHAnsi" w:cstheme="minorHAnsi"/>
          <w:sz w:val="20"/>
          <w:lang w:val="nl-NL"/>
        </w:rPr>
        <w:tab/>
        <w:t>Zijn er situaties die deze cao niet regelt, dan geldt wat in de volgende wetten staat:</w:t>
      </w:r>
    </w:p>
    <w:p w14:paraId="03681490" w14:textId="77777777" w:rsidR="0061553A" w:rsidRPr="0061553A" w:rsidRDefault="0061553A" w:rsidP="001F7B3C">
      <w:pPr>
        <w:numPr>
          <w:ilvl w:val="0"/>
          <w:numId w:val="90"/>
        </w:numPr>
        <w:tabs>
          <w:tab w:val="left" w:pos="283"/>
          <w:tab w:val="left" w:pos="1700"/>
          <w:tab w:val="left" w:pos="1984"/>
          <w:tab w:val="left" w:pos="2154"/>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Burgerlijk Wetboek artikel 7:629 </w:t>
      </w:r>
    </w:p>
    <w:p w14:paraId="03681491" w14:textId="77777777" w:rsidR="0061553A" w:rsidRPr="0061553A" w:rsidRDefault="0061553A" w:rsidP="001F7B3C">
      <w:pPr>
        <w:numPr>
          <w:ilvl w:val="0"/>
          <w:numId w:val="90"/>
        </w:numPr>
        <w:tabs>
          <w:tab w:val="left" w:pos="283"/>
          <w:tab w:val="left" w:pos="1700"/>
          <w:tab w:val="left" w:pos="1984"/>
          <w:tab w:val="left" w:pos="2154"/>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De Ziektewet, maar dan wat daarin stond vóór 1 januari 2004. </w:t>
      </w:r>
    </w:p>
    <w:p w14:paraId="03681492" w14:textId="77777777" w:rsidR="0061553A" w:rsidRPr="0061553A" w:rsidRDefault="0061553A" w:rsidP="001F7B3C">
      <w:pPr>
        <w:numPr>
          <w:ilvl w:val="0"/>
          <w:numId w:val="90"/>
        </w:numPr>
        <w:tabs>
          <w:tab w:val="left" w:pos="283"/>
          <w:tab w:val="left" w:pos="1700"/>
          <w:tab w:val="left" w:pos="1984"/>
          <w:tab w:val="left" w:pos="2154"/>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De WAZO</w:t>
      </w:r>
    </w:p>
    <w:p w14:paraId="03681493" w14:textId="77777777" w:rsidR="0061553A" w:rsidRPr="0061553A" w:rsidRDefault="0061553A" w:rsidP="001F7B3C">
      <w:pPr>
        <w:numPr>
          <w:ilvl w:val="0"/>
          <w:numId w:val="90"/>
        </w:numPr>
        <w:tabs>
          <w:tab w:val="left" w:pos="283"/>
          <w:tab w:val="left" w:pos="1700"/>
          <w:tab w:val="left" w:pos="1984"/>
          <w:tab w:val="left" w:pos="2154"/>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De WAO</w:t>
      </w:r>
    </w:p>
    <w:p w14:paraId="03681494" w14:textId="77777777" w:rsidR="0061553A" w:rsidRPr="0061553A" w:rsidRDefault="0061553A" w:rsidP="0061553A">
      <w:pPr>
        <w:tabs>
          <w:tab w:val="left" w:pos="283"/>
          <w:tab w:val="left" w:pos="1700"/>
          <w:tab w:val="left" w:pos="1984"/>
          <w:tab w:val="left" w:pos="2154"/>
        </w:tabs>
        <w:textAlignment w:val="baseline"/>
        <w:rPr>
          <w:rFonts w:asciiTheme="minorHAnsi" w:hAnsiTheme="minorHAnsi" w:cstheme="minorHAnsi"/>
          <w:i/>
          <w:sz w:val="20"/>
          <w:lang w:val="nl-NL"/>
        </w:rPr>
      </w:pPr>
    </w:p>
    <w:p w14:paraId="03681495" w14:textId="77777777" w:rsidR="0061553A" w:rsidRPr="0061553A" w:rsidRDefault="0061553A" w:rsidP="0061553A">
      <w:pPr>
        <w:tabs>
          <w:tab w:val="left" w:pos="283"/>
          <w:tab w:val="left" w:pos="1700"/>
          <w:tab w:val="left" w:pos="1984"/>
          <w:tab w:val="left" w:pos="2154"/>
        </w:tabs>
        <w:ind w:left="1700"/>
        <w:textAlignment w:val="baseline"/>
        <w:rPr>
          <w:rFonts w:asciiTheme="minorHAnsi" w:hAnsiTheme="minorHAnsi" w:cstheme="minorHAnsi"/>
          <w:i/>
          <w:sz w:val="20"/>
          <w:lang w:val="nl-NL"/>
        </w:rPr>
      </w:pPr>
    </w:p>
    <w:p w14:paraId="03681496" w14:textId="77777777" w:rsidR="0061553A" w:rsidRPr="0061553A" w:rsidRDefault="0061553A" w:rsidP="0061553A">
      <w:pPr>
        <w:textAlignment w:val="baseline"/>
        <w:rPr>
          <w:rFonts w:asciiTheme="minorHAnsi" w:hAnsiTheme="minorHAnsi" w:cstheme="minorHAnsi"/>
          <w:sz w:val="20"/>
          <w:lang w:val="nl-NL"/>
        </w:rPr>
      </w:pPr>
    </w:p>
    <w:p w14:paraId="03681497" w14:textId="77777777" w:rsidR="0061553A" w:rsidRPr="0061553A" w:rsidRDefault="0061553A" w:rsidP="0061553A">
      <w:pPr>
        <w:textAlignment w:val="baseline"/>
        <w:rPr>
          <w:rFonts w:asciiTheme="minorHAnsi" w:hAnsiTheme="minorHAnsi" w:cstheme="minorHAnsi"/>
          <w:sz w:val="20"/>
          <w:lang w:val="nl-NL"/>
        </w:rPr>
      </w:pPr>
    </w:p>
    <w:p w14:paraId="03681498" w14:textId="77777777" w:rsidR="0061553A" w:rsidRPr="0061553A" w:rsidRDefault="0061553A" w:rsidP="0061553A">
      <w:pPr>
        <w:textAlignment w:val="baseline"/>
        <w:rPr>
          <w:rFonts w:asciiTheme="minorHAnsi" w:hAnsiTheme="minorHAnsi" w:cstheme="minorHAnsi"/>
          <w:sz w:val="20"/>
          <w:lang w:val="nl-NL"/>
        </w:rPr>
      </w:pPr>
    </w:p>
    <w:p w14:paraId="03681499" w14:textId="77777777" w:rsidR="0061553A" w:rsidRPr="0061553A" w:rsidRDefault="0061553A" w:rsidP="0061553A">
      <w:pPr>
        <w:textAlignment w:val="baseline"/>
        <w:rPr>
          <w:rFonts w:asciiTheme="minorHAnsi" w:hAnsiTheme="minorHAnsi" w:cstheme="minorHAnsi"/>
          <w:sz w:val="20"/>
          <w:lang w:val="nl-NL"/>
        </w:rPr>
      </w:pPr>
    </w:p>
    <w:p w14:paraId="0368149A" w14:textId="77777777" w:rsidR="0061553A" w:rsidRPr="0061553A" w:rsidRDefault="0061553A" w:rsidP="0061553A">
      <w:pPr>
        <w:textAlignment w:val="baseline"/>
        <w:rPr>
          <w:rFonts w:asciiTheme="minorHAnsi" w:hAnsiTheme="minorHAnsi" w:cstheme="minorHAnsi"/>
          <w:sz w:val="20"/>
          <w:lang w:val="nl-NL"/>
        </w:rPr>
      </w:pPr>
    </w:p>
    <w:p w14:paraId="0368149B" w14:textId="77777777" w:rsidR="0061553A" w:rsidRPr="0061553A" w:rsidRDefault="0061553A" w:rsidP="0061553A">
      <w:pPr>
        <w:textAlignment w:val="baseline"/>
        <w:rPr>
          <w:rFonts w:asciiTheme="minorHAnsi" w:hAnsiTheme="minorHAnsi" w:cstheme="minorHAnsi"/>
          <w:sz w:val="20"/>
          <w:lang w:val="nl-NL"/>
        </w:rPr>
      </w:pPr>
    </w:p>
    <w:p w14:paraId="0368149C" w14:textId="77777777" w:rsidR="0061553A" w:rsidRPr="0061553A" w:rsidRDefault="0061553A" w:rsidP="0061553A">
      <w:pPr>
        <w:textAlignment w:val="baseline"/>
        <w:rPr>
          <w:rFonts w:asciiTheme="minorHAnsi" w:hAnsiTheme="minorHAnsi" w:cstheme="minorHAnsi"/>
          <w:sz w:val="20"/>
          <w:lang w:val="nl-NL"/>
        </w:rPr>
      </w:pPr>
    </w:p>
    <w:p w14:paraId="0368149D" w14:textId="77777777" w:rsidR="0061553A" w:rsidRPr="0061553A" w:rsidRDefault="0061553A" w:rsidP="0061553A">
      <w:pPr>
        <w:textAlignment w:val="baseline"/>
        <w:rPr>
          <w:rFonts w:asciiTheme="minorHAnsi" w:hAnsiTheme="minorHAnsi" w:cstheme="minorHAnsi"/>
          <w:sz w:val="20"/>
          <w:lang w:val="nl-NL"/>
        </w:rPr>
      </w:pPr>
    </w:p>
    <w:p w14:paraId="0368149E" w14:textId="77777777" w:rsidR="0061553A" w:rsidRPr="0061553A" w:rsidRDefault="0061553A" w:rsidP="0061553A">
      <w:pPr>
        <w:textAlignment w:val="baseline"/>
        <w:rPr>
          <w:rFonts w:asciiTheme="minorHAnsi" w:hAnsiTheme="minorHAnsi" w:cstheme="minorHAnsi"/>
          <w:sz w:val="20"/>
          <w:lang w:val="nl-NL"/>
        </w:rPr>
      </w:pPr>
    </w:p>
    <w:p w14:paraId="0368149F" w14:textId="77777777" w:rsidR="0061553A" w:rsidRPr="0061553A" w:rsidRDefault="0061553A" w:rsidP="0061553A">
      <w:pPr>
        <w:textAlignment w:val="baseline"/>
        <w:rPr>
          <w:rFonts w:asciiTheme="minorHAnsi" w:hAnsiTheme="minorHAnsi" w:cstheme="minorHAnsi"/>
          <w:sz w:val="20"/>
          <w:lang w:val="nl-NL"/>
        </w:rPr>
      </w:pPr>
    </w:p>
    <w:p w14:paraId="036814A0" w14:textId="77777777" w:rsidR="0061553A" w:rsidRPr="0061553A" w:rsidRDefault="0061553A" w:rsidP="0061553A">
      <w:pPr>
        <w:textAlignment w:val="baseline"/>
        <w:rPr>
          <w:rFonts w:asciiTheme="minorHAnsi" w:hAnsiTheme="minorHAnsi" w:cstheme="minorHAnsi"/>
          <w:sz w:val="20"/>
          <w:lang w:val="nl-NL"/>
        </w:rPr>
      </w:pPr>
    </w:p>
    <w:p w14:paraId="036814A1" w14:textId="77777777" w:rsidR="0061553A" w:rsidRPr="0061553A" w:rsidRDefault="0061553A" w:rsidP="0061553A">
      <w:pPr>
        <w:textAlignment w:val="baseline"/>
        <w:rPr>
          <w:rFonts w:asciiTheme="minorHAnsi" w:hAnsiTheme="minorHAnsi" w:cstheme="minorHAnsi"/>
          <w:sz w:val="20"/>
          <w:lang w:val="nl-NL"/>
        </w:rPr>
      </w:pPr>
    </w:p>
    <w:p w14:paraId="036814A2" w14:textId="77777777" w:rsidR="0061553A" w:rsidRPr="0061553A" w:rsidRDefault="0061553A" w:rsidP="0061553A">
      <w:pPr>
        <w:textAlignment w:val="baseline"/>
        <w:rPr>
          <w:rFonts w:asciiTheme="minorHAnsi" w:hAnsiTheme="minorHAnsi" w:cstheme="minorHAnsi"/>
          <w:sz w:val="20"/>
          <w:lang w:val="nl-NL"/>
        </w:rPr>
      </w:pPr>
    </w:p>
    <w:p w14:paraId="036814A3" w14:textId="77777777" w:rsidR="0061553A" w:rsidRPr="0061553A" w:rsidRDefault="0061553A" w:rsidP="0061553A">
      <w:pPr>
        <w:textAlignment w:val="baseline"/>
        <w:rPr>
          <w:rFonts w:asciiTheme="minorHAnsi" w:hAnsiTheme="minorHAnsi" w:cstheme="minorHAnsi"/>
          <w:sz w:val="20"/>
          <w:lang w:val="nl-NL"/>
        </w:rPr>
      </w:pPr>
    </w:p>
    <w:p w14:paraId="036814A4" w14:textId="77777777" w:rsidR="0061553A" w:rsidRPr="0061553A" w:rsidRDefault="0061553A" w:rsidP="0061553A">
      <w:pPr>
        <w:textAlignment w:val="baseline"/>
        <w:rPr>
          <w:rFonts w:asciiTheme="minorHAnsi" w:hAnsiTheme="minorHAnsi" w:cstheme="minorHAnsi"/>
          <w:sz w:val="20"/>
          <w:lang w:val="nl-NL"/>
        </w:rPr>
      </w:pPr>
    </w:p>
    <w:p w14:paraId="036814A5" w14:textId="77777777" w:rsidR="0061553A" w:rsidRPr="0061553A" w:rsidRDefault="0061553A" w:rsidP="0061553A">
      <w:pPr>
        <w:textAlignment w:val="baseline"/>
        <w:rPr>
          <w:rFonts w:asciiTheme="minorHAnsi" w:hAnsiTheme="minorHAnsi" w:cstheme="minorHAnsi"/>
          <w:sz w:val="20"/>
          <w:lang w:val="nl-NL"/>
        </w:rPr>
      </w:pPr>
    </w:p>
    <w:p w14:paraId="036814A6" w14:textId="77777777" w:rsidR="0061553A" w:rsidRPr="0061553A" w:rsidRDefault="0061553A" w:rsidP="0061553A">
      <w:pPr>
        <w:textAlignment w:val="baseline"/>
        <w:rPr>
          <w:rFonts w:asciiTheme="minorHAnsi" w:hAnsiTheme="minorHAnsi" w:cstheme="minorHAnsi"/>
          <w:sz w:val="20"/>
          <w:lang w:val="nl-NL"/>
        </w:rPr>
      </w:pPr>
    </w:p>
    <w:p w14:paraId="036814A7" w14:textId="77777777" w:rsidR="0061553A" w:rsidRPr="0061553A" w:rsidRDefault="0061553A" w:rsidP="0061553A">
      <w:pPr>
        <w:textAlignment w:val="baseline"/>
        <w:rPr>
          <w:rFonts w:asciiTheme="minorHAnsi" w:hAnsiTheme="minorHAnsi" w:cstheme="minorHAnsi"/>
          <w:sz w:val="20"/>
          <w:lang w:val="nl-NL"/>
        </w:rPr>
      </w:pPr>
    </w:p>
    <w:p w14:paraId="036814A8" w14:textId="77777777" w:rsidR="0061553A" w:rsidRPr="0061553A" w:rsidRDefault="0061553A" w:rsidP="0061553A">
      <w:pPr>
        <w:textAlignment w:val="baseline"/>
        <w:rPr>
          <w:rFonts w:asciiTheme="minorHAnsi" w:hAnsiTheme="minorHAnsi" w:cstheme="minorHAnsi"/>
          <w:sz w:val="20"/>
          <w:lang w:val="nl-NL"/>
        </w:rPr>
      </w:pPr>
    </w:p>
    <w:p w14:paraId="036814A9" w14:textId="77777777" w:rsidR="0061553A" w:rsidRPr="0061553A" w:rsidRDefault="0061553A" w:rsidP="0061553A">
      <w:pPr>
        <w:textAlignment w:val="baseline"/>
        <w:rPr>
          <w:rFonts w:asciiTheme="minorHAnsi" w:hAnsiTheme="minorHAnsi" w:cstheme="minorHAnsi"/>
          <w:sz w:val="20"/>
          <w:lang w:val="nl-NL"/>
        </w:rPr>
      </w:pPr>
    </w:p>
    <w:p w14:paraId="036814AA" w14:textId="77777777" w:rsidR="0061553A" w:rsidRPr="0061553A" w:rsidRDefault="0061553A" w:rsidP="0061553A">
      <w:pPr>
        <w:textAlignment w:val="baseline"/>
        <w:rPr>
          <w:rFonts w:asciiTheme="minorHAnsi" w:hAnsiTheme="minorHAnsi" w:cstheme="minorHAnsi"/>
          <w:sz w:val="20"/>
          <w:lang w:val="nl-NL"/>
        </w:rPr>
      </w:pPr>
    </w:p>
    <w:p w14:paraId="036814AB" w14:textId="77777777" w:rsidR="0061553A" w:rsidRPr="0061553A" w:rsidRDefault="0061553A" w:rsidP="0061553A">
      <w:pPr>
        <w:textAlignment w:val="baseline"/>
        <w:rPr>
          <w:rFonts w:asciiTheme="minorHAnsi" w:hAnsiTheme="minorHAnsi" w:cstheme="minorHAnsi"/>
          <w:sz w:val="20"/>
          <w:lang w:val="nl-NL"/>
        </w:rPr>
      </w:pPr>
    </w:p>
    <w:p w14:paraId="036814AC" w14:textId="77777777" w:rsidR="0061553A" w:rsidRPr="0061553A" w:rsidRDefault="0061553A" w:rsidP="0061553A">
      <w:pPr>
        <w:textAlignment w:val="baseline"/>
        <w:rPr>
          <w:rFonts w:asciiTheme="minorHAnsi" w:hAnsiTheme="minorHAnsi" w:cstheme="minorHAnsi"/>
          <w:sz w:val="20"/>
          <w:lang w:val="nl-NL"/>
        </w:rPr>
      </w:pPr>
    </w:p>
    <w:p w14:paraId="036814AD" w14:textId="77777777" w:rsidR="0061553A" w:rsidRPr="0061553A" w:rsidRDefault="0061553A" w:rsidP="0061553A">
      <w:pPr>
        <w:textAlignment w:val="baseline"/>
        <w:rPr>
          <w:rFonts w:asciiTheme="minorHAnsi" w:hAnsiTheme="minorHAnsi" w:cstheme="minorHAnsi"/>
          <w:sz w:val="20"/>
          <w:lang w:val="nl-NL"/>
        </w:rPr>
      </w:pPr>
    </w:p>
    <w:p w14:paraId="036814AE" w14:textId="77777777" w:rsidR="0061553A" w:rsidRPr="0061553A" w:rsidRDefault="0061553A" w:rsidP="0061553A">
      <w:pPr>
        <w:textAlignment w:val="baseline"/>
        <w:rPr>
          <w:rFonts w:asciiTheme="minorHAnsi" w:hAnsiTheme="minorHAnsi" w:cstheme="minorHAnsi"/>
          <w:sz w:val="20"/>
          <w:lang w:val="nl-NL"/>
        </w:rPr>
      </w:pPr>
    </w:p>
    <w:p w14:paraId="036814B9" w14:textId="7C3DAE14" w:rsidR="00477E25" w:rsidRPr="001C3F7D" w:rsidRDefault="00477E25" w:rsidP="001C3F7D">
      <w:pPr>
        <w:tabs>
          <w:tab w:val="left" w:pos="2187"/>
        </w:tabs>
        <w:textAlignment w:val="baseline"/>
        <w:rPr>
          <w:rFonts w:asciiTheme="minorHAnsi" w:hAnsiTheme="minorHAnsi" w:cstheme="minorHAnsi"/>
          <w:sz w:val="20"/>
          <w:lang w:val="nl-NL"/>
        </w:rPr>
      </w:pPr>
    </w:p>
    <w:p w14:paraId="036814BA"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b/>
          <w:sz w:val="20"/>
          <w:lang w:val="nl-NL"/>
        </w:rPr>
      </w:pPr>
    </w:p>
    <w:p w14:paraId="036814BB" w14:textId="77777777" w:rsidR="000D02E8" w:rsidRDefault="0061553A" w:rsidP="0061553A">
      <w:pPr>
        <w:tabs>
          <w:tab w:val="left" w:pos="283"/>
          <w:tab w:val="left" w:pos="1700"/>
          <w:tab w:val="left" w:pos="1984"/>
          <w:tab w:val="left" w:pos="2154"/>
        </w:tabs>
        <w:ind w:left="1700" w:hanging="1701"/>
        <w:textAlignment w:val="baseline"/>
        <w:rPr>
          <w:rFonts w:asciiTheme="minorHAnsi" w:hAnsiTheme="minorHAnsi" w:cstheme="minorHAnsi"/>
          <w:b/>
          <w:sz w:val="24"/>
          <w:lang w:val="nl-NL"/>
        </w:rPr>
      </w:pPr>
      <w:r w:rsidRPr="000D02E8">
        <w:rPr>
          <w:rFonts w:asciiTheme="minorHAnsi" w:hAnsiTheme="minorHAnsi" w:cstheme="minorHAnsi"/>
          <w:b/>
          <w:sz w:val="24"/>
          <w:lang w:val="nl-NL"/>
        </w:rPr>
        <w:t xml:space="preserve">Artikel </w:t>
      </w:r>
      <w:r w:rsidR="007D2B6D">
        <w:rPr>
          <w:rFonts w:asciiTheme="minorHAnsi" w:hAnsiTheme="minorHAnsi" w:cstheme="minorHAnsi"/>
          <w:b/>
          <w:sz w:val="24"/>
          <w:lang w:val="nl-NL"/>
        </w:rPr>
        <w:t>27</w:t>
      </w:r>
      <w:r w:rsidRPr="000D02E8">
        <w:rPr>
          <w:rFonts w:asciiTheme="minorHAnsi" w:hAnsiTheme="minorHAnsi" w:cstheme="minorHAnsi"/>
          <w:b/>
          <w:sz w:val="24"/>
          <w:lang w:val="nl-NL"/>
        </w:rPr>
        <w:tab/>
        <w:t>Hoe voorkomt u een eventuele inkomensdaling voor uw partner als u overlijdt?</w:t>
      </w:r>
    </w:p>
    <w:p w14:paraId="036814BC"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b/>
          <w:sz w:val="20"/>
          <w:lang w:val="nl-NL"/>
        </w:rPr>
      </w:pPr>
      <w:r w:rsidRPr="000D02E8">
        <w:rPr>
          <w:rFonts w:asciiTheme="minorHAnsi" w:hAnsiTheme="minorHAnsi" w:cstheme="minorHAnsi"/>
          <w:b/>
          <w:sz w:val="24"/>
          <w:lang w:val="nl-NL"/>
        </w:rPr>
        <w:t xml:space="preserve"> </w:t>
      </w:r>
    </w:p>
    <w:p w14:paraId="036814BD"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sz w:val="20"/>
          <w:lang w:val="nl-NL"/>
        </w:rPr>
      </w:pPr>
      <w:r w:rsidRPr="0061553A">
        <w:rPr>
          <w:rFonts w:asciiTheme="minorHAnsi" w:hAnsiTheme="minorHAnsi" w:cstheme="minorHAnsi"/>
          <w:b/>
          <w:sz w:val="20"/>
          <w:lang w:val="nl-NL"/>
        </w:rPr>
        <w:tab/>
      </w:r>
      <w:r w:rsidRPr="0061553A">
        <w:rPr>
          <w:rFonts w:asciiTheme="minorHAnsi" w:hAnsiTheme="minorHAnsi" w:cstheme="minorHAnsi"/>
          <w:b/>
          <w:sz w:val="20"/>
          <w:lang w:val="nl-NL"/>
        </w:rPr>
        <w:tab/>
      </w:r>
      <w:r w:rsidRPr="0061553A">
        <w:rPr>
          <w:rFonts w:asciiTheme="minorHAnsi" w:hAnsiTheme="minorHAnsi" w:cstheme="minorHAnsi"/>
          <w:sz w:val="20"/>
          <w:lang w:val="nl-NL"/>
        </w:rPr>
        <w:t xml:space="preserve">Als u overlijdt, dan krijgt uw partner een uitkering van de overheid. Dit is de uitkering volgens de Algemene Nabestaandenwet. Deze uitkering is meestal laag. Daarom heeft Avebe een vrijwillige Anw-hiaatverzekering voor medewerkers. U kunt hieraan deelnemen. </w:t>
      </w:r>
    </w:p>
    <w:p w14:paraId="036814BE"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sz w:val="20"/>
          <w:lang w:val="nl-NL"/>
        </w:rPr>
      </w:pPr>
    </w:p>
    <w:p w14:paraId="036814BF"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sz w:val="20"/>
          <w:lang w:val="nl-NL"/>
        </w:rPr>
      </w:pPr>
      <w:r w:rsidRPr="0061553A">
        <w:rPr>
          <w:rFonts w:asciiTheme="minorHAnsi" w:hAnsiTheme="minorHAnsi" w:cstheme="minorHAnsi"/>
          <w:sz w:val="20"/>
          <w:lang w:val="nl-NL"/>
        </w:rPr>
        <w:tab/>
      </w:r>
      <w:r w:rsidRPr="0061553A">
        <w:rPr>
          <w:rFonts w:asciiTheme="minorHAnsi" w:hAnsiTheme="minorHAnsi" w:cstheme="minorHAnsi"/>
          <w:sz w:val="20"/>
          <w:lang w:val="nl-NL"/>
        </w:rPr>
        <w:tab/>
        <w:t xml:space="preserve">Hoeveel premie u betaalt, hangt af van uw leeftijd. Op intranet van Avebe ziet u hoeveel premie u per maand betaalt. </w:t>
      </w:r>
    </w:p>
    <w:p w14:paraId="036814C0"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sz w:val="20"/>
          <w:lang w:val="nl-NL"/>
        </w:rPr>
      </w:pPr>
    </w:p>
    <w:p w14:paraId="036814C1"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b/>
          <w:sz w:val="20"/>
          <w:lang w:val="nl-NL"/>
        </w:rPr>
      </w:pPr>
    </w:p>
    <w:p w14:paraId="036814C2" w14:textId="77777777" w:rsidR="00F338FA" w:rsidRDefault="00F338FA">
      <w:pPr>
        <w:overflowPunct/>
        <w:autoSpaceDE/>
        <w:autoSpaceDN/>
        <w:adjustRightInd/>
        <w:rPr>
          <w:rFonts w:asciiTheme="minorHAnsi" w:hAnsiTheme="minorHAnsi" w:cstheme="minorHAnsi"/>
          <w:b/>
          <w:sz w:val="24"/>
          <w:lang w:val="nl-NL"/>
        </w:rPr>
      </w:pPr>
      <w:r>
        <w:rPr>
          <w:rFonts w:asciiTheme="minorHAnsi" w:hAnsiTheme="minorHAnsi" w:cstheme="minorHAnsi"/>
          <w:b/>
          <w:sz w:val="24"/>
          <w:lang w:val="nl-NL"/>
        </w:rPr>
        <w:br w:type="page"/>
      </w:r>
    </w:p>
    <w:p w14:paraId="036814C3" w14:textId="77777777" w:rsidR="0061553A" w:rsidRPr="000D02E8" w:rsidRDefault="000D02E8" w:rsidP="000D02E8">
      <w:pPr>
        <w:tabs>
          <w:tab w:val="left" w:pos="283"/>
          <w:tab w:val="left" w:pos="1700"/>
          <w:tab w:val="left" w:pos="1984"/>
          <w:tab w:val="left" w:pos="2154"/>
        </w:tabs>
        <w:ind w:left="1700" w:hanging="1701"/>
        <w:textAlignment w:val="baseline"/>
        <w:rPr>
          <w:rFonts w:asciiTheme="minorHAnsi" w:hAnsiTheme="minorHAnsi" w:cstheme="minorHAnsi"/>
          <w:b/>
          <w:sz w:val="24"/>
          <w:lang w:val="nl-NL"/>
        </w:rPr>
      </w:pPr>
      <w:r>
        <w:rPr>
          <w:rFonts w:asciiTheme="minorHAnsi" w:hAnsiTheme="minorHAnsi" w:cstheme="minorHAnsi"/>
          <w:b/>
          <w:sz w:val="24"/>
          <w:lang w:val="nl-NL"/>
        </w:rPr>
        <w:lastRenderedPageBreak/>
        <w:t xml:space="preserve">Artikel </w:t>
      </w:r>
      <w:r w:rsidR="007D2B6D">
        <w:rPr>
          <w:rFonts w:asciiTheme="minorHAnsi" w:hAnsiTheme="minorHAnsi" w:cstheme="minorHAnsi"/>
          <w:b/>
          <w:sz w:val="24"/>
          <w:lang w:val="nl-NL"/>
        </w:rPr>
        <w:t xml:space="preserve">28 </w:t>
      </w:r>
      <w:r>
        <w:rPr>
          <w:rFonts w:asciiTheme="minorHAnsi" w:hAnsiTheme="minorHAnsi" w:cstheme="minorHAnsi"/>
          <w:b/>
          <w:sz w:val="24"/>
          <w:lang w:val="nl-NL"/>
        </w:rPr>
        <w:tab/>
      </w:r>
      <w:r w:rsidR="0061553A" w:rsidRPr="000D02E8">
        <w:rPr>
          <w:rFonts w:asciiTheme="minorHAnsi" w:hAnsiTheme="minorHAnsi" w:cstheme="minorHAnsi"/>
          <w:b/>
          <w:sz w:val="24"/>
          <w:lang w:val="nl-NL"/>
        </w:rPr>
        <w:t xml:space="preserve">Bijdrage voor uw zorgverzekering </w:t>
      </w:r>
    </w:p>
    <w:p w14:paraId="036814C4" w14:textId="77777777" w:rsidR="000D02E8" w:rsidRDefault="0061553A" w:rsidP="0061553A">
      <w:pPr>
        <w:tabs>
          <w:tab w:val="left" w:pos="283"/>
          <w:tab w:val="left" w:pos="1700"/>
          <w:tab w:val="left" w:pos="1984"/>
          <w:tab w:val="left" w:pos="2154"/>
        </w:tabs>
        <w:ind w:left="1701" w:hanging="1984"/>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r>
      <w:r w:rsidRPr="0061553A">
        <w:rPr>
          <w:rFonts w:asciiTheme="minorHAnsi" w:hAnsiTheme="minorHAnsi" w:cstheme="minorHAnsi"/>
          <w:b/>
          <w:sz w:val="20"/>
          <w:lang w:val="nl-NL"/>
        </w:rPr>
        <w:tab/>
      </w:r>
    </w:p>
    <w:p w14:paraId="036814C5" w14:textId="77777777" w:rsidR="0061553A" w:rsidRPr="000D02E8" w:rsidRDefault="000D02E8" w:rsidP="0061553A">
      <w:pPr>
        <w:tabs>
          <w:tab w:val="left" w:pos="283"/>
          <w:tab w:val="left" w:pos="1700"/>
          <w:tab w:val="left" w:pos="1984"/>
          <w:tab w:val="left" w:pos="2154"/>
        </w:tabs>
        <w:ind w:left="1701" w:hanging="1984"/>
        <w:textAlignment w:val="baseline"/>
        <w:rPr>
          <w:rFonts w:asciiTheme="minorHAnsi" w:hAnsiTheme="minorHAnsi" w:cstheme="minorHAnsi"/>
          <w:color w:val="FF0000"/>
          <w:sz w:val="16"/>
          <w:lang w:val="nl-NL"/>
        </w:rPr>
      </w:pPr>
      <w:r>
        <w:rPr>
          <w:rFonts w:asciiTheme="minorHAnsi" w:hAnsiTheme="minorHAnsi" w:cstheme="minorHAnsi"/>
          <w:b/>
          <w:sz w:val="20"/>
          <w:lang w:val="nl-NL"/>
        </w:rPr>
        <w:tab/>
      </w:r>
      <w:r>
        <w:rPr>
          <w:rFonts w:asciiTheme="minorHAnsi" w:hAnsiTheme="minorHAnsi" w:cstheme="minorHAnsi"/>
          <w:b/>
          <w:sz w:val="20"/>
          <w:lang w:val="nl-NL"/>
        </w:rPr>
        <w:tab/>
      </w:r>
      <w:r w:rsidR="0061553A" w:rsidRPr="0061553A">
        <w:rPr>
          <w:rFonts w:asciiTheme="minorHAnsi" w:hAnsiTheme="minorHAnsi" w:cstheme="minorHAnsi"/>
          <w:sz w:val="20"/>
          <w:lang w:val="nl-NL"/>
        </w:rPr>
        <w:t>U ontvangt van Avebe een bijdrage voor uw zorgverzekering: € 25 bruto per maand.</w:t>
      </w:r>
      <w:r w:rsidRPr="000D02E8">
        <w:rPr>
          <w:rFonts w:asciiTheme="minorHAnsi" w:hAnsiTheme="minorHAnsi" w:cstheme="minorHAnsi"/>
          <w:b/>
          <w:sz w:val="24"/>
          <w:lang w:val="nl-NL"/>
        </w:rPr>
        <w:t xml:space="preserve"> </w:t>
      </w:r>
    </w:p>
    <w:p w14:paraId="036814C6"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b/>
          <w:sz w:val="20"/>
          <w:lang w:val="nl-NL"/>
        </w:rPr>
      </w:pPr>
    </w:p>
    <w:p w14:paraId="036814C7"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b/>
          <w:sz w:val="20"/>
          <w:lang w:val="nl-NL"/>
        </w:rPr>
      </w:pPr>
    </w:p>
    <w:p w14:paraId="036814C8" w14:textId="77777777" w:rsidR="0061553A" w:rsidRPr="0061553A" w:rsidRDefault="0061553A" w:rsidP="0061553A">
      <w:pPr>
        <w:textAlignment w:val="baseline"/>
        <w:rPr>
          <w:rFonts w:asciiTheme="minorHAnsi" w:hAnsiTheme="minorHAnsi" w:cstheme="minorHAnsi"/>
          <w:lang w:val="nl-NL"/>
        </w:rPr>
      </w:pPr>
    </w:p>
    <w:p w14:paraId="036814C9" w14:textId="77777777" w:rsidR="0061553A" w:rsidRDefault="0061553A">
      <w:pPr>
        <w:overflowPunct/>
        <w:autoSpaceDE/>
        <w:autoSpaceDN/>
        <w:adjustRightInd/>
        <w:rPr>
          <w:lang w:val="nl-NL"/>
        </w:rPr>
      </w:pPr>
      <w:r>
        <w:rPr>
          <w:lang w:val="nl-NL"/>
        </w:rPr>
        <w:br w:type="page"/>
      </w:r>
    </w:p>
    <w:p w14:paraId="036814CA" w14:textId="77777777" w:rsidR="0061553A" w:rsidRPr="00F338F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b/>
          <w:sz w:val="24"/>
          <w:lang w:val="nl-NL"/>
        </w:rPr>
      </w:pPr>
      <w:r w:rsidRPr="00F338FA">
        <w:rPr>
          <w:rFonts w:asciiTheme="minorHAnsi" w:hAnsiTheme="minorHAnsi" w:cstheme="minorHAnsi"/>
          <w:b/>
          <w:sz w:val="24"/>
          <w:lang w:val="nl-NL"/>
        </w:rPr>
        <w:lastRenderedPageBreak/>
        <w:t xml:space="preserve">Artikel </w:t>
      </w:r>
      <w:r w:rsidR="007D2B6D">
        <w:rPr>
          <w:rFonts w:asciiTheme="minorHAnsi" w:hAnsiTheme="minorHAnsi" w:cstheme="minorHAnsi"/>
          <w:b/>
          <w:sz w:val="24"/>
          <w:lang w:val="nl-NL"/>
        </w:rPr>
        <w:t>29</w:t>
      </w:r>
      <w:r w:rsidRPr="00F338FA">
        <w:rPr>
          <w:rFonts w:asciiTheme="minorHAnsi" w:hAnsiTheme="minorHAnsi" w:cstheme="minorHAnsi"/>
          <w:b/>
          <w:sz w:val="24"/>
          <w:lang w:val="nl-NL"/>
        </w:rPr>
        <w:tab/>
        <w:t>Uw pensioen bij Avebe</w:t>
      </w:r>
    </w:p>
    <w:p w14:paraId="036814CB"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sz w:val="20"/>
          <w:lang w:val="nl-NL"/>
        </w:rPr>
      </w:pPr>
    </w:p>
    <w:p w14:paraId="036814CC"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sz w:val="20"/>
          <w:lang w:val="nl-NL"/>
        </w:rPr>
      </w:pPr>
    </w:p>
    <w:p w14:paraId="036814CD"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b/>
          <w:sz w:val="20"/>
          <w:lang w:val="nl-NL"/>
        </w:rPr>
      </w:pPr>
      <w:r w:rsidRPr="0061553A">
        <w:rPr>
          <w:rFonts w:asciiTheme="minorHAnsi" w:hAnsiTheme="minorHAnsi" w:cstheme="minorHAnsi"/>
          <w:b/>
          <w:sz w:val="20"/>
          <w:lang w:val="nl-NL"/>
        </w:rPr>
        <w:t xml:space="preserve">1. </w:t>
      </w:r>
      <w:r w:rsidRPr="0061553A">
        <w:rPr>
          <w:rFonts w:asciiTheme="minorHAnsi" w:hAnsiTheme="minorHAnsi" w:cstheme="minorHAnsi"/>
          <w:b/>
          <w:sz w:val="20"/>
          <w:lang w:val="nl-NL"/>
        </w:rPr>
        <w:tab/>
      </w:r>
      <w:r w:rsidRPr="0061553A">
        <w:rPr>
          <w:rFonts w:asciiTheme="minorHAnsi" w:hAnsiTheme="minorHAnsi" w:cstheme="minorHAnsi"/>
          <w:b/>
          <w:sz w:val="20"/>
          <w:lang w:val="nl-NL"/>
        </w:rPr>
        <w:tab/>
        <w:t>Over de pensioenregeling bij Avebe</w:t>
      </w:r>
    </w:p>
    <w:p w14:paraId="036814CE" w14:textId="77777777" w:rsidR="0061553A" w:rsidRPr="0061553A" w:rsidRDefault="0061553A" w:rsidP="001F7B3C">
      <w:pPr>
        <w:numPr>
          <w:ilvl w:val="0"/>
          <w:numId w:val="91"/>
        </w:numPr>
        <w:tabs>
          <w:tab w:val="left" w:pos="283"/>
          <w:tab w:val="left" w:pos="1700"/>
          <w:tab w:val="left" w:pos="2154"/>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U doet mee aan de pensioenregeling van Avebe. De Stichting Pensioenfonds Avebe beheert uw pensioen. In de rest van deze cao heet deze stichting ‘het Pensioenfonds’. </w:t>
      </w:r>
    </w:p>
    <w:p w14:paraId="036814CF"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sz w:val="20"/>
          <w:lang w:val="nl-NL"/>
        </w:rPr>
      </w:pPr>
    </w:p>
    <w:p w14:paraId="036814D0" w14:textId="77777777" w:rsidR="0061553A" w:rsidRPr="0061553A" w:rsidRDefault="0061553A" w:rsidP="001F7B3C">
      <w:pPr>
        <w:numPr>
          <w:ilvl w:val="0"/>
          <w:numId w:val="91"/>
        </w:numPr>
        <w:tabs>
          <w:tab w:val="left" w:pos="283"/>
          <w:tab w:val="left" w:pos="1700"/>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Avebe heeft over deze pensioenregeling afspraken gemaakt met de vakbonden. De afspraken gelden vijf jaar: van 1 januari 2015 tot en met 31 december 2019. In dit artikel staan alleen de belangrijkste afspraken. Alle afspraken over de pensioenregeling staan in het pensioenreglement. De afspraken hieronder zijn bedoeld om u informatie te geven. Uw rechten en plichten staan in het pensioenreglement. </w:t>
      </w:r>
    </w:p>
    <w:p w14:paraId="036814D1" w14:textId="77777777" w:rsidR="0061553A" w:rsidRPr="0061553A" w:rsidRDefault="0061553A" w:rsidP="0061553A">
      <w:pPr>
        <w:tabs>
          <w:tab w:val="left" w:pos="283"/>
          <w:tab w:val="left" w:pos="1700"/>
        </w:tabs>
        <w:ind w:left="1700" w:hanging="284"/>
        <w:textAlignment w:val="baseline"/>
        <w:rPr>
          <w:rFonts w:asciiTheme="minorHAnsi" w:hAnsiTheme="minorHAnsi" w:cstheme="minorHAnsi"/>
          <w:sz w:val="20"/>
          <w:lang w:val="nl-NL"/>
        </w:rPr>
      </w:pPr>
    </w:p>
    <w:p w14:paraId="036814D2" w14:textId="77777777" w:rsidR="0061553A" w:rsidRPr="00924895" w:rsidRDefault="0061553A" w:rsidP="001F7B3C">
      <w:pPr>
        <w:numPr>
          <w:ilvl w:val="0"/>
          <w:numId w:val="91"/>
        </w:numPr>
        <w:tabs>
          <w:tab w:val="left" w:pos="283"/>
          <w:tab w:val="left" w:pos="1700"/>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Verandert er iets in de wet in de vijf jaar dat deze pensioenregeling geldt? En kan het pensioenfonds zich daardoor niet meer houden aan de afspraken in deze pensioenregeling? Dan moeten de cao-partijen met elkaar overleggen over een oplossing.</w:t>
      </w:r>
    </w:p>
    <w:p w14:paraId="036814D3"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sz w:val="20"/>
          <w:lang w:val="nl-NL"/>
        </w:rPr>
      </w:pPr>
    </w:p>
    <w:p w14:paraId="036814D4"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b/>
          <w:sz w:val="20"/>
          <w:lang w:val="nl-NL"/>
        </w:rPr>
      </w:pPr>
      <w:r w:rsidRPr="0061553A">
        <w:rPr>
          <w:rFonts w:asciiTheme="minorHAnsi" w:hAnsiTheme="minorHAnsi" w:cstheme="minorHAnsi"/>
          <w:b/>
          <w:sz w:val="20"/>
          <w:lang w:val="nl-NL"/>
        </w:rPr>
        <w:t xml:space="preserve">2. </w:t>
      </w:r>
      <w:r w:rsidRPr="0061553A">
        <w:rPr>
          <w:rFonts w:asciiTheme="minorHAnsi" w:hAnsiTheme="minorHAnsi" w:cstheme="minorHAnsi"/>
          <w:b/>
          <w:sz w:val="20"/>
          <w:lang w:val="nl-NL"/>
        </w:rPr>
        <w:tab/>
      </w:r>
      <w:r w:rsidRPr="0061553A">
        <w:rPr>
          <w:rFonts w:asciiTheme="minorHAnsi" w:hAnsiTheme="minorHAnsi" w:cstheme="minorHAnsi"/>
          <w:b/>
          <w:sz w:val="20"/>
          <w:lang w:val="nl-NL"/>
        </w:rPr>
        <w:tab/>
        <w:t xml:space="preserve">Voor wie is de pensioenregeling van Avebe? </w:t>
      </w:r>
    </w:p>
    <w:p w14:paraId="036814D5" w14:textId="77777777" w:rsidR="00AD2C7B" w:rsidRDefault="0061553A" w:rsidP="00DF5964">
      <w:pPr>
        <w:tabs>
          <w:tab w:val="left" w:pos="283"/>
          <w:tab w:val="left" w:pos="1700"/>
          <w:tab w:val="left" w:pos="1984"/>
          <w:tab w:val="left" w:pos="2154"/>
        </w:tabs>
        <w:ind w:left="1700" w:hanging="1701"/>
        <w:textAlignment w:val="baseline"/>
        <w:rPr>
          <w:rFonts w:asciiTheme="minorHAnsi" w:hAnsiTheme="minorHAnsi" w:cstheme="minorHAnsi"/>
          <w:sz w:val="20"/>
          <w:lang w:val="nl-NL"/>
        </w:rPr>
      </w:pPr>
      <w:r w:rsidRPr="0061553A">
        <w:rPr>
          <w:rFonts w:asciiTheme="minorHAnsi" w:hAnsiTheme="minorHAnsi" w:cstheme="minorHAnsi"/>
          <w:sz w:val="20"/>
          <w:lang w:val="nl-NL"/>
        </w:rPr>
        <w:tab/>
      </w:r>
      <w:r w:rsidRPr="0061553A">
        <w:rPr>
          <w:rFonts w:asciiTheme="minorHAnsi" w:hAnsiTheme="minorHAnsi" w:cstheme="minorHAnsi"/>
          <w:sz w:val="20"/>
          <w:lang w:val="nl-NL"/>
        </w:rPr>
        <w:tab/>
        <w:t>Als u in dienst bent van Avebe, doet u mee aan de pensioenregeling van Avebe.</w:t>
      </w:r>
      <w:r w:rsidR="00BB1039">
        <w:rPr>
          <w:rFonts w:asciiTheme="minorHAnsi" w:hAnsiTheme="minorHAnsi" w:cstheme="minorHAnsi"/>
          <w:sz w:val="20"/>
          <w:lang w:val="nl-NL"/>
        </w:rPr>
        <w:t xml:space="preserve"> </w:t>
      </w:r>
      <w:r w:rsidRPr="0061553A">
        <w:rPr>
          <w:rFonts w:asciiTheme="minorHAnsi" w:hAnsiTheme="minorHAnsi" w:cstheme="minorHAnsi"/>
          <w:sz w:val="20"/>
          <w:lang w:val="nl-NL"/>
        </w:rPr>
        <w:t>U kunt onder bepaalde voorwaarden recht hebben op een overgangsregeling. De afspraken en voorwaarden die hierbij gelden, staan in het pensioenreglement.</w:t>
      </w:r>
    </w:p>
    <w:p w14:paraId="036814D6" w14:textId="77777777" w:rsidR="0061553A" w:rsidRPr="0061553A" w:rsidRDefault="0061553A" w:rsidP="0061553A">
      <w:pPr>
        <w:tabs>
          <w:tab w:val="left" w:pos="283"/>
          <w:tab w:val="left" w:pos="1700"/>
          <w:tab w:val="left" w:pos="1984"/>
          <w:tab w:val="left" w:pos="2154"/>
        </w:tabs>
        <w:textAlignment w:val="baseline"/>
        <w:rPr>
          <w:rFonts w:asciiTheme="minorHAnsi" w:hAnsiTheme="minorHAnsi" w:cstheme="minorHAnsi"/>
          <w:sz w:val="20"/>
          <w:lang w:val="nl-NL"/>
        </w:rPr>
      </w:pPr>
    </w:p>
    <w:p w14:paraId="036814D7"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b/>
          <w:sz w:val="20"/>
          <w:lang w:val="nl-NL"/>
        </w:rPr>
      </w:pPr>
      <w:r w:rsidRPr="0061553A">
        <w:rPr>
          <w:rFonts w:asciiTheme="minorHAnsi" w:hAnsiTheme="minorHAnsi" w:cstheme="minorHAnsi"/>
          <w:b/>
          <w:sz w:val="20"/>
          <w:lang w:val="nl-NL"/>
        </w:rPr>
        <w:t>3.</w:t>
      </w:r>
      <w:r w:rsidRPr="0061553A">
        <w:rPr>
          <w:rFonts w:asciiTheme="minorHAnsi" w:hAnsiTheme="minorHAnsi" w:cstheme="minorHAnsi"/>
          <w:b/>
          <w:sz w:val="20"/>
          <w:lang w:val="nl-NL"/>
        </w:rPr>
        <w:tab/>
      </w:r>
      <w:r w:rsidRPr="0061553A">
        <w:rPr>
          <w:rFonts w:asciiTheme="minorHAnsi" w:hAnsiTheme="minorHAnsi" w:cstheme="minorHAnsi"/>
          <w:b/>
          <w:sz w:val="20"/>
          <w:lang w:val="nl-NL"/>
        </w:rPr>
        <w:tab/>
        <w:t>Wat voor pensioenregeling is dit?</w:t>
      </w:r>
    </w:p>
    <w:p w14:paraId="036814D8" w14:textId="77777777" w:rsidR="0061553A" w:rsidRPr="0061553A" w:rsidRDefault="0061553A" w:rsidP="0061553A">
      <w:pPr>
        <w:tabs>
          <w:tab w:val="left" w:pos="284"/>
          <w:tab w:val="left" w:pos="1701"/>
        </w:tabs>
        <w:ind w:left="1700" w:hanging="284"/>
        <w:textAlignment w:val="baseline"/>
        <w:rPr>
          <w:rFonts w:asciiTheme="minorHAnsi" w:hAnsiTheme="minorHAnsi" w:cstheme="minorHAnsi"/>
          <w:sz w:val="20"/>
          <w:lang w:val="nl-NL"/>
        </w:rPr>
      </w:pPr>
      <w:r w:rsidRPr="0061553A">
        <w:rPr>
          <w:rFonts w:asciiTheme="minorHAnsi" w:hAnsiTheme="minorHAnsi" w:cstheme="minorHAnsi"/>
          <w:sz w:val="20"/>
          <w:lang w:val="nl-NL"/>
        </w:rPr>
        <w:tab/>
      </w:r>
      <w:r w:rsidRPr="0061553A">
        <w:rPr>
          <w:rFonts w:asciiTheme="minorHAnsi" w:hAnsiTheme="minorHAnsi" w:cstheme="minorHAnsi"/>
          <w:sz w:val="20"/>
          <w:lang w:val="nl-NL"/>
        </w:rPr>
        <w:tab/>
        <w:t xml:space="preserve">Hieronder staat hoe de pensioenregeling werkt: </w:t>
      </w:r>
    </w:p>
    <w:p w14:paraId="036814D9" w14:textId="77777777" w:rsidR="0061553A" w:rsidRPr="0061553A" w:rsidRDefault="0061553A" w:rsidP="0061553A">
      <w:pPr>
        <w:tabs>
          <w:tab w:val="left" w:pos="284"/>
          <w:tab w:val="left" w:pos="1701"/>
        </w:tabs>
        <w:ind w:left="1700" w:hanging="284"/>
        <w:textAlignment w:val="baseline"/>
        <w:rPr>
          <w:rFonts w:asciiTheme="minorHAnsi" w:hAnsiTheme="minorHAnsi" w:cstheme="minorHAnsi"/>
          <w:sz w:val="20"/>
          <w:lang w:val="nl-NL"/>
        </w:rPr>
      </w:pPr>
    </w:p>
    <w:p w14:paraId="036814DA" w14:textId="77777777" w:rsidR="0061553A" w:rsidRPr="0061553A" w:rsidRDefault="0061553A" w:rsidP="001F7B3C">
      <w:pPr>
        <w:numPr>
          <w:ilvl w:val="0"/>
          <w:numId w:val="93"/>
        </w:numPr>
        <w:tabs>
          <w:tab w:val="left" w:pos="284"/>
          <w:tab w:val="left" w:pos="1701"/>
        </w:tabs>
        <w:contextualSpacing/>
        <w:textAlignment w:val="baseline"/>
        <w:rPr>
          <w:rFonts w:asciiTheme="minorHAnsi" w:hAnsiTheme="minorHAnsi" w:cstheme="minorHAnsi"/>
          <w:sz w:val="20"/>
          <w:lang w:val="nl-NL"/>
        </w:rPr>
      </w:pPr>
      <w:r w:rsidRPr="0061553A">
        <w:rPr>
          <w:rFonts w:asciiTheme="minorHAnsi" w:hAnsiTheme="minorHAnsi" w:cstheme="minorHAnsi"/>
          <w:b/>
          <w:sz w:val="20"/>
          <w:lang w:val="nl-NL"/>
        </w:rPr>
        <w:t>Hoeveel pensioen bouwt u op?</w:t>
      </w:r>
    </w:p>
    <w:p w14:paraId="036814DB" w14:textId="77777777" w:rsidR="0061553A" w:rsidRPr="0061553A" w:rsidRDefault="0061553A" w:rsidP="0061553A">
      <w:pPr>
        <w:tabs>
          <w:tab w:val="left" w:pos="284"/>
          <w:tab w:val="left" w:pos="1701"/>
        </w:tabs>
        <w:ind w:left="2061"/>
        <w:contextualSpacing/>
        <w:textAlignment w:val="baseline"/>
        <w:rPr>
          <w:rFonts w:asciiTheme="minorHAnsi" w:hAnsiTheme="minorHAnsi" w:cstheme="minorHAnsi"/>
          <w:sz w:val="20"/>
          <w:lang w:val="nl-NL"/>
        </w:rPr>
      </w:pPr>
    </w:p>
    <w:p w14:paraId="036814DC" w14:textId="77777777" w:rsidR="0061553A" w:rsidRPr="0061553A" w:rsidRDefault="0061553A" w:rsidP="001F7B3C">
      <w:pPr>
        <w:numPr>
          <w:ilvl w:val="0"/>
          <w:numId w:val="94"/>
        </w:numPr>
        <w:tabs>
          <w:tab w:val="left" w:pos="284"/>
          <w:tab w:val="left" w:pos="1701"/>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U bouwt elke maand recht op pensioen op. In principe is dit maximaal 1,875% van uw brutoloon per maand, volgens de definities van het pensioenreglement. Door alle jaren die u werkt bouwt u een steeds groter recht op pensioen op, dat afhangt van uw salaris. </w:t>
      </w:r>
    </w:p>
    <w:p w14:paraId="036814DD" w14:textId="77777777" w:rsidR="0061553A" w:rsidRPr="0061553A" w:rsidRDefault="0061553A" w:rsidP="001F7B3C">
      <w:pPr>
        <w:numPr>
          <w:ilvl w:val="0"/>
          <w:numId w:val="94"/>
        </w:numPr>
        <w:tabs>
          <w:tab w:val="left" w:pos="284"/>
          <w:tab w:val="left" w:pos="1701"/>
        </w:tabs>
        <w:contextualSpacing/>
        <w:textAlignment w:val="baseline"/>
        <w:rPr>
          <w:rFonts w:asciiTheme="minorHAnsi" w:hAnsiTheme="minorHAnsi" w:cstheme="minorHAnsi"/>
          <w:color w:val="FF0000"/>
          <w:sz w:val="20"/>
          <w:lang w:val="nl-NL"/>
        </w:rPr>
      </w:pPr>
      <w:r w:rsidRPr="0061553A">
        <w:rPr>
          <w:rFonts w:asciiTheme="minorHAnsi" w:hAnsiTheme="minorHAnsi" w:cstheme="minorHAnsi"/>
          <w:sz w:val="20"/>
          <w:lang w:val="nl-NL"/>
        </w:rPr>
        <w:t xml:space="preserve">Over een deel van uw brutoloon bouwt u geen recht op pensioen op, omdat u later ook AOW krijgt van de overheid. Dat deel heet franchise. De overheid heeft regels gemaakt hiervoor: de franchise moet van de overheid minimaal een bepaald bedrag zijn. In deze pensioenregeling kiezen we voor het minimumbedrag van de </w:t>
      </w:r>
      <w:r w:rsidRPr="0061553A">
        <w:rPr>
          <w:rFonts w:asciiTheme="minorHAnsi" w:hAnsiTheme="minorHAnsi" w:cstheme="minorHAnsi"/>
          <w:color w:val="000000" w:themeColor="text1"/>
          <w:sz w:val="20"/>
          <w:lang w:val="nl-NL"/>
        </w:rPr>
        <w:t>overheid.</w:t>
      </w:r>
      <w:r w:rsidRPr="0061553A">
        <w:rPr>
          <w:rFonts w:asciiTheme="minorHAnsi" w:hAnsiTheme="minorHAnsi" w:cstheme="minorHAnsi"/>
          <w:color w:val="FF0000"/>
          <w:sz w:val="20"/>
          <w:lang w:val="nl-NL"/>
        </w:rPr>
        <w:t xml:space="preserve"> </w:t>
      </w:r>
    </w:p>
    <w:p w14:paraId="036814DE" w14:textId="77777777" w:rsidR="0061553A" w:rsidRPr="0061553A" w:rsidRDefault="0061553A" w:rsidP="0061553A">
      <w:pPr>
        <w:tabs>
          <w:tab w:val="left" w:pos="284"/>
          <w:tab w:val="left" w:pos="1701"/>
        </w:tabs>
        <w:ind w:left="1960" w:hanging="284"/>
        <w:textAlignment w:val="baseline"/>
        <w:rPr>
          <w:rFonts w:asciiTheme="minorHAnsi" w:hAnsiTheme="minorHAnsi" w:cstheme="minorHAnsi"/>
          <w:sz w:val="20"/>
          <w:lang w:val="nl-NL"/>
        </w:rPr>
      </w:pPr>
      <w:r w:rsidRPr="0061553A">
        <w:rPr>
          <w:rFonts w:asciiTheme="minorHAnsi" w:hAnsiTheme="minorHAnsi" w:cstheme="minorHAnsi"/>
          <w:sz w:val="20"/>
          <w:lang w:val="nl-NL"/>
        </w:rPr>
        <w:tab/>
      </w:r>
    </w:p>
    <w:p w14:paraId="036814DF" w14:textId="77777777" w:rsidR="0061553A" w:rsidRPr="0061553A" w:rsidRDefault="0061553A" w:rsidP="001F7B3C">
      <w:pPr>
        <w:numPr>
          <w:ilvl w:val="0"/>
          <w:numId w:val="93"/>
        </w:numPr>
        <w:tabs>
          <w:tab w:val="left" w:pos="284"/>
          <w:tab w:val="left" w:pos="1701"/>
        </w:tabs>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Waarvan betaalt het Pensioenfonds de pensioenopbouw?</w:t>
      </w:r>
    </w:p>
    <w:p w14:paraId="036814E0" w14:textId="77777777" w:rsidR="0061553A" w:rsidRPr="0061553A" w:rsidRDefault="0061553A" w:rsidP="0061553A">
      <w:pPr>
        <w:tabs>
          <w:tab w:val="left" w:pos="284"/>
          <w:tab w:val="left" w:pos="1701"/>
        </w:tabs>
        <w:ind w:left="2061"/>
        <w:contextualSpacing/>
        <w:textAlignment w:val="baseline"/>
        <w:rPr>
          <w:rFonts w:asciiTheme="minorHAnsi" w:hAnsiTheme="minorHAnsi" w:cstheme="minorHAnsi"/>
          <w:b/>
          <w:sz w:val="20"/>
          <w:lang w:val="nl-NL"/>
        </w:rPr>
      </w:pPr>
      <w:r w:rsidRPr="0061553A">
        <w:rPr>
          <w:rFonts w:asciiTheme="minorHAnsi" w:hAnsiTheme="minorHAnsi" w:cstheme="minorHAnsi"/>
          <w:sz w:val="20"/>
          <w:lang w:val="nl-NL"/>
        </w:rPr>
        <w:t xml:space="preserve">Het Pensioenfonds betaalt de pensioenopbouw van de premie die Avebe afdraagt aan het Pensioenfonds. In totaal is de premie maximaal 25% van de brutoloonsom. Het pensioenfonds heeft vastgesteld hoe ze de brutoloonsom berekent. Avebe draagt niet extra bij als </w:t>
      </w:r>
      <w:r w:rsidR="00D465E0">
        <w:rPr>
          <w:rFonts w:asciiTheme="minorHAnsi" w:hAnsiTheme="minorHAnsi" w:cstheme="minorHAnsi"/>
          <w:sz w:val="20"/>
          <w:lang w:val="nl-NL"/>
        </w:rPr>
        <w:t>het bedrag te weinig is om de volledige pensioenopbouw in te kopen</w:t>
      </w:r>
      <w:r w:rsidRPr="0061553A">
        <w:rPr>
          <w:rFonts w:asciiTheme="minorHAnsi" w:hAnsiTheme="minorHAnsi" w:cstheme="minorHAnsi"/>
          <w:sz w:val="20"/>
          <w:lang w:val="nl-NL"/>
        </w:rPr>
        <w:t xml:space="preserve">. </w:t>
      </w:r>
    </w:p>
    <w:p w14:paraId="036814E1" w14:textId="77777777" w:rsidR="0061553A" w:rsidRPr="0061553A" w:rsidRDefault="0061553A" w:rsidP="0061553A">
      <w:pPr>
        <w:tabs>
          <w:tab w:val="left" w:pos="284"/>
          <w:tab w:val="left" w:pos="1701"/>
        </w:tabs>
        <w:ind w:left="1960" w:hanging="284"/>
        <w:textAlignment w:val="baseline"/>
        <w:rPr>
          <w:rFonts w:asciiTheme="minorHAnsi" w:hAnsiTheme="minorHAnsi" w:cstheme="minorHAnsi"/>
          <w:sz w:val="20"/>
          <w:lang w:val="nl-NL"/>
        </w:rPr>
      </w:pPr>
      <w:r w:rsidRPr="0061553A">
        <w:rPr>
          <w:rFonts w:asciiTheme="minorHAnsi" w:hAnsiTheme="minorHAnsi" w:cstheme="minorHAnsi"/>
          <w:sz w:val="20"/>
          <w:lang w:val="nl-NL"/>
        </w:rPr>
        <w:tab/>
      </w:r>
    </w:p>
    <w:p w14:paraId="036814E2" w14:textId="77777777" w:rsidR="0061553A" w:rsidRPr="0061553A" w:rsidRDefault="0061553A" w:rsidP="001F7B3C">
      <w:pPr>
        <w:numPr>
          <w:ilvl w:val="0"/>
          <w:numId w:val="93"/>
        </w:numPr>
        <w:tabs>
          <w:tab w:val="left" w:pos="284"/>
          <w:tab w:val="left" w:pos="1701"/>
        </w:tabs>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Wat betaalt de medewerker?</w:t>
      </w:r>
    </w:p>
    <w:p w14:paraId="036814E3" w14:textId="77777777" w:rsidR="0061553A" w:rsidRPr="0061553A" w:rsidRDefault="0061553A" w:rsidP="0061553A">
      <w:pPr>
        <w:tabs>
          <w:tab w:val="left" w:pos="284"/>
          <w:tab w:val="left" w:pos="1701"/>
        </w:tabs>
        <w:ind w:left="2061"/>
        <w:contextualSpacing/>
        <w:textAlignment w:val="baseline"/>
        <w:rPr>
          <w:rFonts w:asciiTheme="minorHAnsi" w:hAnsiTheme="minorHAnsi" w:cstheme="minorHAnsi"/>
          <w:b/>
          <w:sz w:val="20"/>
          <w:lang w:val="nl-NL"/>
        </w:rPr>
      </w:pPr>
      <w:r w:rsidRPr="0061553A">
        <w:rPr>
          <w:rFonts w:asciiTheme="minorHAnsi" w:hAnsiTheme="minorHAnsi" w:cstheme="minorHAnsi"/>
          <w:sz w:val="20"/>
          <w:lang w:val="nl-NL"/>
        </w:rPr>
        <w:t>U betaalt zelf een bijdrage aan de premie die Avebe afdraagt aan het Pensioenfonds. Dit is het medewerkersdeel. Het bestaat uit twee delen:</w:t>
      </w:r>
    </w:p>
    <w:p w14:paraId="036814E4" w14:textId="77777777" w:rsidR="0061553A" w:rsidRPr="0061553A" w:rsidRDefault="0061553A" w:rsidP="001F7B3C">
      <w:pPr>
        <w:numPr>
          <w:ilvl w:val="0"/>
          <w:numId w:val="92"/>
        </w:numPr>
        <w:tabs>
          <w:tab w:val="left" w:pos="284"/>
          <w:tab w:val="left" w:pos="1701"/>
        </w:tabs>
        <w:ind w:left="2321" w:hanging="260"/>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1,2% van uw brutoloon of door het inleveren van 20 vakantie uren; </w:t>
      </w:r>
    </w:p>
    <w:p w14:paraId="036814E5" w14:textId="77777777" w:rsidR="0061553A" w:rsidRPr="0061553A" w:rsidRDefault="0061553A" w:rsidP="001F7B3C">
      <w:pPr>
        <w:numPr>
          <w:ilvl w:val="0"/>
          <w:numId w:val="92"/>
        </w:numPr>
        <w:tabs>
          <w:tab w:val="left" w:pos="284"/>
          <w:tab w:val="left" w:pos="1701"/>
        </w:tabs>
        <w:ind w:left="2321" w:hanging="260"/>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3,6% van het deel van uw salaris waarover u pensioen opbouwt: de pensioengrondslag. Dit is uw bruto loon min het deel waarover u geen pensioen mag opbouwen: de franchise. </w:t>
      </w:r>
    </w:p>
    <w:p w14:paraId="036814E6" w14:textId="77777777" w:rsidR="0061553A" w:rsidRPr="0061553A" w:rsidRDefault="0061553A" w:rsidP="0061553A">
      <w:pPr>
        <w:tabs>
          <w:tab w:val="left" w:pos="284"/>
          <w:tab w:val="left" w:pos="1701"/>
        </w:tabs>
        <w:ind w:left="2061"/>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Uw bijdrage wordt automatisch ingehouden op uw salaris. Avebe betaalt de rest van de premie. </w:t>
      </w:r>
    </w:p>
    <w:p w14:paraId="036814E7" w14:textId="355A4B73" w:rsidR="003471FE" w:rsidRDefault="003471FE">
      <w:pPr>
        <w:overflowPunct/>
        <w:autoSpaceDE/>
        <w:autoSpaceDN/>
        <w:adjustRightInd/>
        <w:rPr>
          <w:rFonts w:asciiTheme="minorHAnsi" w:hAnsiTheme="minorHAnsi" w:cstheme="minorHAnsi"/>
          <w:sz w:val="20"/>
          <w:lang w:val="nl-NL"/>
        </w:rPr>
      </w:pPr>
      <w:r>
        <w:rPr>
          <w:rFonts w:asciiTheme="minorHAnsi" w:hAnsiTheme="minorHAnsi" w:cstheme="minorHAnsi"/>
          <w:sz w:val="20"/>
          <w:lang w:val="nl-NL"/>
        </w:rPr>
        <w:br w:type="page"/>
      </w:r>
    </w:p>
    <w:p w14:paraId="640D53A4" w14:textId="77777777" w:rsidR="0061553A" w:rsidRPr="0061553A" w:rsidRDefault="0061553A" w:rsidP="0061553A">
      <w:pPr>
        <w:tabs>
          <w:tab w:val="left" w:pos="284"/>
          <w:tab w:val="left" w:pos="1701"/>
        </w:tabs>
        <w:ind w:left="544" w:hanging="284"/>
        <w:textAlignment w:val="baseline"/>
        <w:rPr>
          <w:rFonts w:asciiTheme="minorHAnsi" w:hAnsiTheme="minorHAnsi" w:cstheme="minorHAnsi"/>
          <w:sz w:val="20"/>
          <w:lang w:val="nl-NL"/>
        </w:rPr>
      </w:pPr>
      <w:bookmarkStart w:id="1" w:name="_GoBack"/>
      <w:bookmarkEnd w:id="1"/>
    </w:p>
    <w:p w14:paraId="036814E8" w14:textId="77777777" w:rsidR="0061553A" w:rsidRPr="0061553A" w:rsidRDefault="0061553A" w:rsidP="001F7B3C">
      <w:pPr>
        <w:numPr>
          <w:ilvl w:val="0"/>
          <w:numId w:val="93"/>
        </w:numPr>
        <w:tabs>
          <w:tab w:val="left" w:pos="284"/>
          <w:tab w:val="left" w:pos="1701"/>
        </w:tabs>
        <w:contextualSpacing/>
        <w:textAlignment w:val="baseline"/>
        <w:rPr>
          <w:rFonts w:asciiTheme="minorHAnsi" w:hAnsiTheme="minorHAnsi" w:cstheme="minorHAnsi"/>
          <w:color w:val="FF0000"/>
          <w:sz w:val="20"/>
          <w:lang w:val="nl-NL"/>
        </w:rPr>
      </w:pPr>
      <w:r w:rsidRPr="0061553A">
        <w:rPr>
          <w:rFonts w:asciiTheme="minorHAnsi" w:hAnsiTheme="minorHAnsi" w:cstheme="minorHAnsi"/>
          <w:b/>
          <w:sz w:val="20"/>
          <w:lang w:val="nl-NL"/>
        </w:rPr>
        <w:t xml:space="preserve">Wat gebeurt er als het Pensioenfonds de premie niet helemaal nodig heeft om de pensioenopbouw te betalen? </w:t>
      </w:r>
    </w:p>
    <w:p w14:paraId="036814E9" w14:textId="77777777" w:rsidR="0061553A" w:rsidRPr="0061553A" w:rsidRDefault="0061553A" w:rsidP="0061553A">
      <w:pPr>
        <w:tabs>
          <w:tab w:val="left" w:pos="284"/>
          <w:tab w:val="left" w:pos="1701"/>
        </w:tabs>
        <w:ind w:left="2061"/>
        <w:contextualSpacing/>
        <w:textAlignment w:val="baseline"/>
        <w:rPr>
          <w:lang w:val="nl-NL"/>
        </w:rPr>
      </w:pPr>
      <w:r w:rsidRPr="0061553A">
        <w:rPr>
          <w:rFonts w:asciiTheme="minorHAnsi" w:hAnsiTheme="minorHAnsi" w:cstheme="minorHAnsi"/>
          <w:sz w:val="20"/>
          <w:lang w:val="nl-NL"/>
        </w:rPr>
        <w:t xml:space="preserve">De premie van 25% van alle brutolonen bij elkaar opgeteld is een maximumbedrag dat Avebe moet betalen. Als blijkt dat het Pensioenfonds niet het hele bedrag nodig heeft om de pensioenopbouw te betalen, dan berekent het Pensioenfonds wat het maximaal nodig heeft. </w:t>
      </w:r>
      <w:r w:rsidR="00F678CA">
        <w:rPr>
          <w:rFonts w:asciiTheme="minorHAnsi" w:hAnsiTheme="minorHAnsi" w:cstheme="minorHAnsi"/>
          <w:sz w:val="20"/>
          <w:lang w:val="nl-NL"/>
        </w:rPr>
        <w:t xml:space="preserve">Meer informatie hierover vindt u in het pensioenreglement. </w:t>
      </w:r>
    </w:p>
    <w:p w14:paraId="036814EA" w14:textId="77777777" w:rsidR="0061553A" w:rsidRPr="0061553A" w:rsidRDefault="0061553A" w:rsidP="0061553A">
      <w:pPr>
        <w:ind w:left="2390"/>
        <w:textAlignment w:val="baseline"/>
        <w:rPr>
          <w:rFonts w:asciiTheme="minorHAnsi" w:hAnsiTheme="minorHAnsi" w:cstheme="minorHAnsi"/>
          <w:sz w:val="20"/>
          <w:lang w:val="nl-NL"/>
        </w:rPr>
      </w:pPr>
    </w:p>
    <w:p w14:paraId="036814EB" w14:textId="77777777" w:rsidR="0061553A" w:rsidRPr="0061553A" w:rsidRDefault="0061553A" w:rsidP="001F7B3C">
      <w:pPr>
        <w:numPr>
          <w:ilvl w:val="0"/>
          <w:numId w:val="93"/>
        </w:numPr>
        <w:tabs>
          <w:tab w:val="left" w:pos="284"/>
          <w:tab w:val="left" w:pos="1701"/>
        </w:tabs>
        <w:contextualSpacing/>
        <w:textAlignment w:val="baseline"/>
        <w:rPr>
          <w:rFonts w:asciiTheme="minorHAnsi" w:hAnsiTheme="minorHAnsi" w:cstheme="minorHAnsi"/>
          <w:i/>
          <w:color w:val="FF0000"/>
          <w:sz w:val="20"/>
          <w:lang w:val="nl-NL"/>
        </w:rPr>
      </w:pPr>
      <w:r w:rsidRPr="0061553A">
        <w:rPr>
          <w:rFonts w:asciiTheme="minorHAnsi" w:hAnsiTheme="minorHAnsi" w:cstheme="minorHAnsi"/>
          <w:b/>
          <w:sz w:val="20"/>
          <w:lang w:val="nl-NL"/>
        </w:rPr>
        <w:t xml:space="preserve">Wat gebeurt er als het Pensioenfonds de pensioenopbouw niet helemaal kan betalen? </w:t>
      </w:r>
    </w:p>
    <w:p w14:paraId="036814EC" w14:textId="77777777" w:rsidR="0061553A" w:rsidRPr="0061553A" w:rsidRDefault="0061553A" w:rsidP="0061553A">
      <w:pPr>
        <w:tabs>
          <w:tab w:val="left" w:pos="284"/>
          <w:tab w:val="left" w:pos="1701"/>
        </w:tabs>
        <w:ind w:left="2061"/>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Is de premie in een jaar niet genoeg om de pensioenopbouw helemaal te betalen? En heeft het Pensioenfonds in eerdere jaren premie overgehouden? Dan gebruikt het Pensioenfonds dat geld om toch zoveel mogelijk pensioenopbouw te betalen. Het Pensioenfonds mag daarvoor in één jaar alle overgebleven premie van vorige jaren opmaken als dat nodig is.</w:t>
      </w:r>
    </w:p>
    <w:p w14:paraId="036814ED" w14:textId="77777777" w:rsidR="0061553A" w:rsidRPr="0061553A" w:rsidRDefault="0061553A" w:rsidP="0061553A">
      <w:pPr>
        <w:tabs>
          <w:tab w:val="left" w:pos="284"/>
          <w:tab w:val="left" w:pos="1701"/>
        </w:tabs>
        <w:ind w:left="2061"/>
        <w:contextualSpacing/>
        <w:textAlignment w:val="baseline"/>
        <w:rPr>
          <w:rFonts w:asciiTheme="minorHAnsi" w:hAnsiTheme="minorHAnsi" w:cstheme="minorHAnsi"/>
          <w:sz w:val="20"/>
          <w:lang w:val="nl-NL"/>
        </w:rPr>
      </w:pPr>
    </w:p>
    <w:p w14:paraId="036814EE" w14:textId="77777777" w:rsidR="0061553A" w:rsidRPr="0061553A" w:rsidRDefault="0061553A" w:rsidP="0061553A">
      <w:pPr>
        <w:tabs>
          <w:tab w:val="left" w:pos="284"/>
          <w:tab w:val="left" w:pos="1701"/>
        </w:tabs>
        <w:ind w:left="2061"/>
        <w:contextualSpacing/>
        <w:textAlignment w:val="baseline"/>
        <w:rPr>
          <w:rFonts w:asciiTheme="minorHAnsi" w:hAnsiTheme="minorHAnsi" w:cstheme="minorHAnsi"/>
          <w:color w:val="FF0000"/>
          <w:sz w:val="20"/>
          <w:lang w:val="nl-NL"/>
        </w:rPr>
      </w:pPr>
      <w:r w:rsidRPr="0061553A">
        <w:rPr>
          <w:rFonts w:asciiTheme="minorHAnsi" w:hAnsiTheme="minorHAnsi" w:cstheme="minorHAnsi"/>
          <w:sz w:val="20"/>
          <w:lang w:val="nl-NL"/>
        </w:rPr>
        <w:t xml:space="preserve">Kan het Pensioenfonds de pensioenopbouw niet helemaal betalen? En is er ook geen premie over van vorige jaren? Dan bouwt u in dat jaar minder pensioen op. U bouwt dan nog zoveel op als het Pensioenfonds nog kan betalen met de premie. </w:t>
      </w:r>
    </w:p>
    <w:p w14:paraId="036814EF" w14:textId="77777777" w:rsidR="00F678CA" w:rsidRPr="0061553A" w:rsidRDefault="00F678CA" w:rsidP="00F678CA">
      <w:pPr>
        <w:tabs>
          <w:tab w:val="left" w:pos="284"/>
          <w:tab w:val="left" w:pos="1701"/>
        </w:tabs>
        <w:ind w:left="2061"/>
        <w:contextualSpacing/>
        <w:textAlignment w:val="baseline"/>
        <w:rPr>
          <w:lang w:val="nl-NL"/>
        </w:rPr>
      </w:pPr>
      <w:r>
        <w:rPr>
          <w:rFonts w:asciiTheme="minorHAnsi" w:hAnsiTheme="minorHAnsi" w:cstheme="minorHAnsi"/>
          <w:sz w:val="20"/>
          <w:lang w:val="nl-NL"/>
        </w:rPr>
        <w:t xml:space="preserve">Meer informatie hierover vindt u in het pensioenreglement. </w:t>
      </w:r>
    </w:p>
    <w:p w14:paraId="036814F0" w14:textId="77777777" w:rsidR="0061553A" w:rsidRPr="0061553A" w:rsidRDefault="0061553A" w:rsidP="00924895">
      <w:pPr>
        <w:overflowPunct/>
        <w:autoSpaceDE/>
        <w:autoSpaceDN/>
        <w:adjustRightInd/>
        <w:rPr>
          <w:rFonts w:asciiTheme="minorHAnsi" w:eastAsia="PMingLiU" w:hAnsiTheme="minorHAnsi" w:cstheme="minorHAnsi"/>
          <w:sz w:val="20"/>
          <w:lang w:val="nl-NL"/>
        </w:rPr>
      </w:pPr>
    </w:p>
    <w:p w14:paraId="036814F1"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b/>
          <w:sz w:val="20"/>
          <w:lang w:val="nl-NL"/>
        </w:rPr>
      </w:pPr>
      <w:r w:rsidRPr="0061553A">
        <w:rPr>
          <w:rFonts w:asciiTheme="minorHAnsi" w:hAnsiTheme="minorHAnsi" w:cstheme="minorHAnsi"/>
          <w:b/>
          <w:sz w:val="20"/>
          <w:lang w:val="nl-NL"/>
        </w:rPr>
        <w:t>4.</w:t>
      </w:r>
      <w:r w:rsidRPr="0061553A">
        <w:rPr>
          <w:rFonts w:asciiTheme="minorHAnsi" w:hAnsiTheme="minorHAnsi" w:cstheme="minorHAnsi"/>
          <w:b/>
          <w:sz w:val="20"/>
          <w:lang w:val="nl-NL"/>
        </w:rPr>
        <w:tab/>
      </w:r>
      <w:r w:rsidRPr="0061553A">
        <w:rPr>
          <w:rFonts w:asciiTheme="minorHAnsi" w:hAnsiTheme="minorHAnsi" w:cstheme="minorHAnsi"/>
          <w:b/>
          <w:sz w:val="20"/>
          <w:lang w:val="nl-NL"/>
        </w:rPr>
        <w:tab/>
        <w:t xml:space="preserve">Wanneer geeft het Pensioenfonds informatie aan de vakbonden? </w:t>
      </w:r>
    </w:p>
    <w:p w14:paraId="036814F2"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sz w:val="20"/>
          <w:lang w:val="nl-NL"/>
        </w:rPr>
      </w:pPr>
      <w:r w:rsidRPr="0061553A">
        <w:rPr>
          <w:rFonts w:asciiTheme="minorHAnsi" w:hAnsiTheme="minorHAnsi" w:cstheme="minorHAnsi"/>
          <w:sz w:val="20"/>
          <w:lang w:val="nl-NL"/>
        </w:rPr>
        <w:tab/>
      </w:r>
      <w:r w:rsidRPr="0061553A">
        <w:rPr>
          <w:rFonts w:asciiTheme="minorHAnsi" w:hAnsiTheme="minorHAnsi" w:cstheme="minorHAnsi"/>
          <w:sz w:val="20"/>
          <w:lang w:val="nl-NL"/>
        </w:rPr>
        <w:tab/>
        <w:t xml:space="preserve">Is er nieuws dat te maken heeft met het Pensioenfonds Avebe? En willen de vakbonden daar meer over weten? Dan nodigt Avebe het Pensioenfonds uit om een toelichting te geven in het overleg met de vakbonden. </w:t>
      </w:r>
    </w:p>
    <w:p w14:paraId="036814F3" w14:textId="77777777" w:rsidR="0061553A" w:rsidRDefault="0061553A">
      <w:pPr>
        <w:overflowPunct/>
        <w:autoSpaceDE/>
        <w:autoSpaceDN/>
        <w:adjustRightInd/>
        <w:rPr>
          <w:lang w:val="nl-NL"/>
        </w:rPr>
      </w:pPr>
      <w:r>
        <w:rPr>
          <w:lang w:val="nl-NL"/>
        </w:rPr>
        <w:br w:type="page"/>
      </w:r>
    </w:p>
    <w:p w14:paraId="036814F4" w14:textId="77777777" w:rsidR="0061553A" w:rsidRPr="00924895" w:rsidRDefault="0061553A" w:rsidP="0061553A">
      <w:pPr>
        <w:tabs>
          <w:tab w:val="left" w:pos="283"/>
          <w:tab w:val="left" w:pos="1700"/>
          <w:tab w:val="left" w:pos="1984"/>
          <w:tab w:val="left" w:pos="2154"/>
        </w:tabs>
        <w:ind w:left="1700" w:hanging="1701"/>
        <w:textAlignment w:val="baseline"/>
        <w:rPr>
          <w:rFonts w:asciiTheme="minorHAnsi" w:hAnsiTheme="minorHAnsi" w:cstheme="minorHAnsi"/>
          <w:b/>
          <w:sz w:val="24"/>
          <w:lang w:val="nl-NL"/>
        </w:rPr>
      </w:pPr>
      <w:r w:rsidRPr="00924895">
        <w:rPr>
          <w:rFonts w:asciiTheme="minorHAnsi" w:hAnsiTheme="minorHAnsi" w:cstheme="minorHAnsi"/>
          <w:b/>
          <w:sz w:val="24"/>
          <w:lang w:val="nl-NL"/>
        </w:rPr>
        <w:lastRenderedPageBreak/>
        <w:t xml:space="preserve">Artikel </w:t>
      </w:r>
      <w:r w:rsidR="007D2B6D">
        <w:rPr>
          <w:rFonts w:asciiTheme="minorHAnsi" w:hAnsiTheme="minorHAnsi" w:cstheme="minorHAnsi"/>
          <w:b/>
          <w:sz w:val="24"/>
          <w:lang w:val="nl-NL"/>
        </w:rPr>
        <w:t>30</w:t>
      </w:r>
      <w:r w:rsidR="007D2B6D" w:rsidRPr="00924895">
        <w:rPr>
          <w:rFonts w:asciiTheme="minorHAnsi" w:hAnsiTheme="minorHAnsi" w:cstheme="minorHAnsi"/>
          <w:b/>
          <w:sz w:val="24"/>
          <w:lang w:val="nl-NL"/>
        </w:rPr>
        <w:t xml:space="preserve"> </w:t>
      </w:r>
      <w:r w:rsidRPr="00924895">
        <w:rPr>
          <w:rFonts w:asciiTheme="minorHAnsi" w:hAnsiTheme="minorHAnsi" w:cstheme="minorHAnsi"/>
          <w:b/>
          <w:sz w:val="24"/>
          <w:lang w:val="nl-NL"/>
        </w:rPr>
        <w:tab/>
        <w:t>Tussentijdse wijzigingen</w:t>
      </w:r>
    </w:p>
    <w:p w14:paraId="036814F5" w14:textId="77777777" w:rsidR="00924895" w:rsidRDefault="0061553A" w:rsidP="0061553A">
      <w:pPr>
        <w:tabs>
          <w:tab w:val="left" w:pos="283"/>
          <w:tab w:val="left" w:pos="1700"/>
          <w:tab w:val="left" w:pos="1984"/>
          <w:tab w:val="left" w:pos="2154"/>
        </w:tabs>
        <w:ind w:left="1700" w:hanging="1701"/>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r>
      <w:r w:rsidRPr="0061553A">
        <w:rPr>
          <w:rFonts w:asciiTheme="minorHAnsi" w:hAnsiTheme="minorHAnsi" w:cstheme="minorHAnsi"/>
          <w:b/>
          <w:sz w:val="20"/>
          <w:lang w:val="nl-NL"/>
        </w:rPr>
        <w:tab/>
      </w:r>
    </w:p>
    <w:p w14:paraId="036814F6" w14:textId="77777777" w:rsidR="0061553A" w:rsidRPr="0061553A" w:rsidRDefault="00924895" w:rsidP="0061553A">
      <w:pPr>
        <w:tabs>
          <w:tab w:val="left" w:pos="283"/>
          <w:tab w:val="left" w:pos="1700"/>
          <w:tab w:val="left" w:pos="1984"/>
          <w:tab w:val="left" w:pos="2154"/>
        </w:tabs>
        <w:ind w:left="1700" w:hanging="1701"/>
        <w:textAlignment w:val="baseline"/>
        <w:rPr>
          <w:rFonts w:asciiTheme="minorHAnsi" w:hAnsiTheme="minorHAnsi" w:cstheme="minorHAnsi"/>
          <w:sz w:val="20"/>
          <w:lang w:val="nl-NL"/>
        </w:rPr>
      </w:pPr>
      <w:r>
        <w:rPr>
          <w:rFonts w:asciiTheme="minorHAnsi" w:hAnsiTheme="minorHAnsi" w:cstheme="minorHAnsi"/>
          <w:b/>
          <w:sz w:val="20"/>
          <w:lang w:val="nl-NL"/>
        </w:rPr>
        <w:tab/>
      </w:r>
      <w:r>
        <w:rPr>
          <w:rFonts w:asciiTheme="minorHAnsi" w:hAnsiTheme="minorHAnsi" w:cstheme="minorHAnsi"/>
          <w:b/>
          <w:sz w:val="20"/>
          <w:lang w:val="nl-NL"/>
        </w:rPr>
        <w:tab/>
      </w:r>
      <w:r w:rsidR="0061553A" w:rsidRPr="0061553A">
        <w:rPr>
          <w:rFonts w:asciiTheme="minorHAnsi" w:hAnsiTheme="minorHAnsi" w:cstheme="minorHAnsi"/>
          <w:sz w:val="20"/>
          <w:lang w:val="nl-NL"/>
        </w:rPr>
        <w:t>In geval van bijzondere sociale of economische omstandigheden, kunnen cao-partijen overleggen over mogelijke tussentijdse wijzigingen.</w:t>
      </w:r>
    </w:p>
    <w:p w14:paraId="036814F7"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sz w:val="20"/>
          <w:lang w:val="nl-NL"/>
        </w:rPr>
      </w:pPr>
    </w:p>
    <w:p w14:paraId="036814F8" w14:textId="77777777" w:rsidR="0061553A" w:rsidRPr="0061553A" w:rsidRDefault="0061553A" w:rsidP="0061553A">
      <w:pPr>
        <w:tabs>
          <w:tab w:val="left" w:pos="283"/>
          <w:tab w:val="left" w:pos="1700"/>
          <w:tab w:val="left" w:pos="1984"/>
          <w:tab w:val="left" w:pos="2154"/>
        </w:tabs>
        <w:ind w:left="1700" w:hanging="1701"/>
        <w:textAlignment w:val="baseline"/>
        <w:rPr>
          <w:rFonts w:asciiTheme="minorHAnsi" w:hAnsiTheme="minorHAnsi" w:cstheme="minorHAnsi"/>
          <w:b/>
          <w:sz w:val="20"/>
          <w:lang w:val="nl-NL"/>
        </w:rPr>
      </w:pPr>
    </w:p>
    <w:p w14:paraId="036814F9" w14:textId="77777777" w:rsidR="0061553A" w:rsidRPr="0061553A" w:rsidRDefault="0061553A" w:rsidP="0061553A">
      <w:pPr>
        <w:textAlignment w:val="baseline"/>
        <w:rPr>
          <w:rFonts w:asciiTheme="minorHAnsi" w:hAnsiTheme="minorHAnsi" w:cstheme="minorHAnsi"/>
          <w:lang w:val="nl-NL"/>
        </w:rPr>
      </w:pPr>
    </w:p>
    <w:p w14:paraId="036814FA" w14:textId="77777777" w:rsidR="0061553A" w:rsidRPr="0061553A" w:rsidRDefault="0061553A" w:rsidP="0061553A">
      <w:pPr>
        <w:textAlignment w:val="baseline"/>
        <w:rPr>
          <w:rFonts w:asciiTheme="minorHAnsi" w:hAnsiTheme="minorHAnsi" w:cstheme="minorHAnsi"/>
          <w:lang w:val="nl-NL"/>
        </w:rPr>
      </w:pPr>
    </w:p>
    <w:p w14:paraId="036814FB" w14:textId="77777777" w:rsidR="00477E25" w:rsidRPr="00477E25" w:rsidRDefault="00477E25" w:rsidP="00477E25">
      <w:pPr>
        <w:textAlignment w:val="baseline"/>
        <w:rPr>
          <w:lang w:val="nl-NL"/>
        </w:rPr>
      </w:pPr>
    </w:p>
    <w:p w14:paraId="036814FC" w14:textId="77777777" w:rsidR="00477E25" w:rsidRPr="00477E25" w:rsidRDefault="00477E25" w:rsidP="00477E25">
      <w:pPr>
        <w:textAlignment w:val="baseline"/>
        <w:rPr>
          <w:lang w:val="nl-NL"/>
        </w:rPr>
      </w:pPr>
    </w:p>
    <w:p w14:paraId="036814FD" w14:textId="77777777" w:rsidR="00477E25" w:rsidRPr="00477E25" w:rsidRDefault="00477E25" w:rsidP="00477E25">
      <w:pPr>
        <w:textAlignment w:val="baseline"/>
        <w:rPr>
          <w:lang w:val="nl-NL"/>
        </w:rPr>
      </w:pPr>
    </w:p>
    <w:p w14:paraId="036814FE" w14:textId="77777777" w:rsidR="00F338FA" w:rsidRDefault="00F338FA">
      <w:pPr>
        <w:overflowPunct/>
        <w:autoSpaceDE/>
        <w:autoSpaceDN/>
        <w:adjustRightInd/>
        <w:rPr>
          <w:rFonts w:asciiTheme="minorHAnsi" w:hAnsiTheme="minorHAnsi" w:cstheme="minorHAnsi"/>
          <w:b/>
          <w:sz w:val="24"/>
          <w:lang w:val="nl-NL"/>
        </w:rPr>
      </w:pPr>
      <w:r>
        <w:rPr>
          <w:rFonts w:asciiTheme="minorHAnsi" w:hAnsiTheme="minorHAnsi" w:cstheme="minorHAnsi"/>
          <w:b/>
          <w:sz w:val="24"/>
          <w:lang w:val="nl-NL"/>
        </w:rPr>
        <w:br w:type="page"/>
      </w:r>
    </w:p>
    <w:p w14:paraId="036814FF" w14:textId="77777777" w:rsidR="0061553A" w:rsidRPr="00924895" w:rsidRDefault="0061553A" w:rsidP="0061553A">
      <w:pPr>
        <w:tabs>
          <w:tab w:val="left" w:pos="283"/>
          <w:tab w:val="left" w:pos="1700"/>
          <w:tab w:val="left" w:pos="1984"/>
          <w:tab w:val="left" w:pos="2154"/>
        </w:tabs>
        <w:ind w:left="1700" w:hanging="1701"/>
        <w:textAlignment w:val="baseline"/>
        <w:rPr>
          <w:rFonts w:asciiTheme="minorHAnsi" w:hAnsiTheme="minorHAnsi" w:cstheme="minorHAnsi"/>
          <w:b/>
          <w:sz w:val="24"/>
          <w:lang w:val="nl-NL"/>
        </w:rPr>
      </w:pPr>
      <w:r w:rsidRPr="00924895">
        <w:rPr>
          <w:rFonts w:asciiTheme="minorHAnsi" w:hAnsiTheme="minorHAnsi" w:cstheme="minorHAnsi"/>
          <w:b/>
          <w:sz w:val="24"/>
          <w:lang w:val="nl-NL"/>
        </w:rPr>
        <w:lastRenderedPageBreak/>
        <w:t xml:space="preserve">Artikel </w:t>
      </w:r>
      <w:r w:rsidR="007D2B6D">
        <w:rPr>
          <w:rFonts w:asciiTheme="minorHAnsi" w:hAnsiTheme="minorHAnsi" w:cstheme="minorHAnsi"/>
          <w:b/>
          <w:sz w:val="24"/>
          <w:lang w:val="nl-NL"/>
        </w:rPr>
        <w:t>31</w:t>
      </w:r>
      <w:r w:rsidR="007D2B6D" w:rsidRPr="00924895">
        <w:rPr>
          <w:rFonts w:asciiTheme="minorHAnsi" w:hAnsiTheme="minorHAnsi" w:cstheme="minorHAnsi"/>
          <w:b/>
          <w:sz w:val="24"/>
          <w:lang w:val="nl-NL"/>
        </w:rPr>
        <w:t xml:space="preserve"> </w:t>
      </w:r>
      <w:r w:rsidRPr="00924895">
        <w:rPr>
          <w:rFonts w:asciiTheme="minorHAnsi" w:hAnsiTheme="minorHAnsi" w:cstheme="minorHAnsi"/>
          <w:b/>
          <w:sz w:val="24"/>
          <w:lang w:val="nl-NL"/>
        </w:rPr>
        <w:tab/>
        <w:t>Hoelang is deze cao geldig?</w:t>
      </w:r>
    </w:p>
    <w:p w14:paraId="03681500" w14:textId="77777777" w:rsidR="00924895" w:rsidRDefault="0061553A" w:rsidP="0061553A">
      <w:pPr>
        <w:tabs>
          <w:tab w:val="left" w:pos="283"/>
          <w:tab w:val="left" w:pos="1700"/>
          <w:tab w:val="left" w:pos="1984"/>
          <w:tab w:val="left" w:pos="2154"/>
        </w:tabs>
        <w:ind w:left="1700" w:hanging="1701"/>
        <w:textAlignment w:val="baseline"/>
        <w:rPr>
          <w:rFonts w:asciiTheme="minorHAnsi" w:hAnsiTheme="minorHAnsi" w:cstheme="minorHAnsi"/>
          <w:sz w:val="20"/>
          <w:lang w:val="nl-NL"/>
        </w:rPr>
      </w:pPr>
      <w:r w:rsidRPr="0061553A">
        <w:rPr>
          <w:rFonts w:asciiTheme="minorHAnsi" w:hAnsiTheme="minorHAnsi" w:cstheme="minorHAnsi"/>
          <w:sz w:val="20"/>
          <w:lang w:val="nl-NL"/>
        </w:rPr>
        <w:tab/>
      </w:r>
      <w:r w:rsidRPr="0061553A">
        <w:rPr>
          <w:rFonts w:asciiTheme="minorHAnsi" w:hAnsiTheme="minorHAnsi" w:cstheme="minorHAnsi"/>
          <w:sz w:val="20"/>
          <w:lang w:val="nl-NL"/>
        </w:rPr>
        <w:tab/>
      </w:r>
    </w:p>
    <w:p w14:paraId="03681501" w14:textId="77777777" w:rsidR="0061553A" w:rsidRPr="0061553A" w:rsidRDefault="00924895" w:rsidP="0061553A">
      <w:pPr>
        <w:tabs>
          <w:tab w:val="left" w:pos="283"/>
          <w:tab w:val="left" w:pos="1700"/>
          <w:tab w:val="left" w:pos="1984"/>
          <w:tab w:val="left" w:pos="2154"/>
        </w:tabs>
        <w:ind w:left="1700" w:hanging="1701"/>
        <w:textAlignment w:val="baseline"/>
        <w:rPr>
          <w:rFonts w:asciiTheme="minorHAnsi" w:hAnsiTheme="minorHAnsi" w:cstheme="minorHAnsi"/>
          <w:b/>
          <w:sz w:val="20"/>
          <w:lang w:val="nl-NL"/>
        </w:rPr>
      </w:pPr>
      <w:r>
        <w:rPr>
          <w:rFonts w:asciiTheme="minorHAnsi" w:hAnsiTheme="minorHAnsi" w:cstheme="minorHAnsi"/>
          <w:sz w:val="20"/>
          <w:lang w:val="nl-NL"/>
        </w:rPr>
        <w:tab/>
      </w:r>
      <w:r>
        <w:rPr>
          <w:rFonts w:asciiTheme="minorHAnsi" w:hAnsiTheme="minorHAnsi" w:cstheme="minorHAnsi"/>
          <w:sz w:val="20"/>
          <w:lang w:val="nl-NL"/>
        </w:rPr>
        <w:tab/>
      </w:r>
      <w:r w:rsidR="0061553A" w:rsidRPr="0061553A">
        <w:rPr>
          <w:rFonts w:asciiTheme="minorHAnsi" w:hAnsiTheme="minorHAnsi" w:cstheme="minorHAnsi"/>
          <w:sz w:val="20"/>
          <w:lang w:val="nl-NL"/>
        </w:rPr>
        <w:t>Deze cao is geldig van</w:t>
      </w:r>
      <w:r w:rsidR="00D67B70">
        <w:rPr>
          <w:rFonts w:asciiTheme="minorHAnsi" w:hAnsiTheme="minorHAnsi" w:cstheme="minorHAnsi"/>
          <w:sz w:val="20"/>
          <w:lang w:val="nl-NL"/>
        </w:rPr>
        <w:t>af</w:t>
      </w:r>
      <w:r w:rsidR="0061553A" w:rsidRPr="0061553A">
        <w:rPr>
          <w:rFonts w:asciiTheme="minorHAnsi" w:hAnsiTheme="minorHAnsi" w:cstheme="minorHAnsi"/>
          <w:sz w:val="20"/>
          <w:lang w:val="nl-NL"/>
        </w:rPr>
        <w:t xml:space="preserve"> 1 </w:t>
      </w:r>
      <w:r w:rsidR="0014438C">
        <w:rPr>
          <w:rFonts w:asciiTheme="minorHAnsi" w:hAnsiTheme="minorHAnsi" w:cstheme="minorHAnsi"/>
          <w:sz w:val="20"/>
          <w:lang w:val="nl-NL"/>
        </w:rPr>
        <w:t>januari 2016</w:t>
      </w:r>
      <w:r w:rsidR="0061553A" w:rsidRPr="0061553A">
        <w:rPr>
          <w:rFonts w:asciiTheme="minorHAnsi" w:hAnsiTheme="minorHAnsi" w:cstheme="minorHAnsi"/>
          <w:sz w:val="20"/>
          <w:lang w:val="nl-NL"/>
        </w:rPr>
        <w:t xml:space="preserve"> en eindigt op 31 december 201</w:t>
      </w:r>
      <w:r w:rsidR="0014438C">
        <w:rPr>
          <w:rFonts w:asciiTheme="minorHAnsi" w:hAnsiTheme="minorHAnsi" w:cstheme="minorHAnsi"/>
          <w:sz w:val="20"/>
          <w:lang w:val="nl-NL"/>
        </w:rPr>
        <w:t>7</w:t>
      </w:r>
      <w:r w:rsidR="0061553A" w:rsidRPr="0061553A">
        <w:rPr>
          <w:rFonts w:asciiTheme="minorHAnsi" w:hAnsiTheme="minorHAnsi" w:cstheme="minorHAnsi"/>
          <w:sz w:val="20"/>
          <w:lang w:val="nl-NL"/>
        </w:rPr>
        <w:t xml:space="preserve"> van rechtswege, zonder dat enige opzegging is vereist. </w:t>
      </w:r>
    </w:p>
    <w:p w14:paraId="03681502" w14:textId="77777777" w:rsidR="0061553A" w:rsidRPr="0061553A" w:rsidRDefault="0061553A" w:rsidP="0061553A">
      <w:pPr>
        <w:textAlignment w:val="baseline"/>
        <w:rPr>
          <w:rFonts w:asciiTheme="minorHAnsi" w:hAnsiTheme="minorHAnsi" w:cstheme="minorHAnsi"/>
          <w:lang w:val="nl-NL"/>
        </w:rPr>
      </w:pPr>
    </w:p>
    <w:p w14:paraId="03681503" w14:textId="77777777" w:rsidR="00477E25" w:rsidRPr="00477E25" w:rsidRDefault="00477E25" w:rsidP="00477E25">
      <w:pPr>
        <w:textAlignment w:val="baseline"/>
        <w:rPr>
          <w:lang w:val="nl-NL"/>
        </w:rPr>
      </w:pPr>
    </w:p>
    <w:p w14:paraId="03681504" w14:textId="77777777" w:rsidR="00477E25" w:rsidRPr="00477E25" w:rsidRDefault="00477E25" w:rsidP="00477E25">
      <w:pPr>
        <w:textAlignment w:val="baseline"/>
        <w:rPr>
          <w:lang w:val="nl-NL"/>
        </w:rPr>
      </w:pPr>
    </w:p>
    <w:p w14:paraId="03681505" w14:textId="77777777" w:rsidR="00477E25" w:rsidRPr="00477E25" w:rsidRDefault="00477E25" w:rsidP="00477E25">
      <w:pPr>
        <w:textAlignment w:val="baseline"/>
        <w:rPr>
          <w:lang w:val="nl-NL"/>
        </w:rPr>
      </w:pPr>
    </w:p>
    <w:p w14:paraId="03681506" w14:textId="77777777" w:rsidR="00477E25" w:rsidRPr="00477E25" w:rsidRDefault="00477E25" w:rsidP="00477E25">
      <w:pPr>
        <w:textAlignment w:val="baseline"/>
        <w:rPr>
          <w:lang w:val="nl-NL"/>
        </w:rPr>
      </w:pPr>
    </w:p>
    <w:p w14:paraId="03681507" w14:textId="77777777" w:rsidR="00477E25" w:rsidRPr="00477E25" w:rsidRDefault="00477E25" w:rsidP="00477E25">
      <w:pPr>
        <w:textAlignment w:val="baseline"/>
        <w:rPr>
          <w:lang w:val="nl-NL"/>
        </w:rPr>
      </w:pPr>
    </w:p>
    <w:p w14:paraId="03681508" w14:textId="77777777" w:rsidR="00477E25" w:rsidRPr="00477E25" w:rsidRDefault="00477E25" w:rsidP="00477E25">
      <w:pPr>
        <w:textAlignment w:val="baseline"/>
        <w:rPr>
          <w:lang w:val="nl-NL"/>
        </w:rPr>
      </w:pPr>
    </w:p>
    <w:p w14:paraId="03681509" w14:textId="77777777" w:rsidR="00477E25" w:rsidRPr="00477E25" w:rsidRDefault="00477E25" w:rsidP="00477E25">
      <w:pPr>
        <w:textAlignment w:val="baseline"/>
        <w:rPr>
          <w:lang w:val="nl-NL"/>
        </w:rPr>
      </w:pPr>
    </w:p>
    <w:p w14:paraId="0368150A" w14:textId="77777777" w:rsidR="00477E25" w:rsidRPr="00477E25" w:rsidRDefault="00477E25" w:rsidP="00477E25">
      <w:pPr>
        <w:textAlignment w:val="baseline"/>
        <w:rPr>
          <w:lang w:val="nl-NL"/>
        </w:rPr>
      </w:pPr>
    </w:p>
    <w:p w14:paraId="0368150B" w14:textId="77777777" w:rsidR="00477E25" w:rsidRPr="00477E25" w:rsidRDefault="00477E25" w:rsidP="00477E25">
      <w:pPr>
        <w:textAlignment w:val="baseline"/>
        <w:rPr>
          <w:lang w:val="nl-NL"/>
        </w:rPr>
      </w:pPr>
    </w:p>
    <w:p w14:paraId="0368150C" w14:textId="77777777" w:rsidR="00477E25" w:rsidRPr="00477E25" w:rsidRDefault="00477E25" w:rsidP="00477E25">
      <w:pPr>
        <w:textAlignment w:val="baseline"/>
        <w:rPr>
          <w:lang w:val="nl-NL"/>
        </w:rPr>
      </w:pPr>
    </w:p>
    <w:p w14:paraId="0368150D" w14:textId="77777777" w:rsidR="00477E25" w:rsidRPr="00477E25" w:rsidRDefault="00477E25" w:rsidP="00477E25">
      <w:pPr>
        <w:textAlignment w:val="baseline"/>
        <w:rPr>
          <w:lang w:val="nl-NL"/>
        </w:rPr>
      </w:pPr>
    </w:p>
    <w:p w14:paraId="0368150E" w14:textId="77777777" w:rsidR="00477E25" w:rsidRPr="00477E25" w:rsidRDefault="00477E25" w:rsidP="00477E25">
      <w:pPr>
        <w:textAlignment w:val="baseline"/>
        <w:rPr>
          <w:lang w:val="nl-NL"/>
        </w:rPr>
      </w:pPr>
    </w:p>
    <w:p w14:paraId="0368150F" w14:textId="77777777" w:rsidR="00477E25" w:rsidRPr="00477E25" w:rsidRDefault="00477E25" w:rsidP="00477E25">
      <w:pPr>
        <w:textAlignment w:val="baseline"/>
        <w:rPr>
          <w:lang w:val="nl-NL"/>
        </w:rPr>
      </w:pPr>
    </w:p>
    <w:p w14:paraId="03681510" w14:textId="77777777" w:rsidR="00477E25" w:rsidRPr="00477E25" w:rsidRDefault="00477E25" w:rsidP="00477E25">
      <w:pPr>
        <w:textAlignment w:val="baseline"/>
        <w:rPr>
          <w:lang w:val="nl-NL"/>
        </w:rPr>
      </w:pPr>
    </w:p>
    <w:p w14:paraId="03681511" w14:textId="77777777" w:rsidR="00477E25" w:rsidRPr="00477E25" w:rsidRDefault="00477E25" w:rsidP="00477E25">
      <w:pPr>
        <w:textAlignment w:val="baseline"/>
        <w:rPr>
          <w:lang w:val="nl-NL"/>
        </w:rPr>
      </w:pPr>
    </w:p>
    <w:p w14:paraId="03681512" w14:textId="77777777" w:rsidR="00477E25" w:rsidRPr="00477E25" w:rsidRDefault="00477E25" w:rsidP="00477E25">
      <w:pPr>
        <w:textAlignment w:val="baseline"/>
        <w:rPr>
          <w:lang w:val="nl-NL"/>
        </w:rPr>
      </w:pPr>
    </w:p>
    <w:p w14:paraId="03681513" w14:textId="77777777" w:rsidR="00924895" w:rsidRDefault="00924895">
      <w:pPr>
        <w:overflowPunct/>
        <w:autoSpaceDE/>
        <w:autoSpaceDN/>
        <w:adjustRightInd/>
        <w:rPr>
          <w:rFonts w:asciiTheme="minorHAnsi" w:hAnsiTheme="minorHAnsi" w:cstheme="minorHAnsi"/>
          <w:b/>
          <w:sz w:val="24"/>
          <w:lang w:val="nl-NL"/>
        </w:rPr>
      </w:pPr>
      <w:r>
        <w:rPr>
          <w:rFonts w:asciiTheme="minorHAnsi" w:hAnsiTheme="minorHAnsi" w:cstheme="minorHAnsi"/>
          <w:b/>
          <w:sz w:val="24"/>
          <w:lang w:val="nl-NL"/>
        </w:rPr>
        <w:br w:type="page"/>
      </w:r>
    </w:p>
    <w:p w14:paraId="03681514" w14:textId="77777777" w:rsidR="0061553A" w:rsidRPr="0061553A" w:rsidRDefault="0061553A" w:rsidP="0061553A">
      <w:pPr>
        <w:tabs>
          <w:tab w:val="left" w:pos="1700"/>
          <w:tab w:val="left" w:pos="1984"/>
        </w:tabs>
        <w:overflowPunct/>
        <w:autoSpaceDE/>
        <w:autoSpaceDN/>
        <w:adjustRightInd/>
        <w:rPr>
          <w:rFonts w:asciiTheme="minorHAnsi" w:hAnsiTheme="minorHAnsi" w:cstheme="minorHAnsi"/>
          <w:b/>
          <w:color w:val="FF0000"/>
          <w:sz w:val="20"/>
          <w:lang w:val="nl-NL"/>
        </w:rPr>
      </w:pPr>
      <w:r w:rsidRPr="0061553A">
        <w:rPr>
          <w:rFonts w:asciiTheme="minorHAnsi" w:hAnsiTheme="minorHAnsi" w:cstheme="minorHAnsi"/>
          <w:b/>
          <w:sz w:val="24"/>
          <w:lang w:val="nl-NL"/>
        </w:rPr>
        <w:lastRenderedPageBreak/>
        <w:t xml:space="preserve">Artikel </w:t>
      </w:r>
      <w:r w:rsidR="007D2B6D">
        <w:rPr>
          <w:rFonts w:asciiTheme="minorHAnsi" w:hAnsiTheme="minorHAnsi" w:cstheme="minorHAnsi"/>
          <w:b/>
          <w:sz w:val="24"/>
          <w:lang w:val="nl-NL"/>
        </w:rPr>
        <w:t>32</w:t>
      </w:r>
      <w:r w:rsidRPr="0061553A">
        <w:rPr>
          <w:rFonts w:asciiTheme="minorHAnsi" w:hAnsiTheme="minorHAnsi" w:cstheme="minorHAnsi"/>
          <w:b/>
          <w:sz w:val="24"/>
          <w:lang w:val="nl-NL"/>
        </w:rPr>
        <w:tab/>
        <w:t xml:space="preserve">Aanvullende afspraken </w:t>
      </w:r>
    </w:p>
    <w:p w14:paraId="03681515" w14:textId="77777777" w:rsidR="0061553A" w:rsidRPr="0061553A" w:rsidRDefault="0061553A" w:rsidP="00924895">
      <w:pPr>
        <w:tabs>
          <w:tab w:val="left" w:pos="1701"/>
        </w:tabs>
        <w:ind w:left="360" w:firstLine="916"/>
        <w:textAlignment w:val="baseline"/>
        <w:rPr>
          <w:rFonts w:asciiTheme="minorHAnsi" w:hAnsiTheme="minorHAnsi" w:cstheme="minorHAnsi"/>
          <w:sz w:val="20"/>
          <w:lang w:val="nl-NL"/>
        </w:rPr>
      </w:pPr>
      <w:r w:rsidRPr="0061553A">
        <w:rPr>
          <w:rFonts w:asciiTheme="minorHAnsi" w:hAnsiTheme="minorHAnsi" w:cstheme="minorHAnsi"/>
          <w:sz w:val="20"/>
          <w:lang w:val="nl-NL"/>
        </w:rPr>
        <w:tab/>
        <w:t xml:space="preserve">Over een aantal onderwerpen hebben de cao-partijen aanvullende afspraken gemaakt. </w:t>
      </w:r>
      <w:r w:rsidRPr="0061553A">
        <w:rPr>
          <w:rFonts w:asciiTheme="minorHAnsi" w:hAnsiTheme="minorHAnsi" w:cstheme="minorHAnsi"/>
          <w:sz w:val="20"/>
          <w:lang w:val="nl-NL"/>
        </w:rPr>
        <w:tab/>
        <w:t>Die afspraken st</w:t>
      </w:r>
      <w:r w:rsidR="00924895">
        <w:rPr>
          <w:rFonts w:asciiTheme="minorHAnsi" w:hAnsiTheme="minorHAnsi" w:cstheme="minorHAnsi"/>
          <w:sz w:val="20"/>
          <w:lang w:val="nl-NL"/>
        </w:rPr>
        <w:t xml:space="preserve">aan bij elkaar in dit artikel: </w:t>
      </w:r>
    </w:p>
    <w:p w14:paraId="03681516" w14:textId="77777777" w:rsidR="0061553A" w:rsidRPr="0061553A" w:rsidRDefault="0061553A" w:rsidP="0061553A">
      <w:pPr>
        <w:tabs>
          <w:tab w:val="left" w:pos="1701"/>
          <w:tab w:val="left" w:pos="1985"/>
        </w:tabs>
        <w:overflowPunct/>
        <w:autoSpaceDE/>
        <w:autoSpaceDN/>
        <w:adjustRightInd/>
        <w:ind w:left="284" w:hanging="284"/>
        <w:rPr>
          <w:rFonts w:asciiTheme="minorHAnsi" w:hAnsiTheme="minorHAnsi" w:cstheme="minorHAnsi"/>
          <w:sz w:val="20"/>
          <w:lang w:val="nl-NL"/>
        </w:rPr>
      </w:pPr>
    </w:p>
    <w:p w14:paraId="03681517" w14:textId="77777777" w:rsidR="0061553A" w:rsidRPr="0061553A" w:rsidRDefault="0061553A" w:rsidP="001F7B3C">
      <w:pPr>
        <w:numPr>
          <w:ilvl w:val="0"/>
          <w:numId w:val="157"/>
        </w:numPr>
        <w:tabs>
          <w:tab w:val="left" w:pos="1701"/>
          <w:tab w:val="left" w:pos="2154"/>
        </w:tabs>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t xml:space="preserve">Wisselen tussen diensten </w:t>
      </w:r>
    </w:p>
    <w:p w14:paraId="03681518" w14:textId="77777777" w:rsidR="0061553A" w:rsidRPr="0061553A" w:rsidRDefault="0061553A" w:rsidP="0061553A">
      <w:pPr>
        <w:tabs>
          <w:tab w:val="left" w:pos="1701"/>
          <w:tab w:val="left" w:pos="2154"/>
        </w:tabs>
        <w:ind w:left="1701"/>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Avebe mag zonder instemming van de ondernemingsraad uw dienst wisselen. Bijvoorbeeld van een 3-ploegendienst naar een 5-ploegendienst. Dit mag alleen als Avebe deze verandering minimaal 4 weken van tevoren aan u doorgeeft. De wisseling kan korter dan 3 maanden duren maar ook 3 maanden of langer. De andere afspraken in deze cao blijven voor u gelden. </w:t>
      </w:r>
    </w:p>
    <w:p w14:paraId="03681519" w14:textId="77777777" w:rsidR="0061553A" w:rsidRPr="0061553A" w:rsidRDefault="0061553A" w:rsidP="0061553A">
      <w:pPr>
        <w:tabs>
          <w:tab w:val="left" w:pos="1701"/>
          <w:tab w:val="left" w:pos="2154"/>
        </w:tabs>
        <w:ind w:left="1701"/>
        <w:contextualSpacing/>
        <w:textAlignment w:val="baseline"/>
        <w:rPr>
          <w:rFonts w:asciiTheme="minorHAnsi" w:hAnsiTheme="minorHAnsi" w:cstheme="minorHAnsi"/>
          <w:sz w:val="20"/>
          <w:lang w:val="nl-NL"/>
        </w:rPr>
      </w:pPr>
    </w:p>
    <w:p w14:paraId="0368151A" w14:textId="77777777" w:rsidR="0061553A" w:rsidRPr="0061553A" w:rsidRDefault="0061553A" w:rsidP="0061553A">
      <w:pPr>
        <w:tabs>
          <w:tab w:val="left" w:pos="1701"/>
          <w:tab w:val="left" w:pos="2154"/>
        </w:tabs>
        <w:ind w:left="1701"/>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Deze afspraak geldt op dit moment alleen voor de logistieke afdeling. De afspraak is een pilot en wordt geëvalueerd. </w:t>
      </w:r>
    </w:p>
    <w:p w14:paraId="0368151B" w14:textId="77777777" w:rsidR="0061553A" w:rsidRPr="0061553A" w:rsidRDefault="0061553A" w:rsidP="0061553A">
      <w:pPr>
        <w:tabs>
          <w:tab w:val="left" w:pos="1701"/>
          <w:tab w:val="left" w:pos="2154"/>
        </w:tabs>
        <w:ind w:left="1701"/>
        <w:contextualSpacing/>
        <w:textAlignment w:val="baseline"/>
        <w:rPr>
          <w:rFonts w:asciiTheme="minorHAnsi" w:hAnsiTheme="minorHAnsi" w:cstheme="minorHAnsi"/>
          <w:sz w:val="20"/>
          <w:lang w:val="nl-NL"/>
        </w:rPr>
      </w:pPr>
    </w:p>
    <w:p w14:paraId="0368151C" w14:textId="77777777" w:rsidR="0061553A" w:rsidRPr="0061553A" w:rsidRDefault="0061553A" w:rsidP="001F7B3C">
      <w:pPr>
        <w:numPr>
          <w:ilvl w:val="0"/>
          <w:numId w:val="157"/>
        </w:numPr>
        <w:tabs>
          <w:tab w:val="left" w:pos="1701"/>
          <w:tab w:val="left" w:pos="2154"/>
        </w:tabs>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t xml:space="preserve">Regelingen voor plus-uren en min-uren  </w:t>
      </w:r>
    </w:p>
    <w:p w14:paraId="0368151D" w14:textId="19073BEA" w:rsidR="0061553A" w:rsidRPr="0061553A" w:rsidRDefault="0061553A" w:rsidP="0061553A">
      <w:pPr>
        <w:tabs>
          <w:tab w:val="left" w:pos="1701"/>
          <w:tab w:val="left" w:pos="2154"/>
        </w:tabs>
        <w:ind w:left="300"/>
        <w:contextualSpacing/>
        <w:textAlignment w:val="baseline"/>
        <w:rPr>
          <w:rFonts w:asciiTheme="minorHAnsi" w:hAnsiTheme="minorHAnsi" w:cstheme="minorHAnsi"/>
          <w:sz w:val="20"/>
          <w:lang w:val="nl-NL"/>
        </w:rPr>
      </w:pPr>
      <w:r w:rsidRPr="0061553A">
        <w:rPr>
          <w:rFonts w:asciiTheme="minorHAnsi" w:hAnsiTheme="minorHAnsi" w:cstheme="minorHAnsi"/>
          <w:b/>
          <w:sz w:val="20"/>
          <w:lang w:val="nl-NL"/>
        </w:rPr>
        <w:tab/>
      </w:r>
      <w:r w:rsidRPr="0061553A">
        <w:rPr>
          <w:rFonts w:asciiTheme="minorHAnsi" w:hAnsiTheme="minorHAnsi" w:cstheme="minorHAnsi"/>
          <w:sz w:val="20"/>
          <w:lang w:val="nl-NL"/>
        </w:rPr>
        <w:t xml:space="preserve">Er zijn regelingen voor plus-uren en min-uren op specifieke afdelingen. Op dit moment </w:t>
      </w:r>
      <w:r w:rsidRPr="0061553A">
        <w:rPr>
          <w:rFonts w:asciiTheme="minorHAnsi" w:hAnsiTheme="minorHAnsi" w:cstheme="minorHAnsi"/>
          <w:sz w:val="20"/>
          <w:lang w:val="nl-NL"/>
        </w:rPr>
        <w:tab/>
        <w:t xml:space="preserve">alleen bij de afdeling logistiek van de aardappelmeelfabriek en </w:t>
      </w:r>
      <w:proofErr w:type="spellStart"/>
      <w:r w:rsidRPr="0061553A">
        <w:rPr>
          <w:rFonts w:asciiTheme="minorHAnsi" w:hAnsiTheme="minorHAnsi" w:cstheme="minorHAnsi"/>
          <w:sz w:val="20"/>
          <w:lang w:val="nl-NL"/>
        </w:rPr>
        <w:t>Averis</w:t>
      </w:r>
      <w:proofErr w:type="spellEnd"/>
      <w:r w:rsidRPr="0061553A">
        <w:rPr>
          <w:rFonts w:asciiTheme="minorHAnsi" w:hAnsiTheme="minorHAnsi" w:cstheme="minorHAnsi"/>
          <w:sz w:val="20"/>
          <w:lang w:val="nl-NL"/>
        </w:rPr>
        <w:t xml:space="preserve"> </w:t>
      </w:r>
      <w:proofErr w:type="spellStart"/>
      <w:r w:rsidRPr="0061553A">
        <w:rPr>
          <w:rFonts w:asciiTheme="minorHAnsi" w:hAnsiTheme="minorHAnsi" w:cstheme="minorHAnsi"/>
          <w:sz w:val="20"/>
          <w:lang w:val="nl-NL"/>
        </w:rPr>
        <w:t>Seeds</w:t>
      </w:r>
      <w:proofErr w:type="spellEnd"/>
      <w:r w:rsidRPr="0061553A">
        <w:rPr>
          <w:rFonts w:asciiTheme="minorHAnsi" w:hAnsiTheme="minorHAnsi" w:cstheme="minorHAnsi"/>
          <w:sz w:val="20"/>
          <w:lang w:val="nl-NL"/>
        </w:rPr>
        <w:t xml:space="preserve"> B.V. De </w:t>
      </w:r>
      <w:r w:rsidRPr="0061553A">
        <w:rPr>
          <w:rFonts w:asciiTheme="minorHAnsi" w:hAnsiTheme="minorHAnsi" w:cstheme="minorHAnsi"/>
          <w:sz w:val="20"/>
          <w:lang w:val="nl-NL"/>
        </w:rPr>
        <w:tab/>
        <w:t xml:space="preserve">regeling betekent dat het aantal uren in uw rooster per week kan verschillen. Dat komt </w:t>
      </w:r>
      <w:r w:rsidRPr="0061553A">
        <w:rPr>
          <w:rFonts w:asciiTheme="minorHAnsi" w:hAnsiTheme="minorHAnsi" w:cstheme="minorHAnsi"/>
          <w:sz w:val="20"/>
          <w:lang w:val="nl-NL"/>
        </w:rPr>
        <w:tab/>
        <w:t xml:space="preserve">doordat er plus-uren en min-uren in uw rooster staan. De afdelingen kunnen doorgaan </w:t>
      </w:r>
      <w:r w:rsidRPr="0061553A">
        <w:rPr>
          <w:rFonts w:asciiTheme="minorHAnsi" w:hAnsiTheme="minorHAnsi" w:cstheme="minorHAnsi"/>
          <w:sz w:val="20"/>
          <w:lang w:val="nl-NL"/>
        </w:rPr>
        <w:tab/>
        <w:t xml:space="preserve">met deze regeling </w:t>
      </w:r>
      <w:r w:rsidR="00DA71CD">
        <w:rPr>
          <w:rFonts w:asciiTheme="minorHAnsi" w:hAnsiTheme="minorHAnsi" w:cstheme="minorHAnsi"/>
          <w:sz w:val="20"/>
          <w:lang w:val="nl-NL"/>
        </w:rPr>
        <w:t>zolang</w:t>
      </w:r>
      <w:r w:rsidRPr="0061553A">
        <w:rPr>
          <w:rFonts w:asciiTheme="minorHAnsi" w:hAnsiTheme="minorHAnsi" w:cstheme="minorHAnsi"/>
          <w:sz w:val="20"/>
          <w:lang w:val="nl-NL"/>
        </w:rPr>
        <w:t xml:space="preserve"> medewerkers </w:t>
      </w:r>
      <w:r w:rsidR="00DA71CD">
        <w:rPr>
          <w:rFonts w:asciiTheme="minorHAnsi" w:hAnsiTheme="minorHAnsi" w:cstheme="minorHAnsi"/>
          <w:sz w:val="20"/>
          <w:lang w:val="nl-NL"/>
        </w:rPr>
        <w:t>hiermee instemmen</w:t>
      </w:r>
      <w:r w:rsidRPr="0061553A">
        <w:rPr>
          <w:rFonts w:asciiTheme="minorHAnsi" w:hAnsiTheme="minorHAnsi" w:cstheme="minorHAnsi"/>
          <w:sz w:val="20"/>
          <w:lang w:val="nl-NL"/>
        </w:rPr>
        <w:t xml:space="preserve">. </w:t>
      </w:r>
    </w:p>
    <w:p w14:paraId="0368151E" w14:textId="77777777" w:rsidR="0061553A" w:rsidRPr="0061553A" w:rsidRDefault="0061553A" w:rsidP="0061553A">
      <w:pPr>
        <w:tabs>
          <w:tab w:val="left" w:pos="1701"/>
          <w:tab w:val="left" w:pos="2154"/>
        </w:tabs>
        <w:ind w:left="300"/>
        <w:contextualSpacing/>
        <w:textAlignment w:val="baseline"/>
        <w:rPr>
          <w:rFonts w:asciiTheme="minorHAnsi" w:hAnsiTheme="minorHAnsi" w:cstheme="minorHAnsi"/>
          <w:sz w:val="20"/>
          <w:lang w:val="nl-NL"/>
        </w:rPr>
      </w:pPr>
    </w:p>
    <w:p w14:paraId="0368151F" w14:textId="77777777" w:rsidR="0061553A" w:rsidRPr="0061553A" w:rsidRDefault="0061553A" w:rsidP="0061553A">
      <w:pPr>
        <w:tabs>
          <w:tab w:val="left" w:pos="1701"/>
          <w:tab w:val="left" w:pos="2154"/>
        </w:tabs>
        <w:ind w:left="300"/>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ab/>
        <w:t xml:space="preserve">De regeling voor plus-uren en min-uren houdt het volgende in: </w:t>
      </w:r>
    </w:p>
    <w:p w14:paraId="03681520" w14:textId="77777777" w:rsidR="0061553A" w:rsidRPr="0061553A" w:rsidRDefault="0061553A" w:rsidP="0061553A">
      <w:pPr>
        <w:tabs>
          <w:tab w:val="left" w:pos="340"/>
          <w:tab w:val="left" w:pos="1700"/>
          <w:tab w:val="left" w:pos="1985"/>
        </w:tabs>
        <w:ind w:left="2060"/>
        <w:textAlignment w:val="baseline"/>
        <w:rPr>
          <w:rFonts w:asciiTheme="minorHAnsi" w:hAnsiTheme="minorHAnsi" w:cstheme="minorHAnsi"/>
          <w:sz w:val="20"/>
          <w:lang w:val="nl-NL"/>
        </w:rPr>
      </w:pPr>
    </w:p>
    <w:p w14:paraId="03681521" w14:textId="77777777" w:rsidR="0061553A" w:rsidRPr="0061553A" w:rsidRDefault="0061553A" w:rsidP="001F7B3C">
      <w:pPr>
        <w:numPr>
          <w:ilvl w:val="0"/>
          <w:numId w:val="95"/>
        </w:numPr>
        <w:tabs>
          <w:tab w:val="left" w:pos="340"/>
          <w:tab w:val="left" w:pos="1700"/>
          <w:tab w:val="left" w:pos="1985"/>
        </w:tabs>
        <w:textAlignment w:val="baseline"/>
        <w:rPr>
          <w:rFonts w:asciiTheme="minorHAnsi" w:hAnsiTheme="minorHAnsi" w:cstheme="minorHAnsi"/>
          <w:b/>
          <w:sz w:val="20"/>
          <w:lang w:val="nl-NL"/>
        </w:rPr>
      </w:pPr>
      <w:r w:rsidRPr="0061553A">
        <w:rPr>
          <w:rFonts w:asciiTheme="minorHAnsi" w:hAnsiTheme="minorHAnsi" w:cstheme="minorHAnsi"/>
          <w:b/>
          <w:sz w:val="20"/>
          <w:lang w:val="nl-NL"/>
        </w:rPr>
        <w:t xml:space="preserve">Wat is een plus-uur? </w:t>
      </w:r>
    </w:p>
    <w:p w14:paraId="03681522" w14:textId="77777777" w:rsidR="0061553A" w:rsidRPr="0061553A" w:rsidRDefault="0061553A" w:rsidP="0061553A">
      <w:pPr>
        <w:tabs>
          <w:tab w:val="left" w:pos="340"/>
          <w:tab w:val="left" w:pos="1700"/>
          <w:tab w:val="left" w:pos="1985"/>
        </w:tabs>
        <w:ind w:left="1985"/>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Een plus-uur is een extra ingeroosterd uur waarop u gewerkt heeft, waardoor u meer uren werkt dan het gemiddeld aantal uren dat hoort bij uw dienst. </w:t>
      </w:r>
    </w:p>
    <w:p w14:paraId="03681523" w14:textId="77777777" w:rsidR="0061553A" w:rsidRPr="0061553A" w:rsidRDefault="0061553A" w:rsidP="0061553A">
      <w:pPr>
        <w:tabs>
          <w:tab w:val="left" w:pos="340"/>
          <w:tab w:val="left" w:pos="1700"/>
          <w:tab w:val="left" w:pos="1985"/>
        </w:tabs>
        <w:ind w:left="1985"/>
        <w:textAlignment w:val="baseline"/>
        <w:rPr>
          <w:rFonts w:asciiTheme="minorHAnsi" w:hAnsiTheme="minorHAnsi" w:cstheme="minorHAnsi"/>
          <w:sz w:val="20"/>
          <w:lang w:val="nl-NL"/>
        </w:rPr>
      </w:pPr>
    </w:p>
    <w:p w14:paraId="03681524" w14:textId="77777777" w:rsidR="0061553A" w:rsidRPr="00592E88" w:rsidRDefault="0061553A" w:rsidP="0061553A">
      <w:pPr>
        <w:tabs>
          <w:tab w:val="left" w:pos="340"/>
          <w:tab w:val="left" w:pos="1700"/>
          <w:tab w:val="left" w:pos="1985"/>
        </w:tabs>
        <w:ind w:left="1985"/>
        <w:textAlignment w:val="baseline"/>
        <w:rPr>
          <w:rFonts w:asciiTheme="minorHAnsi" w:hAnsiTheme="minorHAnsi" w:cstheme="minorHAnsi"/>
          <w:b/>
          <w:i/>
          <w:sz w:val="20"/>
          <w:lang w:val="nl-NL"/>
        </w:rPr>
      </w:pPr>
      <w:r w:rsidRPr="00592E88">
        <w:rPr>
          <w:rFonts w:asciiTheme="minorHAnsi" w:hAnsiTheme="minorHAnsi" w:cstheme="minorHAnsi"/>
          <w:b/>
          <w:i/>
          <w:sz w:val="20"/>
          <w:lang w:val="nl-NL"/>
        </w:rPr>
        <w:t xml:space="preserve">Voorbeeld 1 </w:t>
      </w:r>
    </w:p>
    <w:p w14:paraId="03681525" w14:textId="77777777" w:rsidR="0061553A" w:rsidRPr="0061553A" w:rsidRDefault="0061553A" w:rsidP="0061553A">
      <w:pPr>
        <w:tabs>
          <w:tab w:val="left" w:pos="340"/>
          <w:tab w:val="left" w:pos="1700"/>
          <w:tab w:val="left" w:pos="1985"/>
        </w:tabs>
        <w:ind w:left="1985"/>
        <w:textAlignment w:val="baseline"/>
        <w:rPr>
          <w:rFonts w:asciiTheme="minorHAnsi" w:hAnsiTheme="minorHAnsi" w:cstheme="minorHAnsi"/>
          <w:i/>
          <w:sz w:val="20"/>
          <w:lang w:val="nl-NL"/>
        </w:rPr>
      </w:pPr>
      <w:r w:rsidRPr="0061553A">
        <w:rPr>
          <w:rFonts w:asciiTheme="minorHAnsi" w:hAnsiTheme="minorHAnsi" w:cstheme="minorHAnsi"/>
          <w:i/>
          <w:sz w:val="20"/>
          <w:lang w:val="nl-NL"/>
        </w:rPr>
        <w:t xml:space="preserve">Werkt u in de dagdienst, 2-ploegendienst of 3-ploegendienst? Dan werkt u 40 uur per week. Volgens het rooster werkt u in één week 5 x 9 uur = 45 uur. U heeft deze week 5 plus-uren gewerkt: 45 – 40 = 5 uur. </w:t>
      </w:r>
    </w:p>
    <w:p w14:paraId="03681526" w14:textId="77777777" w:rsidR="0061553A" w:rsidRPr="0061553A" w:rsidRDefault="0061553A" w:rsidP="0061553A">
      <w:pPr>
        <w:tabs>
          <w:tab w:val="left" w:pos="340"/>
          <w:tab w:val="left" w:pos="1700"/>
          <w:tab w:val="left" w:pos="1985"/>
        </w:tabs>
        <w:ind w:left="1985"/>
        <w:textAlignment w:val="baseline"/>
        <w:rPr>
          <w:rFonts w:asciiTheme="minorHAnsi" w:hAnsiTheme="minorHAnsi" w:cstheme="minorHAnsi"/>
          <w:i/>
          <w:sz w:val="20"/>
          <w:lang w:val="nl-NL"/>
        </w:rPr>
      </w:pPr>
    </w:p>
    <w:p w14:paraId="03681527" w14:textId="77777777" w:rsidR="0061553A" w:rsidRPr="00592E88" w:rsidRDefault="0061553A" w:rsidP="0061553A">
      <w:pPr>
        <w:tabs>
          <w:tab w:val="left" w:pos="340"/>
          <w:tab w:val="left" w:pos="1700"/>
          <w:tab w:val="left" w:pos="1985"/>
        </w:tabs>
        <w:ind w:left="1985"/>
        <w:textAlignment w:val="baseline"/>
        <w:rPr>
          <w:rFonts w:asciiTheme="minorHAnsi" w:hAnsiTheme="minorHAnsi" w:cstheme="minorHAnsi"/>
          <w:b/>
          <w:i/>
          <w:sz w:val="20"/>
          <w:lang w:val="nl-NL"/>
        </w:rPr>
      </w:pPr>
      <w:r w:rsidRPr="00592E88">
        <w:rPr>
          <w:rFonts w:asciiTheme="minorHAnsi" w:hAnsiTheme="minorHAnsi" w:cstheme="minorHAnsi"/>
          <w:b/>
          <w:i/>
          <w:sz w:val="20"/>
          <w:lang w:val="nl-NL"/>
        </w:rPr>
        <w:t>Voorbeeld 2</w:t>
      </w:r>
    </w:p>
    <w:p w14:paraId="03681528" w14:textId="77777777" w:rsidR="0061553A" w:rsidRPr="0061553A" w:rsidRDefault="0061553A" w:rsidP="0061553A">
      <w:pPr>
        <w:tabs>
          <w:tab w:val="left" w:pos="340"/>
          <w:tab w:val="left" w:pos="1700"/>
          <w:tab w:val="left" w:pos="1985"/>
        </w:tabs>
        <w:ind w:left="1985"/>
        <w:textAlignment w:val="baseline"/>
        <w:rPr>
          <w:rFonts w:asciiTheme="minorHAnsi" w:hAnsiTheme="minorHAnsi" w:cstheme="minorHAnsi"/>
          <w:i/>
          <w:sz w:val="20"/>
          <w:lang w:val="nl-NL"/>
        </w:rPr>
      </w:pPr>
      <w:r w:rsidRPr="0061553A">
        <w:rPr>
          <w:rFonts w:asciiTheme="minorHAnsi" w:hAnsiTheme="minorHAnsi" w:cstheme="minorHAnsi"/>
          <w:i/>
          <w:sz w:val="20"/>
          <w:lang w:val="nl-NL"/>
        </w:rPr>
        <w:t xml:space="preserve">Werkt u in de 5-ploegendienst? Dan werkt u gemiddeld 33,6 uur per week. Per 10 weken werkt u 336 uur. In een periode van 10 weken heeft u 45 opkomsten gehad van 8 uur. Dat is in totaal 360 uur. U heeft deze periode 24 plus-uren gewerkt: 360-336 = 24 uur. </w:t>
      </w:r>
    </w:p>
    <w:p w14:paraId="03681529" w14:textId="77777777" w:rsidR="0061553A" w:rsidRPr="0061553A" w:rsidRDefault="0061553A" w:rsidP="0061553A">
      <w:pPr>
        <w:tabs>
          <w:tab w:val="left" w:pos="340"/>
          <w:tab w:val="left" w:pos="1700"/>
          <w:tab w:val="left" w:pos="1985"/>
        </w:tabs>
        <w:ind w:left="1985"/>
        <w:textAlignment w:val="baseline"/>
        <w:rPr>
          <w:rFonts w:asciiTheme="minorHAnsi" w:hAnsiTheme="minorHAnsi" w:cstheme="minorHAnsi"/>
          <w:sz w:val="20"/>
          <w:lang w:val="nl-NL"/>
        </w:rPr>
      </w:pPr>
    </w:p>
    <w:p w14:paraId="0368152A" w14:textId="77777777" w:rsidR="0061553A" w:rsidRPr="0061553A" w:rsidRDefault="0061553A" w:rsidP="001F7B3C">
      <w:pPr>
        <w:numPr>
          <w:ilvl w:val="0"/>
          <w:numId w:val="95"/>
        </w:numPr>
        <w:tabs>
          <w:tab w:val="left" w:pos="340"/>
          <w:tab w:val="left" w:pos="1700"/>
          <w:tab w:val="left" w:pos="1985"/>
        </w:tabs>
        <w:textAlignment w:val="baseline"/>
        <w:rPr>
          <w:rFonts w:asciiTheme="minorHAnsi" w:hAnsiTheme="minorHAnsi" w:cstheme="minorHAnsi"/>
          <w:b/>
          <w:sz w:val="20"/>
          <w:lang w:val="nl-NL"/>
        </w:rPr>
      </w:pPr>
      <w:r w:rsidRPr="0061553A">
        <w:rPr>
          <w:rFonts w:asciiTheme="minorHAnsi" w:hAnsiTheme="minorHAnsi" w:cstheme="minorHAnsi"/>
          <w:b/>
          <w:sz w:val="20"/>
          <w:lang w:val="nl-NL"/>
        </w:rPr>
        <w:t xml:space="preserve">Wat is een min-uur? </w:t>
      </w:r>
    </w:p>
    <w:p w14:paraId="0368152B" w14:textId="77777777" w:rsidR="0061553A" w:rsidRPr="0061553A" w:rsidRDefault="0061553A" w:rsidP="0061553A">
      <w:pPr>
        <w:tabs>
          <w:tab w:val="left" w:pos="340"/>
          <w:tab w:val="left" w:pos="1700"/>
          <w:tab w:val="left" w:pos="1985"/>
        </w:tabs>
        <w:ind w:left="1985"/>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Een min-uur is een ingeroosterd uur waarop u niet gewerkt heeft, waardoor u minder uren werkt dan het gemiddeld aantal uren dat hoort bij uw dienst. </w:t>
      </w:r>
    </w:p>
    <w:p w14:paraId="0368152C" w14:textId="77777777" w:rsidR="0061553A" w:rsidRPr="0061553A" w:rsidRDefault="0061553A" w:rsidP="0061553A">
      <w:pPr>
        <w:tabs>
          <w:tab w:val="left" w:pos="340"/>
          <w:tab w:val="left" w:pos="1700"/>
          <w:tab w:val="left" w:pos="1985"/>
        </w:tabs>
        <w:ind w:left="1985"/>
        <w:textAlignment w:val="baseline"/>
        <w:rPr>
          <w:rFonts w:asciiTheme="minorHAnsi" w:hAnsiTheme="minorHAnsi" w:cstheme="minorHAnsi"/>
          <w:sz w:val="20"/>
          <w:lang w:val="nl-NL"/>
        </w:rPr>
      </w:pPr>
    </w:p>
    <w:p w14:paraId="0368152D" w14:textId="77777777" w:rsidR="0061553A" w:rsidRPr="0098280E" w:rsidRDefault="0061553A" w:rsidP="0061553A">
      <w:pPr>
        <w:tabs>
          <w:tab w:val="left" w:pos="340"/>
          <w:tab w:val="left" w:pos="1700"/>
          <w:tab w:val="left" w:pos="1985"/>
        </w:tabs>
        <w:ind w:left="1985"/>
        <w:textAlignment w:val="baseline"/>
        <w:rPr>
          <w:rFonts w:asciiTheme="minorHAnsi" w:hAnsiTheme="minorHAnsi" w:cstheme="minorHAnsi"/>
          <w:b/>
          <w:i/>
          <w:sz w:val="20"/>
          <w:lang w:val="nl-NL"/>
        </w:rPr>
      </w:pPr>
      <w:r w:rsidRPr="0098280E">
        <w:rPr>
          <w:rFonts w:asciiTheme="minorHAnsi" w:hAnsiTheme="minorHAnsi" w:cstheme="minorHAnsi"/>
          <w:b/>
          <w:i/>
          <w:sz w:val="20"/>
          <w:lang w:val="nl-NL"/>
        </w:rPr>
        <w:t>Voorbeeld 1</w:t>
      </w:r>
    </w:p>
    <w:p w14:paraId="0368152E" w14:textId="77777777" w:rsidR="0061553A" w:rsidRPr="0061553A" w:rsidRDefault="0061553A" w:rsidP="0061553A">
      <w:pPr>
        <w:tabs>
          <w:tab w:val="left" w:pos="340"/>
          <w:tab w:val="left" w:pos="1700"/>
          <w:tab w:val="left" w:pos="1985"/>
        </w:tabs>
        <w:ind w:left="1985"/>
        <w:textAlignment w:val="baseline"/>
        <w:rPr>
          <w:rFonts w:asciiTheme="minorHAnsi" w:hAnsiTheme="minorHAnsi" w:cstheme="minorHAnsi"/>
          <w:i/>
          <w:sz w:val="20"/>
          <w:lang w:val="nl-NL"/>
        </w:rPr>
      </w:pPr>
      <w:r w:rsidRPr="0061553A">
        <w:rPr>
          <w:rFonts w:asciiTheme="minorHAnsi" w:hAnsiTheme="minorHAnsi" w:cstheme="minorHAnsi"/>
          <w:i/>
          <w:sz w:val="20"/>
          <w:lang w:val="nl-NL"/>
        </w:rPr>
        <w:t xml:space="preserve">Werkt u in de dagdienst, 2-ploegendienst of 3-ploegendienst? Dan werkt u 40 uur per week. Volgens het rooster werkt u in één week 4 x 8 uur = 32 uur. U heeft deze week 8 min-uren: </w:t>
      </w:r>
    </w:p>
    <w:p w14:paraId="0368152F" w14:textId="77777777" w:rsidR="0061553A" w:rsidRPr="0061553A" w:rsidRDefault="0061553A" w:rsidP="0061553A">
      <w:pPr>
        <w:tabs>
          <w:tab w:val="left" w:pos="340"/>
          <w:tab w:val="left" w:pos="1700"/>
          <w:tab w:val="left" w:pos="1985"/>
        </w:tabs>
        <w:ind w:left="1985"/>
        <w:textAlignment w:val="baseline"/>
        <w:rPr>
          <w:rFonts w:asciiTheme="minorHAnsi" w:hAnsiTheme="minorHAnsi" w:cstheme="minorHAnsi"/>
          <w:i/>
          <w:sz w:val="20"/>
          <w:lang w:val="nl-NL"/>
        </w:rPr>
      </w:pPr>
      <w:r w:rsidRPr="0061553A">
        <w:rPr>
          <w:rFonts w:asciiTheme="minorHAnsi" w:hAnsiTheme="minorHAnsi" w:cstheme="minorHAnsi"/>
          <w:i/>
          <w:sz w:val="20"/>
          <w:lang w:val="nl-NL"/>
        </w:rPr>
        <w:t xml:space="preserve">32 – 40 = -8 uur. </w:t>
      </w:r>
    </w:p>
    <w:p w14:paraId="03681530" w14:textId="77777777" w:rsidR="0061553A" w:rsidRPr="0061553A" w:rsidRDefault="0061553A" w:rsidP="0061553A">
      <w:pPr>
        <w:tabs>
          <w:tab w:val="left" w:pos="340"/>
          <w:tab w:val="left" w:pos="1700"/>
          <w:tab w:val="left" w:pos="1985"/>
        </w:tabs>
        <w:ind w:left="1985"/>
        <w:textAlignment w:val="baseline"/>
        <w:rPr>
          <w:rFonts w:asciiTheme="minorHAnsi" w:hAnsiTheme="minorHAnsi" w:cstheme="minorHAnsi"/>
          <w:i/>
          <w:sz w:val="20"/>
          <w:lang w:val="nl-NL"/>
        </w:rPr>
      </w:pPr>
    </w:p>
    <w:p w14:paraId="03681531" w14:textId="77777777" w:rsidR="0061553A" w:rsidRPr="0098280E" w:rsidRDefault="0061553A" w:rsidP="0061553A">
      <w:pPr>
        <w:tabs>
          <w:tab w:val="left" w:pos="340"/>
          <w:tab w:val="left" w:pos="1700"/>
          <w:tab w:val="left" w:pos="1985"/>
        </w:tabs>
        <w:ind w:left="1985"/>
        <w:textAlignment w:val="baseline"/>
        <w:rPr>
          <w:rFonts w:asciiTheme="minorHAnsi" w:hAnsiTheme="minorHAnsi" w:cstheme="minorHAnsi"/>
          <w:b/>
          <w:i/>
          <w:sz w:val="20"/>
          <w:lang w:val="nl-NL"/>
        </w:rPr>
      </w:pPr>
      <w:r w:rsidRPr="0098280E">
        <w:rPr>
          <w:rFonts w:asciiTheme="minorHAnsi" w:hAnsiTheme="minorHAnsi" w:cstheme="minorHAnsi"/>
          <w:b/>
          <w:i/>
          <w:sz w:val="20"/>
          <w:lang w:val="nl-NL"/>
        </w:rPr>
        <w:t>Voorbeeld 2</w:t>
      </w:r>
    </w:p>
    <w:p w14:paraId="03681532" w14:textId="77777777" w:rsidR="0061553A" w:rsidRPr="0061553A" w:rsidRDefault="0061553A" w:rsidP="0061553A">
      <w:pPr>
        <w:tabs>
          <w:tab w:val="left" w:pos="340"/>
          <w:tab w:val="left" w:pos="1700"/>
          <w:tab w:val="left" w:pos="1985"/>
        </w:tabs>
        <w:ind w:left="1985"/>
        <w:textAlignment w:val="baseline"/>
        <w:rPr>
          <w:rFonts w:asciiTheme="minorHAnsi" w:hAnsiTheme="minorHAnsi" w:cstheme="minorHAnsi"/>
          <w:i/>
          <w:sz w:val="20"/>
          <w:lang w:val="nl-NL"/>
        </w:rPr>
      </w:pPr>
      <w:r w:rsidRPr="0061553A">
        <w:rPr>
          <w:rFonts w:asciiTheme="minorHAnsi" w:hAnsiTheme="minorHAnsi" w:cstheme="minorHAnsi"/>
          <w:i/>
          <w:sz w:val="20"/>
          <w:lang w:val="nl-NL"/>
        </w:rPr>
        <w:t xml:space="preserve">Werkt u in de 5-ploegendienst? Dan werkt u gemiddeld 33,6 uur per week als u fulltime werkt. Per 10 weken werkt u dan 336 uur. In een periode van tien weken heeft u 40 opkomsten gehad van 8 uur. Dat is in totaal 320 uur. U heeft deze periode 16 min-uren: 320-336 = -16 uur. </w:t>
      </w:r>
    </w:p>
    <w:p w14:paraId="03681533" w14:textId="77777777" w:rsidR="0061553A" w:rsidRPr="0061553A" w:rsidRDefault="0061553A" w:rsidP="0061553A">
      <w:pPr>
        <w:tabs>
          <w:tab w:val="left" w:pos="340"/>
          <w:tab w:val="left" w:pos="1700"/>
          <w:tab w:val="left" w:pos="1985"/>
        </w:tabs>
        <w:ind w:left="1985"/>
        <w:textAlignment w:val="baseline"/>
        <w:rPr>
          <w:rFonts w:asciiTheme="minorHAnsi" w:hAnsiTheme="minorHAnsi" w:cstheme="minorHAnsi"/>
          <w:sz w:val="20"/>
          <w:lang w:val="nl-NL"/>
        </w:rPr>
      </w:pPr>
    </w:p>
    <w:p w14:paraId="03681534" w14:textId="77777777" w:rsidR="0061553A" w:rsidRPr="0061553A" w:rsidRDefault="0061553A" w:rsidP="0061553A">
      <w:pPr>
        <w:tabs>
          <w:tab w:val="left" w:pos="340"/>
          <w:tab w:val="left" w:pos="1700"/>
          <w:tab w:val="left" w:pos="1985"/>
        </w:tabs>
        <w:ind w:left="1985"/>
        <w:textAlignment w:val="baseline"/>
        <w:rPr>
          <w:rFonts w:asciiTheme="minorHAnsi" w:hAnsiTheme="minorHAnsi" w:cstheme="minorHAnsi"/>
          <w:sz w:val="20"/>
          <w:lang w:val="nl-NL"/>
        </w:rPr>
      </w:pPr>
    </w:p>
    <w:p w14:paraId="03681535" w14:textId="77777777" w:rsidR="0061553A" w:rsidRDefault="0061553A" w:rsidP="0061553A">
      <w:pPr>
        <w:tabs>
          <w:tab w:val="left" w:pos="340"/>
          <w:tab w:val="left" w:pos="1700"/>
          <w:tab w:val="left" w:pos="1985"/>
        </w:tabs>
        <w:ind w:left="1985"/>
        <w:textAlignment w:val="baseline"/>
        <w:rPr>
          <w:rFonts w:asciiTheme="minorHAnsi" w:hAnsiTheme="minorHAnsi" w:cstheme="minorHAnsi"/>
          <w:sz w:val="20"/>
          <w:lang w:val="nl-NL"/>
        </w:rPr>
      </w:pPr>
    </w:p>
    <w:p w14:paraId="03681536" w14:textId="77777777" w:rsidR="00924895" w:rsidRPr="0061553A" w:rsidRDefault="00924895" w:rsidP="0061553A">
      <w:pPr>
        <w:tabs>
          <w:tab w:val="left" w:pos="340"/>
          <w:tab w:val="left" w:pos="1700"/>
          <w:tab w:val="left" w:pos="1985"/>
        </w:tabs>
        <w:ind w:left="1985"/>
        <w:textAlignment w:val="baseline"/>
        <w:rPr>
          <w:rFonts w:asciiTheme="minorHAnsi" w:hAnsiTheme="minorHAnsi" w:cstheme="minorHAnsi"/>
          <w:sz w:val="20"/>
          <w:lang w:val="nl-NL"/>
        </w:rPr>
      </w:pPr>
    </w:p>
    <w:p w14:paraId="03681537" w14:textId="77777777" w:rsidR="0061553A" w:rsidRPr="0061553A" w:rsidRDefault="0061553A" w:rsidP="001F7B3C">
      <w:pPr>
        <w:numPr>
          <w:ilvl w:val="0"/>
          <w:numId w:val="95"/>
        </w:numPr>
        <w:tabs>
          <w:tab w:val="left" w:pos="340"/>
          <w:tab w:val="left" w:pos="2127"/>
        </w:tabs>
        <w:textAlignment w:val="baseline"/>
        <w:rPr>
          <w:rFonts w:asciiTheme="minorHAnsi" w:hAnsiTheme="minorHAnsi" w:cstheme="minorHAnsi"/>
          <w:b/>
          <w:sz w:val="20"/>
          <w:lang w:val="nl-NL"/>
        </w:rPr>
      </w:pPr>
      <w:r w:rsidRPr="0061553A">
        <w:rPr>
          <w:rFonts w:asciiTheme="minorHAnsi" w:hAnsiTheme="minorHAnsi" w:cstheme="minorHAnsi"/>
          <w:b/>
          <w:sz w:val="20"/>
          <w:lang w:val="nl-NL"/>
        </w:rPr>
        <w:lastRenderedPageBreak/>
        <w:t>Verrekening plus-uren en min-uren</w:t>
      </w:r>
    </w:p>
    <w:p w14:paraId="03681538" w14:textId="77777777" w:rsidR="0061553A" w:rsidRPr="0061553A" w:rsidRDefault="0061553A" w:rsidP="0061553A">
      <w:pPr>
        <w:tabs>
          <w:tab w:val="left" w:pos="340"/>
          <w:tab w:val="left" w:pos="2127"/>
        </w:tabs>
        <w:ind w:left="2060"/>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Avebe telt de plus- en min-uren na 12 maanden bij elkaar op: </w:t>
      </w:r>
    </w:p>
    <w:p w14:paraId="03681539" w14:textId="77777777" w:rsidR="0061553A" w:rsidRPr="0061553A" w:rsidRDefault="0061553A" w:rsidP="001F7B3C">
      <w:pPr>
        <w:numPr>
          <w:ilvl w:val="0"/>
          <w:numId w:val="96"/>
        </w:numPr>
        <w:tabs>
          <w:tab w:val="left" w:pos="340"/>
          <w:tab w:val="left" w:pos="2127"/>
        </w:tabs>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Heeft u uren over? Dan krijgt u voor deze uren een extra vergoeding van 50% van uw </w:t>
      </w:r>
      <w:proofErr w:type="spellStart"/>
      <w:r w:rsidRPr="0061553A">
        <w:rPr>
          <w:rFonts w:asciiTheme="minorHAnsi" w:hAnsiTheme="minorHAnsi" w:cstheme="minorHAnsi"/>
          <w:sz w:val="20"/>
          <w:lang w:val="nl-NL"/>
        </w:rPr>
        <w:t>uursalaris</w:t>
      </w:r>
      <w:proofErr w:type="spellEnd"/>
      <w:r w:rsidRPr="0061553A">
        <w:rPr>
          <w:rFonts w:asciiTheme="minorHAnsi" w:hAnsiTheme="minorHAnsi" w:cstheme="minorHAnsi"/>
          <w:sz w:val="20"/>
          <w:lang w:val="nl-NL"/>
        </w:rPr>
        <w:t xml:space="preserve">. </w:t>
      </w:r>
    </w:p>
    <w:p w14:paraId="0368153A" w14:textId="77777777" w:rsidR="0061553A" w:rsidRPr="0061553A" w:rsidRDefault="0061553A" w:rsidP="001F7B3C">
      <w:pPr>
        <w:numPr>
          <w:ilvl w:val="0"/>
          <w:numId w:val="96"/>
        </w:numPr>
        <w:tabs>
          <w:tab w:val="left" w:pos="340"/>
          <w:tab w:val="left" w:pos="2127"/>
        </w:tabs>
        <w:textAlignment w:val="baseline"/>
        <w:rPr>
          <w:rFonts w:asciiTheme="minorHAnsi" w:hAnsiTheme="minorHAnsi" w:cstheme="minorHAnsi"/>
          <w:sz w:val="20"/>
          <w:lang w:val="nl-NL"/>
        </w:rPr>
      </w:pPr>
      <w:r w:rsidRPr="0061553A">
        <w:rPr>
          <w:rFonts w:asciiTheme="minorHAnsi" w:hAnsiTheme="minorHAnsi" w:cstheme="minorHAnsi"/>
          <w:sz w:val="20"/>
          <w:lang w:val="nl-NL"/>
        </w:rPr>
        <w:t>Heeft u meer min-uren dan plus-uren? Dan is dit voor risico van Avebe en ontvangt u uw gewone salaris.</w:t>
      </w:r>
    </w:p>
    <w:p w14:paraId="0368153B" w14:textId="77777777" w:rsidR="0061553A" w:rsidRPr="0061553A" w:rsidRDefault="0061553A" w:rsidP="0061553A">
      <w:pPr>
        <w:tabs>
          <w:tab w:val="left" w:pos="340"/>
          <w:tab w:val="left" w:pos="2127"/>
        </w:tabs>
        <w:ind w:left="2420"/>
        <w:textAlignment w:val="baseline"/>
        <w:rPr>
          <w:rFonts w:asciiTheme="minorHAnsi" w:hAnsiTheme="minorHAnsi" w:cstheme="minorHAnsi"/>
          <w:sz w:val="20"/>
          <w:lang w:val="nl-NL"/>
        </w:rPr>
      </w:pPr>
    </w:p>
    <w:p w14:paraId="0368153C" w14:textId="77777777" w:rsidR="0061553A" w:rsidRPr="0061553A" w:rsidRDefault="0061553A" w:rsidP="001F7B3C">
      <w:pPr>
        <w:numPr>
          <w:ilvl w:val="0"/>
          <w:numId w:val="95"/>
        </w:numPr>
        <w:tabs>
          <w:tab w:val="left" w:pos="340"/>
          <w:tab w:val="left" w:pos="1700"/>
          <w:tab w:val="left" w:pos="1985"/>
          <w:tab w:val="left" w:pos="2127"/>
        </w:tabs>
        <w:ind w:left="1985"/>
        <w:textAlignment w:val="baseline"/>
        <w:rPr>
          <w:rFonts w:asciiTheme="minorHAnsi" w:hAnsiTheme="minorHAnsi" w:cstheme="minorHAnsi"/>
          <w:b/>
          <w:sz w:val="20"/>
          <w:lang w:val="nl-NL"/>
        </w:rPr>
      </w:pPr>
      <w:r w:rsidRPr="0061553A">
        <w:rPr>
          <w:rFonts w:asciiTheme="minorHAnsi" w:hAnsiTheme="minorHAnsi" w:cstheme="minorHAnsi"/>
          <w:b/>
          <w:sz w:val="20"/>
          <w:lang w:val="nl-NL"/>
        </w:rPr>
        <w:t>Instemming van de ondernemingsraad</w:t>
      </w:r>
    </w:p>
    <w:p w14:paraId="0368153D" w14:textId="77777777" w:rsidR="0061553A" w:rsidRPr="0061553A" w:rsidRDefault="0061553A" w:rsidP="0061553A">
      <w:pPr>
        <w:tabs>
          <w:tab w:val="left" w:pos="340"/>
          <w:tab w:val="left" w:pos="1700"/>
          <w:tab w:val="left" w:pos="1985"/>
          <w:tab w:val="left" w:pos="2127"/>
        </w:tabs>
        <w:ind w:left="1985"/>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Wanneer afdelingen gebruik willen maken van deze regeling, kan dit pas na instemming van de ondernemingsraad. De ondernemingsraad probeert binnen 1 week een besluit te nemen over de regeling, maar uiterlijk binnen 4 weken. </w:t>
      </w:r>
    </w:p>
    <w:p w14:paraId="0368153E" w14:textId="77777777" w:rsidR="0061553A" w:rsidRPr="0061553A" w:rsidRDefault="0061553A" w:rsidP="0061553A">
      <w:pPr>
        <w:tabs>
          <w:tab w:val="left" w:pos="340"/>
          <w:tab w:val="left" w:pos="2127"/>
        </w:tabs>
        <w:ind w:left="2420"/>
        <w:textAlignment w:val="baseline"/>
        <w:rPr>
          <w:rFonts w:asciiTheme="minorHAnsi" w:hAnsiTheme="minorHAnsi" w:cstheme="minorHAnsi"/>
          <w:sz w:val="20"/>
          <w:lang w:val="nl-NL"/>
        </w:rPr>
      </w:pPr>
    </w:p>
    <w:p w14:paraId="0368153F" w14:textId="77777777" w:rsidR="0061553A" w:rsidRPr="0061553A" w:rsidRDefault="0061553A" w:rsidP="001F7B3C">
      <w:pPr>
        <w:numPr>
          <w:ilvl w:val="0"/>
          <w:numId w:val="95"/>
        </w:numPr>
        <w:tabs>
          <w:tab w:val="left" w:pos="340"/>
          <w:tab w:val="left" w:pos="1700"/>
          <w:tab w:val="left" w:pos="1985"/>
          <w:tab w:val="left" w:pos="2127"/>
        </w:tabs>
        <w:ind w:left="1985"/>
        <w:textAlignment w:val="baseline"/>
        <w:rPr>
          <w:rFonts w:asciiTheme="minorHAnsi" w:hAnsiTheme="minorHAnsi" w:cstheme="minorHAnsi"/>
          <w:b/>
          <w:sz w:val="20"/>
          <w:lang w:val="nl-NL"/>
        </w:rPr>
      </w:pPr>
      <w:r w:rsidRPr="0061553A">
        <w:rPr>
          <w:rFonts w:asciiTheme="minorHAnsi" w:hAnsiTheme="minorHAnsi" w:cstheme="minorHAnsi"/>
          <w:b/>
          <w:sz w:val="20"/>
          <w:lang w:val="nl-NL"/>
        </w:rPr>
        <w:t xml:space="preserve">Overwerk bij een dienstrooster met plus-uren en min-uren </w:t>
      </w:r>
    </w:p>
    <w:p w14:paraId="03681540" w14:textId="77777777" w:rsidR="0061553A" w:rsidRPr="0061553A" w:rsidRDefault="0061553A" w:rsidP="0061553A">
      <w:pPr>
        <w:tabs>
          <w:tab w:val="left" w:pos="340"/>
          <w:tab w:val="left" w:pos="1700"/>
          <w:tab w:val="left" w:pos="1985"/>
          <w:tab w:val="left" w:pos="2127"/>
        </w:tabs>
        <w:ind w:left="1985"/>
        <w:textAlignment w:val="baseline"/>
        <w:rPr>
          <w:rFonts w:asciiTheme="minorHAnsi" w:hAnsiTheme="minorHAnsi" w:cstheme="minorHAnsi"/>
          <w:b/>
          <w:sz w:val="20"/>
          <w:lang w:val="nl-NL"/>
        </w:rPr>
      </w:pPr>
      <w:r w:rsidRPr="0061553A">
        <w:rPr>
          <w:rFonts w:asciiTheme="minorHAnsi" w:hAnsiTheme="minorHAnsi" w:cstheme="minorHAnsi"/>
          <w:sz w:val="20"/>
          <w:lang w:val="nl-NL"/>
        </w:rPr>
        <w:t xml:space="preserve">De plus-uren en min-uren staan in uw dienstrooster. Moet u in een periode van 4 weken in opdracht van Avebe extra werken bovenop de uren die in uw dienstrooster staan? Dan zijn deze uren overwerk volgens </w:t>
      </w:r>
      <w:r w:rsidR="00EF6314" w:rsidRPr="004D736C">
        <w:rPr>
          <w:rFonts w:asciiTheme="minorHAnsi" w:hAnsiTheme="minorHAnsi" w:cstheme="minorHAnsi"/>
          <w:sz w:val="20"/>
          <w:lang w:val="nl-NL"/>
        </w:rPr>
        <w:t xml:space="preserve">artikel </w:t>
      </w:r>
      <w:r w:rsidR="007D2B6D">
        <w:rPr>
          <w:rFonts w:asciiTheme="minorHAnsi" w:hAnsiTheme="minorHAnsi" w:cstheme="minorHAnsi"/>
          <w:sz w:val="20"/>
          <w:lang w:val="nl-NL"/>
        </w:rPr>
        <w:t>23</w:t>
      </w:r>
      <w:r w:rsidRPr="0061553A">
        <w:rPr>
          <w:rFonts w:asciiTheme="minorHAnsi" w:hAnsiTheme="minorHAnsi" w:cstheme="minorHAnsi"/>
          <w:sz w:val="20"/>
          <w:lang w:val="nl-NL"/>
        </w:rPr>
        <w:t xml:space="preserve">. Dit geldt niet als er binnen uw team of afdeling andere afspraken zijn gemaakt over deze uren. </w:t>
      </w:r>
    </w:p>
    <w:p w14:paraId="03681541" w14:textId="77777777" w:rsidR="0061553A" w:rsidRPr="0061553A" w:rsidRDefault="0061553A" w:rsidP="0061553A">
      <w:pPr>
        <w:tabs>
          <w:tab w:val="left" w:pos="340"/>
          <w:tab w:val="left" w:pos="2127"/>
        </w:tabs>
        <w:ind w:left="2060"/>
        <w:textAlignment w:val="baseline"/>
        <w:rPr>
          <w:rFonts w:asciiTheme="minorHAnsi" w:hAnsiTheme="minorHAnsi" w:cstheme="minorHAnsi"/>
          <w:sz w:val="20"/>
          <w:lang w:val="nl-NL"/>
        </w:rPr>
      </w:pPr>
    </w:p>
    <w:p w14:paraId="03681542" w14:textId="77777777" w:rsidR="0061553A" w:rsidRPr="0061553A" w:rsidRDefault="0061553A" w:rsidP="001F7B3C">
      <w:pPr>
        <w:numPr>
          <w:ilvl w:val="0"/>
          <w:numId w:val="95"/>
        </w:numPr>
        <w:tabs>
          <w:tab w:val="left" w:pos="340"/>
          <w:tab w:val="left" w:pos="1700"/>
          <w:tab w:val="left" w:pos="1985"/>
          <w:tab w:val="left" w:pos="2127"/>
        </w:tabs>
        <w:ind w:left="1985"/>
        <w:textAlignment w:val="baseline"/>
        <w:rPr>
          <w:rFonts w:asciiTheme="minorHAnsi" w:hAnsiTheme="minorHAnsi" w:cstheme="minorHAnsi"/>
          <w:b/>
          <w:sz w:val="20"/>
          <w:lang w:val="nl-NL"/>
        </w:rPr>
      </w:pPr>
      <w:r w:rsidRPr="0061553A">
        <w:rPr>
          <w:rFonts w:asciiTheme="minorHAnsi" w:hAnsiTheme="minorHAnsi" w:cstheme="minorHAnsi"/>
          <w:b/>
          <w:sz w:val="20"/>
          <w:lang w:val="nl-NL"/>
        </w:rPr>
        <w:t xml:space="preserve">Uren schrappen </w:t>
      </w:r>
    </w:p>
    <w:p w14:paraId="03681543" w14:textId="77777777" w:rsidR="0061553A" w:rsidRPr="0061553A" w:rsidRDefault="0061553A" w:rsidP="0061553A">
      <w:pPr>
        <w:tabs>
          <w:tab w:val="left" w:pos="340"/>
          <w:tab w:val="left" w:pos="1700"/>
          <w:tab w:val="left" w:pos="1985"/>
          <w:tab w:val="left" w:pos="2127"/>
        </w:tabs>
        <w:ind w:left="1985"/>
        <w:textAlignment w:val="baseline"/>
        <w:rPr>
          <w:rFonts w:asciiTheme="minorHAnsi" w:hAnsiTheme="minorHAnsi" w:cstheme="minorHAnsi"/>
          <w:b/>
          <w:sz w:val="20"/>
          <w:lang w:val="nl-NL"/>
        </w:rPr>
      </w:pPr>
      <w:r w:rsidRPr="0061553A">
        <w:rPr>
          <w:rFonts w:asciiTheme="minorHAnsi" w:hAnsiTheme="minorHAnsi" w:cstheme="minorHAnsi"/>
          <w:sz w:val="20"/>
          <w:lang w:val="nl-NL"/>
        </w:rPr>
        <w:t xml:space="preserve">Avebe mag uren in uw rooster schrappen als Avebe het niet nodig vindt dat u op die uren werkt. Dit mag alleen als Avebe dit minstens een week van tevoren doet. In overleg met u verplaatst Avebe deze uren naar een later moment in uw rooster. </w:t>
      </w:r>
    </w:p>
    <w:p w14:paraId="03681544" w14:textId="77777777" w:rsidR="0061553A" w:rsidRPr="0061553A" w:rsidRDefault="0061553A" w:rsidP="0061553A">
      <w:pPr>
        <w:ind w:left="1276"/>
        <w:textAlignment w:val="baseline"/>
        <w:rPr>
          <w:rFonts w:asciiTheme="minorHAnsi" w:hAnsiTheme="minorHAnsi" w:cstheme="minorHAnsi"/>
          <w:sz w:val="20"/>
          <w:lang w:val="nl-NL"/>
        </w:rPr>
      </w:pPr>
    </w:p>
    <w:p w14:paraId="03681545" w14:textId="77777777" w:rsidR="0061553A" w:rsidRPr="0061553A" w:rsidRDefault="0061553A" w:rsidP="001F7B3C">
      <w:pPr>
        <w:numPr>
          <w:ilvl w:val="0"/>
          <w:numId w:val="157"/>
        </w:numPr>
        <w:tabs>
          <w:tab w:val="left" w:pos="1701"/>
          <w:tab w:val="left" w:pos="2154"/>
        </w:tabs>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t xml:space="preserve">Extra werkafspraken in speciale situaties </w:t>
      </w:r>
    </w:p>
    <w:p w14:paraId="03681546" w14:textId="77777777" w:rsidR="0061553A" w:rsidRPr="0061553A" w:rsidRDefault="0061553A" w:rsidP="0061553A">
      <w:pPr>
        <w:tabs>
          <w:tab w:val="left" w:pos="1701"/>
          <w:tab w:val="left" w:pos="2154"/>
        </w:tabs>
        <w:ind w:left="1701"/>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In speciale situaties kan het nodig zijn om andere afspraken met u te maken over bijvoorbeeld werktijden of het aantal uren in een dienstrooster. Het gaat hier om situaties die nog niet aan de onderhandelingstafel besproken zijn. In deze situaties mogen cao-partijen ervan uitgaan dat medewerkers, leidinggevenden en de afdeling HR een oplossing vinden die voor iedereen werkbaar is. Deze oplossing wordt als pilot ingevoerd en geëvalueerd wanneer de cao eindigt. </w:t>
      </w:r>
    </w:p>
    <w:p w14:paraId="03681547" w14:textId="77777777" w:rsidR="0061553A" w:rsidRPr="0061553A" w:rsidRDefault="0061553A" w:rsidP="0061553A">
      <w:pPr>
        <w:tabs>
          <w:tab w:val="left" w:pos="1701"/>
          <w:tab w:val="left" w:pos="2154"/>
        </w:tabs>
        <w:ind w:left="1701"/>
        <w:contextualSpacing/>
        <w:textAlignment w:val="baseline"/>
        <w:rPr>
          <w:rFonts w:asciiTheme="minorHAnsi" w:hAnsiTheme="minorHAnsi" w:cstheme="minorHAnsi"/>
          <w:sz w:val="20"/>
          <w:lang w:val="nl-NL"/>
        </w:rPr>
      </w:pPr>
    </w:p>
    <w:p w14:paraId="03681548" w14:textId="77777777" w:rsidR="0061553A" w:rsidRPr="0061553A" w:rsidRDefault="0061553A" w:rsidP="0061553A">
      <w:pPr>
        <w:tabs>
          <w:tab w:val="left" w:pos="1701"/>
          <w:tab w:val="left" w:pos="2154"/>
        </w:tabs>
        <w:ind w:left="1701"/>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De oplossing waarmee Avebe en 70% van de betrokken medewerkers akkoord gaan, wordt als besluit vastgelegd. </w:t>
      </w:r>
    </w:p>
    <w:p w14:paraId="03681549" w14:textId="77777777" w:rsidR="0061553A" w:rsidRPr="0061553A" w:rsidRDefault="0061553A" w:rsidP="0061553A">
      <w:pPr>
        <w:tabs>
          <w:tab w:val="left" w:pos="1701"/>
          <w:tab w:val="left" w:pos="2154"/>
        </w:tabs>
        <w:ind w:left="1701"/>
        <w:contextualSpacing/>
        <w:textAlignment w:val="baseline"/>
        <w:rPr>
          <w:rFonts w:asciiTheme="minorHAnsi" w:hAnsiTheme="minorHAnsi" w:cstheme="minorHAnsi"/>
          <w:sz w:val="20"/>
          <w:lang w:val="nl-NL"/>
        </w:rPr>
      </w:pPr>
    </w:p>
    <w:p w14:paraId="0368154A" w14:textId="77777777" w:rsidR="0061553A" w:rsidRPr="0098280E" w:rsidRDefault="0061553A" w:rsidP="0061553A">
      <w:pPr>
        <w:tabs>
          <w:tab w:val="left" w:pos="1701"/>
          <w:tab w:val="left" w:pos="2154"/>
        </w:tabs>
        <w:ind w:left="1701"/>
        <w:contextualSpacing/>
        <w:textAlignment w:val="baseline"/>
        <w:rPr>
          <w:rFonts w:asciiTheme="minorHAnsi" w:hAnsiTheme="minorHAnsi" w:cstheme="minorHAnsi"/>
          <w:b/>
          <w:i/>
          <w:sz w:val="20"/>
          <w:lang w:val="nl-NL"/>
        </w:rPr>
      </w:pPr>
      <w:r w:rsidRPr="0098280E">
        <w:rPr>
          <w:rFonts w:asciiTheme="minorHAnsi" w:hAnsiTheme="minorHAnsi" w:cstheme="minorHAnsi"/>
          <w:b/>
          <w:i/>
          <w:sz w:val="20"/>
          <w:lang w:val="nl-NL"/>
        </w:rPr>
        <w:t>Voorbeeld</w:t>
      </w:r>
    </w:p>
    <w:p w14:paraId="0368154B" w14:textId="77777777" w:rsidR="0061553A" w:rsidRPr="0061553A" w:rsidRDefault="0061553A" w:rsidP="0061553A">
      <w:pPr>
        <w:tabs>
          <w:tab w:val="left" w:pos="1701"/>
          <w:tab w:val="left" w:pos="2154"/>
        </w:tabs>
        <w:ind w:left="1701"/>
        <w:contextualSpacing/>
        <w:textAlignment w:val="baseline"/>
        <w:rPr>
          <w:rFonts w:asciiTheme="minorHAnsi" w:hAnsiTheme="minorHAnsi" w:cstheme="minorHAnsi"/>
          <w:i/>
          <w:sz w:val="20"/>
          <w:lang w:val="nl-NL"/>
        </w:rPr>
      </w:pPr>
      <w:r w:rsidRPr="0061553A">
        <w:rPr>
          <w:rFonts w:asciiTheme="minorHAnsi" w:hAnsiTheme="minorHAnsi" w:cstheme="minorHAnsi"/>
          <w:i/>
          <w:sz w:val="20"/>
          <w:lang w:val="nl-NL"/>
        </w:rPr>
        <w:t xml:space="preserve">Een concreet voorbeeld was de wens dat de 3-ploegendienst voortaan start op zondagavond in plaats van op maandagochtend. </w:t>
      </w:r>
    </w:p>
    <w:p w14:paraId="0368154C" w14:textId="77777777" w:rsidR="0061553A" w:rsidRPr="0061553A" w:rsidRDefault="0061553A" w:rsidP="0061553A">
      <w:pPr>
        <w:tabs>
          <w:tab w:val="left" w:pos="1701"/>
          <w:tab w:val="left" w:pos="2154"/>
        </w:tabs>
        <w:ind w:left="1701"/>
        <w:contextualSpacing/>
        <w:textAlignment w:val="baseline"/>
        <w:rPr>
          <w:rFonts w:asciiTheme="minorHAnsi" w:hAnsiTheme="minorHAnsi" w:cstheme="minorHAnsi"/>
          <w:i/>
          <w:sz w:val="20"/>
          <w:lang w:val="nl-NL"/>
        </w:rPr>
      </w:pPr>
    </w:p>
    <w:p w14:paraId="0368154D" w14:textId="77777777" w:rsidR="0061553A" w:rsidRPr="0061553A" w:rsidRDefault="0061553A" w:rsidP="001F7B3C">
      <w:pPr>
        <w:numPr>
          <w:ilvl w:val="0"/>
          <w:numId w:val="157"/>
        </w:numPr>
        <w:tabs>
          <w:tab w:val="left" w:pos="1700"/>
          <w:tab w:val="left" w:pos="2154"/>
        </w:tabs>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t>Uitzendkrachten</w:t>
      </w:r>
      <w:r w:rsidRPr="0061553A">
        <w:rPr>
          <w:rFonts w:asciiTheme="minorHAnsi" w:hAnsiTheme="minorHAnsi" w:cstheme="minorHAnsi"/>
          <w:color w:val="FF0000"/>
          <w:sz w:val="20"/>
          <w:lang w:val="nl-NL"/>
        </w:rPr>
        <w:t xml:space="preserve"> </w:t>
      </w:r>
    </w:p>
    <w:p w14:paraId="0368154E" w14:textId="77777777" w:rsidR="0061553A" w:rsidRPr="0061553A" w:rsidRDefault="0061553A" w:rsidP="0061553A">
      <w:pPr>
        <w:tabs>
          <w:tab w:val="left" w:pos="1701"/>
          <w:tab w:val="left" w:pos="1985"/>
        </w:tabs>
        <w:ind w:left="1701"/>
        <w:textAlignment w:val="baseline"/>
        <w:rPr>
          <w:rFonts w:asciiTheme="minorHAnsi" w:hAnsiTheme="minorHAnsi" w:cstheme="minorHAnsi"/>
          <w:sz w:val="20"/>
          <w:lang w:val="nl-NL"/>
        </w:rPr>
      </w:pPr>
      <w:r w:rsidRPr="00377E61">
        <w:rPr>
          <w:rFonts w:asciiTheme="minorHAnsi" w:hAnsiTheme="minorHAnsi" w:cstheme="minorHAnsi"/>
          <w:sz w:val="20"/>
          <w:lang w:val="nl-NL"/>
        </w:rPr>
        <w:t>In artikel 5.7</w:t>
      </w:r>
      <w:r w:rsidRPr="0061553A">
        <w:rPr>
          <w:rFonts w:asciiTheme="minorHAnsi" w:hAnsiTheme="minorHAnsi" w:cstheme="minorHAnsi"/>
          <w:sz w:val="20"/>
          <w:lang w:val="nl-NL"/>
        </w:rPr>
        <w:t xml:space="preserve"> van deze cao staat dat maximaal 3% van het totale aantal medewerkers een </w:t>
      </w:r>
      <w:r w:rsidR="008E1951">
        <w:rPr>
          <w:rFonts w:asciiTheme="minorHAnsi" w:hAnsiTheme="minorHAnsi" w:cstheme="minorHAnsi"/>
          <w:sz w:val="20"/>
          <w:lang w:val="nl-NL"/>
        </w:rPr>
        <w:t>arbeidsovereenkomst voor bepaalde tijd</w:t>
      </w:r>
      <w:r w:rsidRPr="0061553A">
        <w:rPr>
          <w:rFonts w:asciiTheme="minorHAnsi" w:hAnsiTheme="minorHAnsi" w:cstheme="minorHAnsi"/>
          <w:sz w:val="20"/>
          <w:lang w:val="nl-NL"/>
        </w:rPr>
        <w:t xml:space="preserve"> mag hebben of</w:t>
      </w:r>
      <w:r w:rsidRPr="0061553A">
        <w:rPr>
          <w:rFonts w:asciiTheme="minorHAnsi" w:hAnsiTheme="minorHAnsi" w:cstheme="minorHAnsi"/>
          <w:b/>
          <w:sz w:val="20"/>
          <w:lang w:val="nl-NL"/>
        </w:rPr>
        <w:t xml:space="preserve"> </w:t>
      </w:r>
      <w:r w:rsidRPr="0061553A">
        <w:rPr>
          <w:rFonts w:asciiTheme="minorHAnsi" w:hAnsiTheme="minorHAnsi" w:cstheme="minorHAnsi"/>
          <w:sz w:val="20"/>
          <w:lang w:val="nl-NL"/>
        </w:rPr>
        <w:t xml:space="preserve">uitzendkracht mag zijn. De cao-partijen zijn zich ervan bewust dat er in bepaalde periodes meer uitzendkrachten nodig zijn. Dat is de afgelopen jaren ook zo geweest. De vakbonden en de ondernemingsraad weten dit. Ze accepteren de situatie omdat de komende jaren veel medewerkers met pensioen gaan. Medewerkers kunnen solliciteren op de vacatures die hierdoor ontstaan. </w:t>
      </w:r>
    </w:p>
    <w:p w14:paraId="0368154F" w14:textId="77777777" w:rsidR="0061553A" w:rsidRPr="0061553A" w:rsidRDefault="0061553A" w:rsidP="0061553A">
      <w:pPr>
        <w:tabs>
          <w:tab w:val="left" w:pos="1701"/>
          <w:tab w:val="left" w:pos="1985"/>
        </w:tabs>
        <w:ind w:left="1701"/>
        <w:textAlignment w:val="baseline"/>
        <w:rPr>
          <w:rFonts w:asciiTheme="minorHAnsi" w:hAnsiTheme="minorHAnsi" w:cstheme="minorHAnsi"/>
          <w:sz w:val="20"/>
          <w:lang w:val="nl-NL"/>
        </w:rPr>
      </w:pPr>
    </w:p>
    <w:p w14:paraId="03681550" w14:textId="77777777" w:rsidR="0061553A" w:rsidRPr="0061553A" w:rsidRDefault="0061553A" w:rsidP="001F7B3C">
      <w:pPr>
        <w:numPr>
          <w:ilvl w:val="0"/>
          <w:numId w:val="157"/>
        </w:numPr>
        <w:tabs>
          <w:tab w:val="left" w:pos="1700"/>
          <w:tab w:val="left" w:pos="2154"/>
        </w:tabs>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t xml:space="preserve">Convenant </w:t>
      </w:r>
    </w:p>
    <w:p w14:paraId="03681551" w14:textId="77777777" w:rsidR="0061553A" w:rsidRPr="0061553A" w:rsidRDefault="0061553A" w:rsidP="0061553A">
      <w:pPr>
        <w:tabs>
          <w:tab w:val="left" w:pos="1700"/>
          <w:tab w:val="left" w:pos="2154"/>
        </w:tabs>
        <w:ind w:left="300"/>
        <w:contextualSpacing/>
        <w:textAlignment w:val="baseline"/>
        <w:rPr>
          <w:rFonts w:asciiTheme="minorHAnsi" w:hAnsiTheme="minorHAnsi" w:cstheme="minorHAnsi"/>
          <w:sz w:val="20"/>
          <w:lang w:val="nl-NL"/>
        </w:rPr>
      </w:pPr>
      <w:r w:rsidRPr="0061553A">
        <w:rPr>
          <w:rFonts w:asciiTheme="minorHAnsi" w:hAnsiTheme="minorHAnsi" w:cstheme="minorHAnsi"/>
          <w:b/>
          <w:sz w:val="20"/>
          <w:lang w:val="nl-NL"/>
        </w:rPr>
        <w:tab/>
      </w:r>
      <w:r w:rsidRPr="0061553A">
        <w:rPr>
          <w:rFonts w:asciiTheme="minorHAnsi" w:hAnsiTheme="minorHAnsi" w:cstheme="minorHAnsi"/>
          <w:sz w:val="20"/>
          <w:lang w:val="nl-NL"/>
        </w:rPr>
        <w:t xml:space="preserve">Op 1 augustus 2011 is ‘het convenant’ afgelopen. Vanaf die datum gelden weer de </w:t>
      </w:r>
      <w:r w:rsidRPr="0061553A">
        <w:rPr>
          <w:rFonts w:asciiTheme="minorHAnsi" w:hAnsiTheme="minorHAnsi" w:cstheme="minorHAnsi"/>
          <w:sz w:val="20"/>
          <w:lang w:val="nl-NL"/>
        </w:rPr>
        <w:tab/>
        <w:t xml:space="preserve">afspraken van </w:t>
      </w:r>
      <w:r w:rsidRPr="00377E61">
        <w:rPr>
          <w:rFonts w:asciiTheme="minorHAnsi" w:hAnsiTheme="minorHAnsi" w:cstheme="minorHAnsi"/>
          <w:sz w:val="20"/>
          <w:lang w:val="nl-NL"/>
        </w:rPr>
        <w:t>artikel 5.3</w:t>
      </w:r>
      <w:r w:rsidRPr="0061553A">
        <w:rPr>
          <w:rFonts w:asciiTheme="minorHAnsi" w:hAnsiTheme="minorHAnsi" w:cstheme="minorHAnsi"/>
          <w:sz w:val="20"/>
          <w:lang w:val="nl-NL"/>
        </w:rPr>
        <w:t xml:space="preserve"> over werkgelegenheid. Cao-partijen verwachten dat Avebe</w:t>
      </w:r>
      <w:r w:rsidRPr="0061553A">
        <w:rPr>
          <w:rFonts w:asciiTheme="minorHAnsi" w:hAnsiTheme="minorHAnsi" w:cstheme="minorHAnsi"/>
          <w:sz w:val="20"/>
          <w:lang w:val="nl-NL"/>
        </w:rPr>
        <w:tab/>
        <w:t xml:space="preserve">het personeelsbestand de komende jaren verkleint zoals afgesproken in </w:t>
      </w:r>
      <w:proofErr w:type="spellStart"/>
      <w:r w:rsidRPr="0061553A">
        <w:rPr>
          <w:rFonts w:asciiTheme="minorHAnsi" w:hAnsiTheme="minorHAnsi" w:cstheme="minorHAnsi"/>
          <w:sz w:val="20"/>
          <w:lang w:val="nl-NL"/>
        </w:rPr>
        <w:t>Redesign</w:t>
      </w:r>
      <w:proofErr w:type="spellEnd"/>
      <w:r w:rsidRPr="0061553A">
        <w:rPr>
          <w:rFonts w:asciiTheme="minorHAnsi" w:hAnsiTheme="minorHAnsi" w:cstheme="minorHAnsi"/>
          <w:sz w:val="20"/>
          <w:lang w:val="nl-NL"/>
        </w:rPr>
        <w:t xml:space="preserve">. </w:t>
      </w:r>
    </w:p>
    <w:p w14:paraId="03681552" w14:textId="77777777" w:rsidR="0061553A" w:rsidRPr="0061553A" w:rsidRDefault="0061553A" w:rsidP="0061553A">
      <w:pPr>
        <w:tabs>
          <w:tab w:val="left" w:pos="1700"/>
          <w:tab w:val="left" w:pos="2154"/>
        </w:tabs>
        <w:ind w:left="300"/>
        <w:contextualSpacing/>
        <w:textAlignment w:val="baseline"/>
        <w:rPr>
          <w:rFonts w:asciiTheme="minorHAnsi" w:hAnsiTheme="minorHAnsi" w:cstheme="minorHAnsi"/>
          <w:sz w:val="20"/>
          <w:lang w:val="nl-NL"/>
        </w:rPr>
      </w:pPr>
    </w:p>
    <w:p w14:paraId="03681553" w14:textId="77777777" w:rsidR="0061553A" w:rsidRPr="0061553A" w:rsidRDefault="0061553A" w:rsidP="0061553A">
      <w:pPr>
        <w:tabs>
          <w:tab w:val="left" w:pos="1700"/>
          <w:tab w:val="left" w:pos="2154"/>
        </w:tabs>
        <w:ind w:left="300"/>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ab/>
        <w:t>Veel medewerkers gaan met pensioen. Als dit volgens planning gaat en als medewerkers</w:t>
      </w:r>
      <w:r w:rsidRPr="0061553A">
        <w:rPr>
          <w:rFonts w:asciiTheme="minorHAnsi" w:hAnsiTheme="minorHAnsi" w:cstheme="minorHAnsi"/>
          <w:sz w:val="20"/>
          <w:lang w:val="nl-NL"/>
        </w:rPr>
        <w:tab/>
        <w:t xml:space="preserve">worden geplaatst op de vacatures die hierdoor ontstaan, dan hoeft Avebe waarschijnlijk </w:t>
      </w:r>
      <w:r w:rsidRPr="0061553A">
        <w:rPr>
          <w:rFonts w:asciiTheme="minorHAnsi" w:hAnsiTheme="minorHAnsi" w:cstheme="minorHAnsi"/>
          <w:sz w:val="20"/>
          <w:lang w:val="nl-NL"/>
        </w:rPr>
        <w:tab/>
        <w:t xml:space="preserve">weinig medewerkers ontslaan. Als dit niet volgens planning gaat, gaan de cao-partijen in </w:t>
      </w:r>
      <w:r w:rsidRPr="0061553A">
        <w:rPr>
          <w:rFonts w:asciiTheme="minorHAnsi" w:hAnsiTheme="minorHAnsi" w:cstheme="minorHAnsi"/>
          <w:sz w:val="20"/>
          <w:lang w:val="nl-NL"/>
        </w:rPr>
        <w:tab/>
        <w:t xml:space="preserve">overleg. </w:t>
      </w:r>
    </w:p>
    <w:p w14:paraId="03681554" w14:textId="77777777" w:rsidR="0061553A" w:rsidRPr="0061553A" w:rsidRDefault="0061553A" w:rsidP="0061553A">
      <w:pPr>
        <w:ind w:left="1418"/>
        <w:textAlignment w:val="baseline"/>
        <w:rPr>
          <w:rFonts w:asciiTheme="minorHAnsi" w:hAnsiTheme="minorHAnsi" w:cstheme="minorHAnsi"/>
          <w:sz w:val="20"/>
          <w:lang w:val="nl-NL"/>
        </w:rPr>
      </w:pPr>
    </w:p>
    <w:p w14:paraId="03681555" w14:textId="77777777" w:rsidR="0061553A" w:rsidRPr="0061553A" w:rsidRDefault="0061553A" w:rsidP="0061553A">
      <w:pPr>
        <w:ind w:left="1418"/>
        <w:textAlignment w:val="baseline"/>
        <w:rPr>
          <w:rFonts w:asciiTheme="minorHAnsi" w:hAnsiTheme="minorHAnsi" w:cstheme="minorHAnsi"/>
          <w:sz w:val="20"/>
          <w:lang w:val="nl-NL"/>
        </w:rPr>
      </w:pPr>
    </w:p>
    <w:p w14:paraId="03681556" w14:textId="77777777" w:rsidR="0061553A" w:rsidRPr="0061553A" w:rsidRDefault="0061553A" w:rsidP="001F7B3C">
      <w:pPr>
        <w:numPr>
          <w:ilvl w:val="0"/>
          <w:numId w:val="157"/>
        </w:numPr>
        <w:tabs>
          <w:tab w:val="left" w:pos="1700"/>
          <w:tab w:val="left" w:pos="2154"/>
        </w:tabs>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lastRenderedPageBreak/>
        <w:tab/>
        <w:t xml:space="preserve">Stageplaatsen en plaatsen voor jongeren met een WAJONG-uitkering </w:t>
      </w:r>
    </w:p>
    <w:p w14:paraId="03681557" w14:textId="77777777" w:rsidR="0061553A" w:rsidRPr="0061553A" w:rsidRDefault="0061553A" w:rsidP="00924895">
      <w:pPr>
        <w:tabs>
          <w:tab w:val="left" w:pos="1700"/>
          <w:tab w:val="left" w:pos="2154"/>
        </w:tabs>
        <w:ind w:left="300"/>
        <w:contextualSpacing/>
        <w:textAlignment w:val="baseline"/>
        <w:rPr>
          <w:rFonts w:asciiTheme="minorHAnsi" w:hAnsiTheme="minorHAnsi" w:cstheme="minorHAnsi"/>
          <w:sz w:val="20"/>
          <w:lang w:val="nl-NL"/>
        </w:rPr>
      </w:pPr>
      <w:r w:rsidRPr="0061553A">
        <w:rPr>
          <w:rFonts w:asciiTheme="minorHAnsi" w:hAnsiTheme="minorHAnsi" w:cstheme="minorHAnsi"/>
          <w:b/>
          <w:sz w:val="20"/>
          <w:lang w:val="nl-NL"/>
        </w:rPr>
        <w:tab/>
      </w:r>
      <w:r w:rsidRPr="0061553A">
        <w:rPr>
          <w:rFonts w:asciiTheme="minorHAnsi" w:hAnsiTheme="minorHAnsi" w:cstheme="minorHAnsi"/>
          <w:sz w:val="20"/>
          <w:lang w:val="nl-NL"/>
        </w:rPr>
        <w:t xml:space="preserve">Avebe vindt het belangrijk om meer samen te werken met regionale en landelijke </w:t>
      </w:r>
      <w:r w:rsidRPr="0061553A">
        <w:rPr>
          <w:rFonts w:asciiTheme="minorHAnsi" w:hAnsiTheme="minorHAnsi" w:cstheme="minorHAnsi"/>
          <w:sz w:val="20"/>
          <w:lang w:val="nl-NL"/>
        </w:rPr>
        <w:tab/>
        <w:t xml:space="preserve">opleidingscentra. Dit is goed voor de positie van Avebe op de arbeidsmarkt. Op deze </w:t>
      </w:r>
      <w:r w:rsidRPr="0061553A">
        <w:rPr>
          <w:rFonts w:asciiTheme="minorHAnsi" w:hAnsiTheme="minorHAnsi" w:cstheme="minorHAnsi"/>
          <w:sz w:val="20"/>
          <w:lang w:val="nl-NL"/>
        </w:rPr>
        <w:tab/>
        <w:t xml:space="preserve">manier stimuleert Avebe jongeren om bij Avebe te gaan werken. Avebe kijkt ook naar de </w:t>
      </w:r>
      <w:r w:rsidRPr="0061553A">
        <w:rPr>
          <w:rFonts w:asciiTheme="minorHAnsi" w:hAnsiTheme="minorHAnsi" w:cstheme="minorHAnsi"/>
          <w:sz w:val="20"/>
          <w:lang w:val="nl-NL"/>
        </w:rPr>
        <w:tab/>
        <w:t>mogelijkheden voor het invullen van stageplaatsen en plaatsen voor jonge</w:t>
      </w:r>
      <w:r w:rsidR="00924895">
        <w:rPr>
          <w:rFonts w:asciiTheme="minorHAnsi" w:hAnsiTheme="minorHAnsi" w:cstheme="minorHAnsi"/>
          <w:sz w:val="20"/>
          <w:lang w:val="nl-NL"/>
        </w:rPr>
        <w:t xml:space="preserve">ren met een </w:t>
      </w:r>
      <w:r w:rsidR="00924895">
        <w:rPr>
          <w:rFonts w:asciiTheme="minorHAnsi" w:hAnsiTheme="minorHAnsi" w:cstheme="minorHAnsi"/>
          <w:sz w:val="20"/>
          <w:lang w:val="nl-NL"/>
        </w:rPr>
        <w:tab/>
        <w:t>WAJONG-uitkering.</w:t>
      </w:r>
      <w:r w:rsidR="00924895">
        <w:rPr>
          <w:rFonts w:asciiTheme="minorHAnsi" w:hAnsiTheme="minorHAnsi" w:cstheme="minorHAnsi"/>
          <w:sz w:val="20"/>
          <w:lang w:val="nl-NL"/>
        </w:rPr>
        <w:tab/>
      </w:r>
    </w:p>
    <w:p w14:paraId="03681558" w14:textId="77777777" w:rsidR="0061553A" w:rsidRPr="0061553A" w:rsidRDefault="0061553A" w:rsidP="0061553A">
      <w:pPr>
        <w:tabs>
          <w:tab w:val="left" w:pos="1700"/>
          <w:tab w:val="left" w:pos="2154"/>
        </w:tabs>
        <w:ind w:left="300"/>
        <w:contextualSpacing/>
        <w:textAlignment w:val="baseline"/>
        <w:rPr>
          <w:rFonts w:asciiTheme="minorHAnsi" w:hAnsiTheme="minorHAnsi" w:cstheme="minorHAnsi"/>
          <w:sz w:val="20"/>
          <w:lang w:val="nl-NL"/>
        </w:rPr>
      </w:pPr>
    </w:p>
    <w:p w14:paraId="03681559" w14:textId="77777777" w:rsidR="0061553A" w:rsidRPr="0061553A" w:rsidRDefault="0061553A" w:rsidP="001F7B3C">
      <w:pPr>
        <w:numPr>
          <w:ilvl w:val="0"/>
          <w:numId w:val="157"/>
        </w:numPr>
        <w:tabs>
          <w:tab w:val="left" w:pos="1700"/>
          <w:tab w:val="left" w:pos="2154"/>
        </w:tabs>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t xml:space="preserve">Vitaliteitsportaal </w:t>
      </w:r>
    </w:p>
    <w:p w14:paraId="0368155A" w14:textId="77777777" w:rsidR="0061553A" w:rsidRPr="0061553A" w:rsidRDefault="0061553A" w:rsidP="0061553A">
      <w:pPr>
        <w:tabs>
          <w:tab w:val="left" w:pos="1700"/>
          <w:tab w:val="left" w:pos="2154"/>
        </w:tabs>
        <w:ind w:left="1416"/>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ab/>
        <w:t>Avebe gaat een Vitaliteitsportaal maken. Avebe</w:t>
      </w:r>
      <w:r w:rsidRPr="0061553A">
        <w:rPr>
          <w:rFonts w:asciiTheme="minorHAnsi" w:eastAsia="PMingLiU" w:hAnsiTheme="minorHAnsi" w:cstheme="minorHAnsi"/>
          <w:sz w:val="20"/>
          <w:lang w:val="nl-NL" w:eastAsia="zh-TW"/>
        </w:rPr>
        <w:t xml:space="preserve"> biedt medewerkers via dit </w:t>
      </w:r>
      <w:r w:rsidRPr="0061553A">
        <w:rPr>
          <w:rFonts w:asciiTheme="minorHAnsi" w:eastAsia="PMingLiU" w:hAnsiTheme="minorHAnsi" w:cstheme="minorHAnsi"/>
          <w:sz w:val="20"/>
          <w:lang w:val="nl-NL" w:eastAsia="zh-TW"/>
        </w:rPr>
        <w:tab/>
      </w:r>
      <w:r w:rsidRPr="0061553A">
        <w:rPr>
          <w:rFonts w:asciiTheme="minorHAnsi" w:eastAsia="PMingLiU" w:hAnsiTheme="minorHAnsi" w:cstheme="minorHAnsi"/>
          <w:sz w:val="20"/>
          <w:lang w:val="nl-NL" w:eastAsia="zh-TW"/>
        </w:rPr>
        <w:tab/>
      </w:r>
      <w:r w:rsidRPr="0061553A">
        <w:rPr>
          <w:rFonts w:asciiTheme="minorHAnsi" w:eastAsia="PMingLiU" w:hAnsiTheme="minorHAnsi" w:cstheme="minorHAnsi"/>
          <w:sz w:val="20"/>
          <w:lang w:val="nl-NL" w:eastAsia="zh-TW"/>
        </w:rPr>
        <w:tab/>
        <w:t xml:space="preserve">Vitaliteitsportaal allerlei mogelijkheden om gezonder te leven. </w:t>
      </w:r>
      <w:r w:rsidRPr="0061553A">
        <w:rPr>
          <w:rFonts w:asciiTheme="minorHAnsi" w:hAnsiTheme="minorHAnsi" w:cstheme="minorHAnsi"/>
          <w:sz w:val="20"/>
          <w:lang w:val="nl-NL"/>
        </w:rPr>
        <w:t xml:space="preserve">Als medewerkers dat </w:t>
      </w:r>
    </w:p>
    <w:p w14:paraId="0368155B" w14:textId="77777777" w:rsidR="0061553A" w:rsidRPr="0061553A" w:rsidRDefault="0061553A" w:rsidP="0061553A">
      <w:pPr>
        <w:tabs>
          <w:tab w:val="left" w:pos="1700"/>
          <w:tab w:val="left" w:pos="2154"/>
        </w:tabs>
        <w:ind w:left="1416"/>
        <w:contextualSpacing/>
        <w:textAlignment w:val="baseline"/>
        <w:rPr>
          <w:rFonts w:asciiTheme="minorHAnsi" w:eastAsia="PMingLiU" w:hAnsiTheme="minorHAnsi" w:cstheme="minorHAnsi"/>
          <w:sz w:val="20"/>
          <w:lang w:val="nl-NL" w:eastAsia="zh-TW"/>
        </w:rPr>
      </w:pPr>
      <w:r w:rsidRPr="0061553A">
        <w:rPr>
          <w:rFonts w:asciiTheme="minorHAnsi" w:hAnsiTheme="minorHAnsi" w:cstheme="minorHAnsi"/>
          <w:sz w:val="20"/>
          <w:lang w:val="nl-NL"/>
        </w:rPr>
        <w:tab/>
        <w:t xml:space="preserve">willen, kunnen ze vakantie-uren inleveren om gebruik te maken van het aanbod. </w:t>
      </w:r>
    </w:p>
    <w:p w14:paraId="0368155C" w14:textId="77777777" w:rsidR="0061553A" w:rsidRPr="0061553A" w:rsidRDefault="0061553A" w:rsidP="0061553A">
      <w:pPr>
        <w:textAlignment w:val="baseline"/>
        <w:rPr>
          <w:rFonts w:asciiTheme="minorHAnsi" w:hAnsiTheme="minorHAnsi" w:cstheme="minorHAnsi"/>
          <w:sz w:val="20"/>
          <w:lang w:val="nl-NL"/>
        </w:rPr>
      </w:pPr>
    </w:p>
    <w:p w14:paraId="0368155D" w14:textId="77777777" w:rsidR="009E2FFB" w:rsidRDefault="0061553A" w:rsidP="0047392E">
      <w:pPr>
        <w:numPr>
          <w:ilvl w:val="0"/>
          <w:numId w:val="158"/>
        </w:numPr>
        <w:tabs>
          <w:tab w:val="left" w:pos="1700"/>
          <w:tab w:val="left" w:pos="2154"/>
        </w:tabs>
        <w:overflowPunct/>
        <w:autoSpaceDE/>
        <w:autoSpaceDN/>
        <w:adjustRightInd/>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t xml:space="preserve">Afspraak over het derde jaar WW-uitkering </w:t>
      </w:r>
    </w:p>
    <w:p w14:paraId="0368155E" w14:textId="77777777" w:rsidR="0047392E" w:rsidRPr="0047392E" w:rsidRDefault="0047392E" w:rsidP="0047392E">
      <w:pPr>
        <w:ind w:left="1701"/>
        <w:rPr>
          <w:rFonts w:asciiTheme="minorHAnsi" w:hAnsiTheme="minorHAnsi"/>
          <w:sz w:val="20"/>
          <w:lang w:val="nl-NL"/>
        </w:rPr>
      </w:pPr>
      <w:r w:rsidRPr="0047392E">
        <w:rPr>
          <w:rFonts w:asciiTheme="minorHAnsi" w:hAnsiTheme="minorHAnsi"/>
          <w:sz w:val="20"/>
          <w:lang w:val="nl-NL"/>
        </w:rPr>
        <w:t>Cao-partijen spreken af dat de periode en de hoogte van de WW en de loongerelateerde WGA worden gerepareerd volgens de afspraken in het Sociaal Akkoord van april 2013. De medewerkers betalen de premie en de uitvoeringskosten hiervoor. Avebe houdt de premie en de uitvoeringskosten in op het loon van de medewerker. De Sociaal Economische Raad (SER) bepaalt nog of dit wordt ingehouden op het brutoloon of op het nettoloon. Dit begint op het moment dat er een  overeenkomst met een uitvoerder is. Dit is zo geregeld in de brief van de Stichting van de Arbeid van 24 november 2015</w:t>
      </w:r>
    </w:p>
    <w:p w14:paraId="0368155F" w14:textId="77777777" w:rsidR="0047392E" w:rsidRPr="0047392E" w:rsidRDefault="0047392E" w:rsidP="0047392E">
      <w:pPr>
        <w:ind w:left="1701"/>
        <w:rPr>
          <w:rFonts w:asciiTheme="minorHAnsi" w:hAnsiTheme="minorHAnsi"/>
          <w:sz w:val="20"/>
          <w:lang w:val="nl-NL"/>
        </w:rPr>
      </w:pPr>
    </w:p>
    <w:p w14:paraId="03681560" w14:textId="77777777" w:rsidR="0047392E" w:rsidRPr="0047392E" w:rsidRDefault="0047392E" w:rsidP="0047392E">
      <w:pPr>
        <w:ind w:left="1701"/>
        <w:rPr>
          <w:rFonts w:asciiTheme="minorHAnsi" w:hAnsiTheme="minorHAnsi"/>
          <w:sz w:val="20"/>
          <w:lang w:val="nl-NL"/>
        </w:rPr>
      </w:pPr>
      <w:r w:rsidRPr="0047392E">
        <w:rPr>
          <w:rFonts w:asciiTheme="minorHAnsi" w:hAnsiTheme="minorHAnsi"/>
          <w:sz w:val="20"/>
          <w:lang w:val="nl-NL"/>
        </w:rPr>
        <w:t xml:space="preserve">Op het moment dat de Stichting van de Arbeid een uitvoerder heeft gekozen, bespreken cao-partijen hoe de private aanvullende verzekering voor de WW en WGA er inhoudelijk uit moet zien. De bedoeling van de verzekering is dat de hoogte en de periode gelijk is aan de uitkering van de wettelijke WW- en loongerelateerde WGA. Deze bedoeling is vastgelegd in dit advies en in de aanbevelingen van de Stichting van de Arbeid van 24 december 2013 en 11 juli 2014. Als het nodig is, maken cao-partijen nieuwe afspraken tijdens de looptijd van de cao.   </w:t>
      </w:r>
    </w:p>
    <w:p w14:paraId="03681561" w14:textId="77777777" w:rsidR="0047392E" w:rsidRPr="0047392E" w:rsidRDefault="0047392E" w:rsidP="0047392E">
      <w:pPr>
        <w:ind w:left="1701"/>
        <w:rPr>
          <w:rFonts w:asciiTheme="minorHAnsi" w:hAnsiTheme="minorHAnsi"/>
          <w:sz w:val="20"/>
          <w:lang w:val="nl-NL"/>
        </w:rPr>
      </w:pPr>
    </w:p>
    <w:p w14:paraId="03681562" w14:textId="77777777" w:rsidR="0047392E" w:rsidRPr="0047392E" w:rsidRDefault="0047392E" w:rsidP="0047392E">
      <w:pPr>
        <w:ind w:left="1701"/>
        <w:rPr>
          <w:rFonts w:asciiTheme="minorHAnsi" w:hAnsiTheme="minorHAnsi"/>
          <w:sz w:val="20"/>
          <w:lang w:val="nl-NL"/>
        </w:rPr>
      </w:pPr>
      <w:r w:rsidRPr="0047392E">
        <w:rPr>
          <w:rFonts w:asciiTheme="minorHAnsi" w:hAnsiTheme="minorHAnsi"/>
          <w:sz w:val="20"/>
          <w:lang w:val="nl-NL"/>
        </w:rPr>
        <w:t>Als er een nieuw akkoord van de SER is, dan weten we ook wat de voorwaarden en premie van de verzekering zijn.  Als dat bekend is,  vragen we medewerkers of zij mee willen doen aan de verzekering voor een derde WW-jaar.</w:t>
      </w:r>
    </w:p>
    <w:p w14:paraId="03681563" w14:textId="77777777" w:rsidR="0047392E" w:rsidRPr="0047392E" w:rsidRDefault="0047392E" w:rsidP="0047392E">
      <w:pPr>
        <w:tabs>
          <w:tab w:val="left" w:pos="1700"/>
          <w:tab w:val="left" w:pos="2154"/>
        </w:tabs>
        <w:overflowPunct/>
        <w:autoSpaceDE/>
        <w:autoSpaceDN/>
        <w:adjustRightInd/>
        <w:ind w:left="300"/>
        <w:contextualSpacing/>
        <w:textAlignment w:val="baseline"/>
        <w:rPr>
          <w:rFonts w:asciiTheme="minorHAnsi" w:hAnsiTheme="minorHAnsi" w:cstheme="minorHAnsi"/>
          <w:b/>
          <w:sz w:val="20"/>
          <w:lang w:val="nl-NL"/>
        </w:rPr>
      </w:pPr>
    </w:p>
    <w:p w14:paraId="03681564" w14:textId="77777777" w:rsidR="0061553A" w:rsidRPr="0061553A" w:rsidRDefault="0061553A" w:rsidP="001F7B3C">
      <w:pPr>
        <w:numPr>
          <w:ilvl w:val="0"/>
          <w:numId w:val="158"/>
        </w:numPr>
        <w:tabs>
          <w:tab w:val="left" w:pos="1700"/>
          <w:tab w:val="left" w:pos="2154"/>
        </w:tabs>
        <w:overflowPunct/>
        <w:autoSpaceDE/>
        <w:autoSpaceDN/>
        <w:adjustRightInd/>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t xml:space="preserve">Participatiewet </w:t>
      </w:r>
    </w:p>
    <w:p w14:paraId="03681565" w14:textId="77777777" w:rsidR="0061553A" w:rsidRPr="0061553A" w:rsidRDefault="0061553A" w:rsidP="0061553A">
      <w:pPr>
        <w:tabs>
          <w:tab w:val="left" w:pos="1700"/>
          <w:tab w:val="left" w:pos="2154"/>
        </w:tabs>
        <w:ind w:left="300"/>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ab/>
        <w:t xml:space="preserve">Vanaf 1 januari 2015 is er de Participatiewet. Voor medewerkers uit de doelgroep van de </w:t>
      </w:r>
      <w:r w:rsidRPr="0061553A">
        <w:rPr>
          <w:rFonts w:asciiTheme="minorHAnsi" w:hAnsiTheme="minorHAnsi" w:cstheme="minorHAnsi"/>
          <w:sz w:val="20"/>
          <w:lang w:val="nl-NL"/>
        </w:rPr>
        <w:tab/>
        <w:t xml:space="preserve">Participatiewet geldt in deze cao een speciale salarisschaal: de participatieschaal. Die </w:t>
      </w:r>
      <w:r w:rsidRPr="0061553A">
        <w:rPr>
          <w:rFonts w:asciiTheme="minorHAnsi" w:hAnsiTheme="minorHAnsi" w:cstheme="minorHAnsi"/>
          <w:sz w:val="20"/>
          <w:lang w:val="nl-NL"/>
        </w:rPr>
        <w:tab/>
        <w:t xml:space="preserve">schaal is gebaseerd op de Wet minimumloon en minimumvakantiebijslag en komt </w:t>
      </w:r>
      <w:r w:rsidRPr="0061553A">
        <w:rPr>
          <w:rFonts w:asciiTheme="minorHAnsi" w:hAnsiTheme="minorHAnsi" w:cstheme="minorHAnsi"/>
          <w:sz w:val="20"/>
          <w:lang w:val="nl-NL"/>
        </w:rPr>
        <w:tab/>
        <w:t>overeen met het STAR-advies (Stichting van de Arbeid).</w:t>
      </w:r>
    </w:p>
    <w:p w14:paraId="03681566" w14:textId="77777777" w:rsidR="0061553A" w:rsidRPr="0061553A" w:rsidRDefault="0061553A" w:rsidP="0061553A">
      <w:pPr>
        <w:tabs>
          <w:tab w:val="left" w:pos="1700"/>
          <w:tab w:val="left" w:pos="2154"/>
        </w:tabs>
        <w:contextualSpacing/>
        <w:textAlignment w:val="baseline"/>
        <w:rPr>
          <w:rFonts w:asciiTheme="minorHAnsi" w:hAnsiTheme="minorHAnsi" w:cstheme="minorHAnsi"/>
          <w:sz w:val="20"/>
          <w:lang w:val="nl-NL"/>
        </w:rPr>
      </w:pPr>
    </w:p>
    <w:p w14:paraId="03681567" w14:textId="77777777" w:rsidR="0061553A" w:rsidRPr="0061553A" w:rsidRDefault="0061553A" w:rsidP="001F7B3C">
      <w:pPr>
        <w:numPr>
          <w:ilvl w:val="0"/>
          <w:numId w:val="158"/>
        </w:numPr>
        <w:tabs>
          <w:tab w:val="left" w:pos="1700"/>
          <w:tab w:val="left" w:pos="2154"/>
        </w:tabs>
        <w:overflowPunct/>
        <w:autoSpaceDE/>
        <w:autoSpaceDN/>
        <w:adjustRightInd/>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t xml:space="preserve">Mantelzorg </w:t>
      </w:r>
    </w:p>
    <w:p w14:paraId="03681568" w14:textId="77777777" w:rsidR="0061553A" w:rsidRPr="0061553A" w:rsidRDefault="0061553A" w:rsidP="0061553A">
      <w:pPr>
        <w:tabs>
          <w:tab w:val="left" w:pos="1700"/>
          <w:tab w:val="left" w:pos="2154"/>
        </w:tabs>
        <w:ind w:left="300"/>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ab/>
        <w:t xml:space="preserve">Avebe past de tekst van de interne regeling Zorgverlof aan, zodat deze regeling ook voor </w:t>
      </w:r>
      <w:r w:rsidRPr="0061553A">
        <w:rPr>
          <w:rFonts w:asciiTheme="minorHAnsi" w:hAnsiTheme="minorHAnsi" w:cstheme="minorHAnsi"/>
          <w:sz w:val="20"/>
          <w:lang w:val="nl-NL"/>
        </w:rPr>
        <w:tab/>
        <w:t xml:space="preserve">u geldt als u mantelzorg geeft. In het </w:t>
      </w:r>
      <w:proofErr w:type="spellStart"/>
      <w:r w:rsidRPr="0061553A">
        <w:rPr>
          <w:rFonts w:asciiTheme="minorHAnsi" w:hAnsiTheme="minorHAnsi" w:cstheme="minorHAnsi"/>
          <w:sz w:val="20"/>
          <w:lang w:val="nl-NL"/>
        </w:rPr>
        <w:t>medewerkersonderzo</w:t>
      </w:r>
      <w:r w:rsidR="0098280E">
        <w:rPr>
          <w:rFonts w:asciiTheme="minorHAnsi" w:hAnsiTheme="minorHAnsi" w:cstheme="minorHAnsi"/>
          <w:sz w:val="20"/>
          <w:lang w:val="nl-NL"/>
        </w:rPr>
        <w:t>ek</w:t>
      </w:r>
      <w:proofErr w:type="spellEnd"/>
      <w:r w:rsidR="0098280E">
        <w:rPr>
          <w:rFonts w:asciiTheme="minorHAnsi" w:hAnsiTheme="minorHAnsi" w:cstheme="minorHAnsi"/>
          <w:sz w:val="20"/>
          <w:lang w:val="nl-NL"/>
        </w:rPr>
        <w:t xml:space="preserve"> van Avebe komen vragen </w:t>
      </w:r>
      <w:r w:rsidR="0098280E">
        <w:rPr>
          <w:rFonts w:asciiTheme="minorHAnsi" w:hAnsiTheme="minorHAnsi" w:cstheme="minorHAnsi"/>
          <w:sz w:val="20"/>
          <w:lang w:val="nl-NL"/>
        </w:rPr>
        <w:tab/>
        <w:t xml:space="preserve">over </w:t>
      </w:r>
      <w:r w:rsidRPr="0061553A">
        <w:rPr>
          <w:rFonts w:asciiTheme="minorHAnsi" w:hAnsiTheme="minorHAnsi" w:cstheme="minorHAnsi"/>
          <w:sz w:val="20"/>
          <w:lang w:val="nl-NL"/>
        </w:rPr>
        <w:t xml:space="preserve">mantelzorg, om erachter te komen welke problemen u en uw collega’s ervaren bij </w:t>
      </w:r>
      <w:r w:rsidRPr="0061553A">
        <w:rPr>
          <w:rFonts w:asciiTheme="minorHAnsi" w:hAnsiTheme="minorHAnsi" w:cstheme="minorHAnsi"/>
          <w:sz w:val="20"/>
          <w:lang w:val="nl-NL"/>
        </w:rPr>
        <w:tab/>
        <w:t>het geven van mantelzorg.</w:t>
      </w:r>
    </w:p>
    <w:p w14:paraId="03681569" w14:textId="77777777" w:rsidR="0061553A" w:rsidRPr="0061553A" w:rsidRDefault="0061553A" w:rsidP="0061553A">
      <w:pPr>
        <w:textAlignment w:val="baseline"/>
        <w:rPr>
          <w:rFonts w:asciiTheme="minorHAnsi" w:hAnsiTheme="minorHAnsi" w:cstheme="minorHAnsi"/>
          <w:sz w:val="20"/>
          <w:lang w:val="nl-NL"/>
        </w:rPr>
      </w:pPr>
    </w:p>
    <w:p w14:paraId="0368156A" w14:textId="77777777" w:rsidR="0061553A" w:rsidRPr="0061553A" w:rsidRDefault="0061553A" w:rsidP="001F7B3C">
      <w:pPr>
        <w:numPr>
          <w:ilvl w:val="0"/>
          <w:numId w:val="158"/>
        </w:numPr>
        <w:tabs>
          <w:tab w:val="left" w:pos="1700"/>
          <w:tab w:val="left" w:pos="2154"/>
        </w:tabs>
        <w:overflowPunct/>
        <w:autoSpaceDE/>
        <w:autoSpaceDN/>
        <w:adjustRightInd/>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t xml:space="preserve">Perspectiefverklaring voor medewerkers die een huis willen kopen </w:t>
      </w:r>
    </w:p>
    <w:p w14:paraId="0368156B" w14:textId="77777777" w:rsidR="0061553A" w:rsidRPr="0061553A" w:rsidRDefault="0061553A" w:rsidP="0061553A">
      <w:pPr>
        <w:tabs>
          <w:tab w:val="left" w:pos="1700"/>
          <w:tab w:val="left" w:pos="2154"/>
        </w:tabs>
        <w:ind w:left="1700" w:hanging="1400"/>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r>
      <w:r w:rsidRPr="0061553A">
        <w:rPr>
          <w:rFonts w:asciiTheme="minorHAnsi" w:hAnsiTheme="minorHAnsi" w:cstheme="minorHAnsi"/>
          <w:sz w:val="20"/>
          <w:lang w:val="nl-NL"/>
        </w:rPr>
        <w:t xml:space="preserve">Avebe geeft een perspectiefverklaring aan medewerkers met een </w:t>
      </w:r>
      <w:r w:rsidRPr="0061553A">
        <w:rPr>
          <w:rFonts w:asciiTheme="minorHAnsi" w:hAnsiTheme="minorHAnsi" w:cstheme="minorHAnsi"/>
          <w:sz w:val="20"/>
          <w:lang w:val="nl-NL"/>
        </w:rPr>
        <w:tab/>
      </w:r>
      <w:r w:rsidR="00E64143">
        <w:rPr>
          <w:rFonts w:asciiTheme="minorHAnsi" w:hAnsiTheme="minorHAnsi" w:cstheme="minorHAnsi"/>
          <w:sz w:val="20"/>
          <w:lang w:val="nl-NL"/>
        </w:rPr>
        <w:t>arbeidsovereenkomst voor bepaalde tijd</w:t>
      </w:r>
      <w:r w:rsidRPr="0061553A">
        <w:rPr>
          <w:rFonts w:asciiTheme="minorHAnsi" w:hAnsiTheme="minorHAnsi" w:cstheme="minorHAnsi"/>
          <w:sz w:val="20"/>
          <w:lang w:val="nl-NL"/>
        </w:rPr>
        <w:t xml:space="preserve"> die een huis willen kopen. Deze medewerkers hebben de verklaring nodig als ze een hypotheek willen afsluiten. Medewerkers krijgen alleen een perspectiefverklaring als er een kans is dat zij een </w:t>
      </w:r>
      <w:r w:rsidR="00E64143">
        <w:rPr>
          <w:rFonts w:asciiTheme="minorHAnsi" w:hAnsiTheme="minorHAnsi" w:cstheme="minorHAnsi"/>
          <w:sz w:val="20"/>
          <w:lang w:val="nl-NL"/>
        </w:rPr>
        <w:t>arbeidsovereenkomst voor onbepaalde tijd</w:t>
      </w:r>
      <w:r w:rsidRPr="0061553A">
        <w:rPr>
          <w:rFonts w:asciiTheme="minorHAnsi" w:hAnsiTheme="minorHAnsi" w:cstheme="minorHAnsi"/>
          <w:sz w:val="20"/>
          <w:lang w:val="nl-NL"/>
        </w:rPr>
        <w:t xml:space="preserve"> krijgen. </w:t>
      </w:r>
    </w:p>
    <w:p w14:paraId="0368156C" w14:textId="77777777" w:rsidR="0061553A" w:rsidRPr="0061553A" w:rsidRDefault="0061553A" w:rsidP="000C0BEE">
      <w:pPr>
        <w:tabs>
          <w:tab w:val="left" w:pos="1700"/>
          <w:tab w:val="left" w:pos="2154"/>
        </w:tabs>
        <w:contextualSpacing/>
        <w:textAlignment w:val="baseline"/>
        <w:rPr>
          <w:rFonts w:asciiTheme="minorHAnsi" w:hAnsiTheme="minorHAnsi" w:cstheme="minorHAnsi"/>
          <w:sz w:val="20"/>
          <w:lang w:val="nl-NL"/>
        </w:rPr>
      </w:pPr>
    </w:p>
    <w:p w14:paraId="0368156D" w14:textId="77777777" w:rsidR="0061553A" w:rsidRPr="0061553A" w:rsidRDefault="0061553A" w:rsidP="001F7B3C">
      <w:pPr>
        <w:numPr>
          <w:ilvl w:val="0"/>
          <w:numId w:val="158"/>
        </w:numPr>
        <w:tabs>
          <w:tab w:val="left" w:pos="1700"/>
          <w:tab w:val="left" w:pos="2154"/>
        </w:tabs>
        <w:overflowPunct/>
        <w:autoSpaceDE/>
        <w:autoSpaceDN/>
        <w:adjustRightInd/>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t xml:space="preserve">Invoeren van een generiek functiehuis </w:t>
      </w:r>
    </w:p>
    <w:p w14:paraId="0368156E" w14:textId="77777777" w:rsidR="0061553A" w:rsidRDefault="0061553A" w:rsidP="00A821E3">
      <w:pPr>
        <w:tabs>
          <w:tab w:val="left" w:pos="283"/>
          <w:tab w:val="left" w:pos="1700"/>
        </w:tabs>
        <w:ind w:left="1700"/>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Cao-partijen spreken af dat salarissen en toeslagen vanaf 1 januari 2015 worden aangepast. Deze afspraak wijkt af van de afspraak in </w:t>
      </w:r>
      <w:r w:rsidRPr="00377E61">
        <w:rPr>
          <w:rFonts w:asciiTheme="minorHAnsi" w:hAnsiTheme="minorHAnsi" w:cstheme="minorHAnsi"/>
          <w:sz w:val="20"/>
          <w:lang w:val="nl-NL"/>
        </w:rPr>
        <w:t xml:space="preserve">artikel </w:t>
      </w:r>
      <w:r w:rsidR="007D2B6D" w:rsidRPr="00377E61">
        <w:rPr>
          <w:rFonts w:asciiTheme="minorHAnsi" w:hAnsiTheme="minorHAnsi" w:cstheme="minorHAnsi"/>
          <w:sz w:val="20"/>
          <w:lang w:val="nl-NL"/>
        </w:rPr>
        <w:t>1</w:t>
      </w:r>
      <w:r w:rsidR="007D2B6D">
        <w:rPr>
          <w:rFonts w:asciiTheme="minorHAnsi" w:hAnsiTheme="minorHAnsi" w:cstheme="minorHAnsi"/>
          <w:sz w:val="20"/>
          <w:lang w:val="nl-NL"/>
        </w:rPr>
        <w:t>8</w:t>
      </w:r>
      <w:r w:rsidRPr="00377E61">
        <w:rPr>
          <w:rFonts w:asciiTheme="minorHAnsi" w:hAnsiTheme="minorHAnsi" w:cstheme="minorHAnsi"/>
          <w:sz w:val="20"/>
          <w:lang w:val="nl-NL"/>
        </w:rPr>
        <w:t>.</w:t>
      </w:r>
      <w:r w:rsidR="00377E61" w:rsidRPr="00377E61">
        <w:rPr>
          <w:rFonts w:asciiTheme="minorHAnsi" w:hAnsiTheme="minorHAnsi" w:cstheme="minorHAnsi"/>
          <w:sz w:val="20"/>
          <w:lang w:val="nl-NL"/>
        </w:rPr>
        <w:t>5</w:t>
      </w:r>
      <w:r w:rsidRPr="0061553A">
        <w:rPr>
          <w:rFonts w:asciiTheme="minorHAnsi" w:hAnsiTheme="minorHAnsi" w:cstheme="minorHAnsi"/>
          <w:sz w:val="20"/>
          <w:lang w:val="nl-NL"/>
        </w:rPr>
        <w:t xml:space="preserve">. De reden </w:t>
      </w:r>
      <w:r w:rsidRPr="0061553A">
        <w:rPr>
          <w:rFonts w:asciiTheme="minorHAnsi" w:hAnsiTheme="minorHAnsi" w:cstheme="minorHAnsi"/>
          <w:sz w:val="20"/>
          <w:lang w:val="nl-NL"/>
        </w:rPr>
        <w:tab/>
        <w:t xml:space="preserve">hiervoor is de invoering van een generiek functiehuis eind 2014, begin 2015. </w:t>
      </w:r>
    </w:p>
    <w:p w14:paraId="0368156F" w14:textId="77777777" w:rsidR="00F86CCD" w:rsidRDefault="00F86CCD">
      <w:pPr>
        <w:tabs>
          <w:tab w:val="left" w:pos="283"/>
          <w:tab w:val="left" w:pos="1700"/>
        </w:tabs>
        <w:contextualSpacing/>
        <w:textAlignment w:val="baseline"/>
        <w:rPr>
          <w:rFonts w:asciiTheme="minorHAnsi" w:hAnsiTheme="minorHAnsi" w:cstheme="minorHAnsi"/>
          <w:b/>
          <w:sz w:val="20"/>
          <w:lang w:val="nl-NL"/>
        </w:rPr>
      </w:pPr>
    </w:p>
    <w:p w14:paraId="03681570" w14:textId="118214B6" w:rsidR="00F86CCD" w:rsidRDefault="00C13BED">
      <w:pPr>
        <w:pStyle w:val="Lijstalinea"/>
        <w:numPr>
          <w:ilvl w:val="0"/>
          <w:numId w:val="158"/>
        </w:numPr>
        <w:tabs>
          <w:tab w:val="clear" w:pos="300"/>
          <w:tab w:val="num" w:pos="1701"/>
        </w:tabs>
        <w:ind w:left="1701" w:hanging="1701"/>
        <w:rPr>
          <w:rFonts w:asciiTheme="minorHAnsi" w:hAnsiTheme="minorHAnsi"/>
          <w:sz w:val="20"/>
          <w:lang w:val="nl-NL"/>
        </w:rPr>
      </w:pPr>
      <w:r w:rsidRPr="00C13BED">
        <w:rPr>
          <w:rFonts w:asciiTheme="minorHAnsi" w:hAnsiTheme="minorHAnsi"/>
          <w:b/>
          <w:sz w:val="20"/>
          <w:lang w:val="nl-NL"/>
        </w:rPr>
        <w:lastRenderedPageBreak/>
        <w:t>Duurzaam werken</w:t>
      </w:r>
      <w:r w:rsidRPr="00C13BED">
        <w:rPr>
          <w:rFonts w:asciiTheme="minorHAnsi" w:hAnsiTheme="minorHAnsi"/>
          <w:sz w:val="20"/>
          <w:lang w:val="nl-NL"/>
        </w:rPr>
        <w:br/>
        <w:t xml:space="preserve">Avebe vindt aandacht voor duurzame inzetbaarheid, veiligheid en gezondheid (vitaliteit) belangrijk. Dit is een verantwoordelijkheid van werkgever en </w:t>
      </w:r>
      <w:r w:rsidR="00717F67">
        <w:rPr>
          <w:rFonts w:asciiTheme="minorHAnsi" w:hAnsiTheme="minorHAnsi"/>
          <w:sz w:val="20"/>
          <w:lang w:val="nl-NL"/>
        </w:rPr>
        <w:t>medewerkers</w:t>
      </w:r>
      <w:r w:rsidRPr="00C13BED">
        <w:rPr>
          <w:rFonts w:asciiTheme="minorHAnsi" w:hAnsiTheme="minorHAnsi"/>
          <w:sz w:val="20"/>
          <w:lang w:val="nl-NL"/>
        </w:rPr>
        <w:t>. Avebe wil hierover vaker met medewerkers in gesprek. In deze gesprekken bespreken we met elkaar hoe het werk kan worden veranderd zodat medewerkers gezond (vit</w:t>
      </w:r>
      <w:r w:rsidR="00847EFA">
        <w:rPr>
          <w:rFonts w:asciiTheme="minorHAnsi" w:hAnsiTheme="minorHAnsi"/>
          <w:sz w:val="20"/>
          <w:lang w:val="nl-NL"/>
        </w:rPr>
        <w:t>a</w:t>
      </w:r>
      <w:r w:rsidRPr="00C13BED">
        <w:rPr>
          <w:rFonts w:asciiTheme="minorHAnsi" w:hAnsiTheme="minorHAnsi"/>
          <w:sz w:val="20"/>
          <w:lang w:val="nl-NL"/>
        </w:rPr>
        <w:t>al) kunnen blijven werken tot aan de AOW-leeftijd. De voorstellen van Avebe over gezond roosteren en een inconveniëntenmodel zijn erg belangrijk om langer door te kunnen werken. Avebe en vakbonden willen graag voor 1 januari 2018 en het liefst zo snel mogelijk dat er een inconveniëntenmodel</w:t>
      </w:r>
      <w:r w:rsidR="00544944">
        <w:rPr>
          <w:rFonts w:asciiTheme="minorHAnsi" w:hAnsiTheme="minorHAnsi"/>
          <w:sz w:val="20"/>
          <w:lang w:val="nl-NL"/>
        </w:rPr>
        <w:t xml:space="preserve"> </w:t>
      </w:r>
      <w:r w:rsidRPr="00C13BED">
        <w:rPr>
          <w:rFonts w:asciiTheme="minorHAnsi" w:hAnsiTheme="minorHAnsi"/>
          <w:sz w:val="20"/>
          <w:lang w:val="nl-NL"/>
        </w:rPr>
        <w:t xml:space="preserve">en </w:t>
      </w:r>
      <w:r w:rsidR="00DA1BB9">
        <w:rPr>
          <w:rFonts w:asciiTheme="minorHAnsi" w:hAnsiTheme="minorHAnsi"/>
          <w:sz w:val="20"/>
          <w:lang w:val="nl-NL"/>
        </w:rPr>
        <w:t xml:space="preserve">regels voor </w:t>
      </w:r>
      <w:r w:rsidRPr="00C13BED">
        <w:rPr>
          <w:rFonts w:asciiTheme="minorHAnsi" w:hAnsiTheme="minorHAnsi"/>
          <w:sz w:val="20"/>
          <w:lang w:val="nl-NL"/>
        </w:rPr>
        <w:t>gezond  rooster</w:t>
      </w:r>
      <w:r w:rsidR="007A571B">
        <w:rPr>
          <w:rFonts w:asciiTheme="minorHAnsi" w:hAnsiTheme="minorHAnsi"/>
          <w:sz w:val="20"/>
          <w:lang w:val="nl-NL"/>
        </w:rPr>
        <w:t>en</w:t>
      </w:r>
      <w:r w:rsidRPr="00C13BED">
        <w:rPr>
          <w:rFonts w:asciiTheme="minorHAnsi" w:hAnsiTheme="minorHAnsi"/>
          <w:sz w:val="20"/>
          <w:lang w:val="nl-NL"/>
        </w:rPr>
        <w:t xml:space="preserve"> komen. </w:t>
      </w:r>
    </w:p>
    <w:p w14:paraId="03681571" w14:textId="77777777" w:rsidR="0014389F" w:rsidRPr="001F6991" w:rsidRDefault="0014389F" w:rsidP="0014389F">
      <w:pPr>
        <w:rPr>
          <w:rFonts w:asciiTheme="minorHAnsi" w:hAnsiTheme="minorHAnsi"/>
          <w:sz w:val="20"/>
          <w:lang w:val="nl-NL"/>
        </w:rPr>
      </w:pPr>
    </w:p>
    <w:p w14:paraId="03681572" w14:textId="77777777" w:rsidR="00C1178E" w:rsidRDefault="00C1178E" w:rsidP="00C1178E">
      <w:pPr>
        <w:pStyle w:val="Lijstalinea"/>
        <w:numPr>
          <w:ilvl w:val="0"/>
          <w:numId w:val="158"/>
        </w:numPr>
        <w:tabs>
          <w:tab w:val="clear" w:pos="300"/>
          <w:tab w:val="num" w:pos="1701"/>
        </w:tabs>
        <w:ind w:left="1701" w:hanging="1701"/>
        <w:rPr>
          <w:rFonts w:asciiTheme="minorHAnsi" w:hAnsiTheme="minorHAnsi"/>
          <w:b/>
          <w:sz w:val="20"/>
        </w:rPr>
      </w:pPr>
      <w:proofErr w:type="spellStart"/>
      <w:r w:rsidRPr="00C13BED">
        <w:rPr>
          <w:rFonts w:asciiTheme="minorHAnsi" w:hAnsiTheme="minorHAnsi"/>
          <w:b/>
          <w:sz w:val="20"/>
        </w:rPr>
        <w:t>Inconveniëntenmodel</w:t>
      </w:r>
      <w:proofErr w:type="spellEnd"/>
    </w:p>
    <w:p w14:paraId="03681573" w14:textId="77777777" w:rsidR="00C1178E" w:rsidRDefault="00C1178E" w:rsidP="00C1178E">
      <w:pPr>
        <w:ind w:left="1701"/>
        <w:rPr>
          <w:rFonts w:asciiTheme="minorHAnsi" w:hAnsiTheme="minorHAnsi"/>
          <w:sz w:val="20"/>
          <w:lang w:val="nl-NL"/>
        </w:rPr>
      </w:pPr>
      <w:r w:rsidRPr="00C13BED">
        <w:rPr>
          <w:rFonts w:asciiTheme="minorHAnsi" w:hAnsiTheme="minorHAnsi"/>
          <w:sz w:val="20"/>
          <w:lang w:val="nl-NL"/>
        </w:rPr>
        <w:t xml:space="preserve">Avebe en vakbonden </w:t>
      </w:r>
      <w:r>
        <w:rPr>
          <w:rFonts w:asciiTheme="minorHAnsi" w:hAnsiTheme="minorHAnsi"/>
          <w:sz w:val="20"/>
          <w:lang w:val="nl-NL"/>
        </w:rPr>
        <w:t xml:space="preserve">maken </w:t>
      </w:r>
      <w:r w:rsidRPr="00C13BED">
        <w:rPr>
          <w:rFonts w:asciiTheme="minorHAnsi" w:hAnsiTheme="minorHAnsi"/>
          <w:sz w:val="20"/>
          <w:lang w:val="nl-NL"/>
        </w:rPr>
        <w:t xml:space="preserve">een werkgroep. Het doel van deze werkgroep is om in 2017 een inconveniëntenmodel in te voeren. </w:t>
      </w:r>
      <w:r>
        <w:rPr>
          <w:rFonts w:asciiTheme="minorHAnsi" w:hAnsiTheme="minorHAnsi"/>
          <w:sz w:val="20"/>
          <w:lang w:val="nl-NL"/>
        </w:rPr>
        <w:t xml:space="preserve">In dit model staan de afspraken over de toeslagen die medewerkers krijgen. </w:t>
      </w:r>
    </w:p>
    <w:p w14:paraId="03681574" w14:textId="77777777" w:rsidR="0014389F" w:rsidRPr="001F6991" w:rsidRDefault="0014389F" w:rsidP="0014389F">
      <w:pPr>
        <w:rPr>
          <w:rFonts w:asciiTheme="minorHAnsi" w:hAnsiTheme="minorHAnsi"/>
          <w:sz w:val="20"/>
          <w:lang w:val="nl-NL"/>
        </w:rPr>
      </w:pPr>
    </w:p>
    <w:p w14:paraId="03681575" w14:textId="77777777" w:rsidR="00F86CCD" w:rsidRDefault="00C13BED">
      <w:pPr>
        <w:pStyle w:val="Lijstalinea"/>
        <w:numPr>
          <w:ilvl w:val="0"/>
          <w:numId w:val="158"/>
        </w:numPr>
        <w:tabs>
          <w:tab w:val="clear" w:pos="300"/>
          <w:tab w:val="num" w:pos="1701"/>
        </w:tabs>
        <w:ind w:left="1701" w:hanging="1701"/>
        <w:rPr>
          <w:rFonts w:asciiTheme="minorHAnsi" w:hAnsiTheme="minorHAnsi"/>
          <w:b/>
          <w:sz w:val="20"/>
        </w:rPr>
      </w:pPr>
      <w:proofErr w:type="spellStart"/>
      <w:r w:rsidRPr="00C13BED">
        <w:rPr>
          <w:rFonts w:asciiTheme="minorHAnsi" w:hAnsiTheme="minorHAnsi"/>
          <w:b/>
          <w:sz w:val="20"/>
        </w:rPr>
        <w:t>Arbeidsvoorwaardenvergelijking</w:t>
      </w:r>
      <w:proofErr w:type="spellEnd"/>
      <w:r w:rsidRPr="00C13BED">
        <w:rPr>
          <w:rFonts w:asciiTheme="minorHAnsi" w:hAnsiTheme="minorHAnsi"/>
          <w:b/>
          <w:sz w:val="20"/>
        </w:rPr>
        <w:t xml:space="preserve"> </w:t>
      </w:r>
    </w:p>
    <w:p w14:paraId="03681576" w14:textId="77777777" w:rsidR="00F86CCD" w:rsidRDefault="00C13BED">
      <w:pPr>
        <w:ind w:left="1701"/>
        <w:rPr>
          <w:rFonts w:asciiTheme="minorHAnsi" w:hAnsiTheme="minorHAnsi"/>
          <w:sz w:val="20"/>
          <w:lang w:val="nl-NL"/>
        </w:rPr>
      </w:pPr>
      <w:r w:rsidRPr="00C13BED">
        <w:rPr>
          <w:rFonts w:asciiTheme="minorHAnsi" w:hAnsiTheme="minorHAnsi"/>
          <w:sz w:val="20"/>
          <w:lang w:val="nl-NL"/>
        </w:rPr>
        <w:t>Avebe en vakbonden maken samen een arbeidsvoorwaardenvergelijking. Het inconveniëntenmodel dat Avebe en vakbonden in gaan voeren</w:t>
      </w:r>
      <w:r w:rsidR="00717F67">
        <w:rPr>
          <w:rFonts w:asciiTheme="minorHAnsi" w:hAnsiTheme="minorHAnsi"/>
          <w:sz w:val="20"/>
          <w:lang w:val="nl-NL"/>
        </w:rPr>
        <w:t>,</w:t>
      </w:r>
      <w:r w:rsidRPr="00C13BED">
        <w:rPr>
          <w:rFonts w:asciiTheme="minorHAnsi" w:hAnsiTheme="minorHAnsi"/>
          <w:sz w:val="20"/>
          <w:lang w:val="nl-NL"/>
        </w:rPr>
        <w:t xml:space="preserve"> is onderdeel van de vergelijking. </w:t>
      </w:r>
    </w:p>
    <w:p w14:paraId="03681577" w14:textId="77777777" w:rsidR="0014389F" w:rsidRPr="001F6991" w:rsidRDefault="0014389F" w:rsidP="0014389F">
      <w:pPr>
        <w:rPr>
          <w:rFonts w:asciiTheme="minorHAnsi" w:hAnsiTheme="minorHAnsi"/>
          <w:sz w:val="20"/>
          <w:lang w:val="nl-NL"/>
        </w:rPr>
      </w:pPr>
    </w:p>
    <w:p w14:paraId="03681578" w14:textId="77777777" w:rsidR="00C1178E" w:rsidRDefault="00C1178E" w:rsidP="00C1178E">
      <w:pPr>
        <w:pStyle w:val="Lijstalinea"/>
        <w:numPr>
          <w:ilvl w:val="0"/>
          <w:numId w:val="158"/>
        </w:numPr>
        <w:tabs>
          <w:tab w:val="clear" w:pos="300"/>
          <w:tab w:val="num" w:pos="1701"/>
        </w:tabs>
        <w:ind w:left="1701" w:hanging="1701"/>
        <w:rPr>
          <w:rFonts w:asciiTheme="minorHAnsi" w:hAnsiTheme="minorHAnsi"/>
          <w:sz w:val="20"/>
          <w:lang w:val="nl-NL"/>
        </w:rPr>
      </w:pPr>
      <w:r w:rsidRPr="00C13BED">
        <w:rPr>
          <w:rFonts w:asciiTheme="minorHAnsi" w:hAnsiTheme="minorHAnsi"/>
          <w:b/>
          <w:sz w:val="20"/>
          <w:lang w:val="nl-NL"/>
        </w:rPr>
        <w:t>Belonen op basis van beoordeling</w:t>
      </w:r>
      <w:r w:rsidRPr="00C13BED">
        <w:rPr>
          <w:rFonts w:asciiTheme="minorHAnsi" w:hAnsiTheme="minorHAnsi"/>
          <w:sz w:val="20"/>
          <w:lang w:val="nl-NL"/>
        </w:rPr>
        <w:br/>
        <w:t xml:space="preserve">Avebe zal pas een systeem voor belonen op basis van de beoordeling invoeren als meer dan 75% van de </w:t>
      </w:r>
      <w:r>
        <w:rPr>
          <w:rFonts w:asciiTheme="minorHAnsi" w:hAnsiTheme="minorHAnsi"/>
          <w:sz w:val="20"/>
          <w:lang w:val="nl-NL"/>
        </w:rPr>
        <w:t xml:space="preserve">medewerkers </w:t>
      </w:r>
      <w:r w:rsidRPr="00C13BED">
        <w:rPr>
          <w:rFonts w:asciiTheme="minorHAnsi" w:hAnsiTheme="minorHAnsi"/>
          <w:sz w:val="20"/>
          <w:lang w:val="nl-NL"/>
        </w:rPr>
        <w:t>akkoord gaan met dat systeem.</w:t>
      </w:r>
    </w:p>
    <w:p w14:paraId="03681579" w14:textId="77777777" w:rsidR="009E2FFB" w:rsidRPr="001F6991" w:rsidRDefault="009E2FFB" w:rsidP="0014389F">
      <w:pPr>
        <w:rPr>
          <w:rFonts w:asciiTheme="minorHAnsi" w:hAnsiTheme="minorHAnsi"/>
          <w:b/>
          <w:sz w:val="20"/>
          <w:lang w:val="nl-NL"/>
        </w:rPr>
      </w:pPr>
    </w:p>
    <w:p w14:paraId="0368157A" w14:textId="77777777" w:rsidR="00C1178E" w:rsidRDefault="00C1178E" w:rsidP="00C1178E">
      <w:pPr>
        <w:pStyle w:val="Lijstalinea"/>
        <w:numPr>
          <w:ilvl w:val="0"/>
          <w:numId w:val="158"/>
        </w:numPr>
        <w:tabs>
          <w:tab w:val="clear" w:pos="300"/>
          <w:tab w:val="num" w:pos="1701"/>
        </w:tabs>
        <w:ind w:left="1701" w:hanging="1701"/>
        <w:rPr>
          <w:rFonts w:asciiTheme="minorHAnsi" w:hAnsiTheme="minorHAnsi"/>
          <w:b/>
          <w:sz w:val="20"/>
          <w:lang w:val="nl-NL"/>
        </w:rPr>
      </w:pPr>
      <w:r w:rsidRPr="00C13BED">
        <w:rPr>
          <w:rFonts w:asciiTheme="minorHAnsi" w:hAnsiTheme="minorHAnsi"/>
          <w:b/>
          <w:sz w:val="20"/>
          <w:lang w:val="nl-NL"/>
        </w:rPr>
        <w:t>Registreren van overuren van salarisschaal 12</w:t>
      </w:r>
      <w:r>
        <w:rPr>
          <w:rFonts w:asciiTheme="minorHAnsi" w:hAnsiTheme="minorHAnsi"/>
          <w:b/>
          <w:sz w:val="20"/>
          <w:lang w:val="nl-NL"/>
        </w:rPr>
        <w:t xml:space="preserve"> en hoger</w:t>
      </w:r>
    </w:p>
    <w:p w14:paraId="0368157B" w14:textId="77777777" w:rsidR="00C1178E" w:rsidRDefault="00C1178E" w:rsidP="00C1178E">
      <w:pPr>
        <w:ind w:left="1701"/>
        <w:rPr>
          <w:rFonts w:asciiTheme="minorHAnsi" w:hAnsiTheme="minorHAnsi"/>
          <w:sz w:val="20"/>
          <w:lang w:val="nl-NL"/>
        </w:rPr>
      </w:pPr>
      <w:r w:rsidRPr="00C13BED">
        <w:rPr>
          <w:rFonts w:asciiTheme="minorHAnsi" w:hAnsiTheme="minorHAnsi"/>
          <w:sz w:val="20"/>
          <w:lang w:val="nl-NL"/>
        </w:rPr>
        <w:t>De medewerkers in de salarisschalen va</w:t>
      </w:r>
      <w:r>
        <w:rPr>
          <w:rFonts w:asciiTheme="minorHAnsi" w:hAnsiTheme="minorHAnsi"/>
          <w:sz w:val="20"/>
          <w:lang w:val="nl-NL"/>
        </w:rPr>
        <w:t>n</w:t>
      </w:r>
      <w:r w:rsidRPr="00C13BED">
        <w:rPr>
          <w:rFonts w:asciiTheme="minorHAnsi" w:hAnsiTheme="minorHAnsi"/>
          <w:sz w:val="20"/>
          <w:lang w:val="nl-NL"/>
        </w:rPr>
        <w:t xml:space="preserve"> 12</w:t>
      </w:r>
      <w:r>
        <w:rPr>
          <w:rFonts w:asciiTheme="minorHAnsi" w:hAnsiTheme="minorHAnsi"/>
          <w:sz w:val="20"/>
          <w:lang w:val="nl-NL"/>
        </w:rPr>
        <w:t xml:space="preserve"> en hoger</w:t>
      </w:r>
      <w:r w:rsidRPr="00C13BED">
        <w:rPr>
          <w:rFonts w:asciiTheme="minorHAnsi" w:hAnsiTheme="minorHAnsi"/>
          <w:sz w:val="20"/>
          <w:lang w:val="nl-NL"/>
        </w:rPr>
        <w:t xml:space="preserve"> ontvangen geen aparte vergoeding voor </w:t>
      </w:r>
      <w:r>
        <w:rPr>
          <w:rFonts w:asciiTheme="minorHAnsi" w:hAnsiTheme="minorHAnsi"/>
          <w:sz w:val="20"/>
          <w:lang w:val="nl-NL"/>
        </w:rPr>
        <w:tab/>
      </w:r>
      <w:r w:rsidRPr="00C13BED">
        <w:rPr>
          <w:rFonts w:asciiTheme="minorHAnsi" w:hAnsiTheme="minorHAnsi"/>
          <w:sz w:val="20"/>
          <w:lang w:val="nl-NL"/>
        </w:rPr>
        <w:t>overuren. Vakbond De Unie wil graag dat deze medewerkers overuren kunnen registreren.</w:t>
      </w:r>
      <w:r>
        <w:rPr>
          <w:rFonts w:asciiTheme="minorHAnsi" w:hAnsiTheme="minorHAnsi"/>
          <w:sz w:val="20"/>
          <w:lang w:val="nl-NL"/>
        </w:rPr>
        <w:t xml:space="preserve"> Dit kunnen medewerkers doen i</w:t>
      </w:r>
      <w:r w:rsidRPr="00C13BED">
        <w:rPr>
          <w:rFonts w:asciiTheme="minorHAnsi" w:hAnsiTheme="minorHAnsi"/>
          <w:sz w:val="20"/>
          <w:lang w:val="nl-NL"/>
        </w:rPr>
        <w:t xml:space="preserve">n het Personeelsportaal. </w:t>
      </w:r>
    </w:p>
    <w:p w14:paraId="0368157C" w14:textId="77777777" w:rsidR="00717F67" w:rsidRPr="00717F67" w:rsidRDefault="00717F67" w:rsidP="00717F67">
      <w:pPr>
        <w:rPr>
          <w:rFonts w:asciiTheme="minorHAnsi" w:hAnsiTheme="minorHAnsi"/>
          <w:b/>
          <w:sz w:val="20"/>
          <w:lang w:val="nl-NL"/>
        </w:rPr>
      </w:pPr>
    </w:p>
    <w:p w14:paraId="0368157D" w14:textId="77777777" w:rsidR="00C1178E" w:rsidRDefault="00C1178E" w:rsidP="00C1178E">
      <w:pPr>
        <w:pStyle w:val="Lijstalinea"/>
        <w:numPr>
          <w:ilvl w:val="0"/>
          <w:numId w:val="158"/>
        </w:numPr>
        <w:tabs>
          <w:tab w:val="clear" w:pos="300"/>
          <w:tab w:val="num" w:pos="1701"/>
        </w:tabs>
        <w:ind w:left="1701" w:hanging="1701"/>
        <w:rPr>
          <w:rFonts w:asciiTheme="minorHAnsi" w:hAnsiTheme="minorHAnsi"/>
          <w:b/>
          <w:sz w:val="20"/>
          <w:lang w:val="nl-NL"/>
        </w:rPr>
      </w:pPr>
      <w:r w:rsidRPr="00717F67">
        <w:rPr>
          <w:rFonts w:asciiTheme="minorHAnsi" w:hAnsiTheme="minorHAnsi"/>
          <w:b/>
          <w:sz w:val="20"/>
          <w:lang w:val="nl-NL"/>
        </w:rPr>
        <w:t>Benoeming van een medewerker in een hoger ingedeelde functie</w:t>
      </w:r>
    </w:p>
    <w:p w14:paraId="0368157E" w14:textId="77777777" w:rsidR="00C1178E" w:rsidRDefault="00C1178E" w:rsidP="00C1178E">
      <w:pPr>
        <w:pStyle w:val="Lijstalinea"/>
        <w:ind w:left="1701"/>
        <w:rPr>
          <w:rFonts w:asciiTheme="minorHAnsi" w:hAnsiTheme="minorHAnsi"/>
          <w:b/>
          <w:sz w:val="20"/>
          <w:lang w:val="nl-NL"/>
        </w:rPr>
      </w:pPr>
      <w:r>
        <w:rPr>
          <w:rFonts w:asciiTheme="minorHAnsi" w:hAnsiTheme="minorHAnsi"/>
          <w:sz w:val="20"/>
          <w:lang w:val="nl-NL"/>
        </w:rPr>
        <w:t>Het kan voorkomen dat een</w:t>
      </w:r>
      <w:r w:rsidRPr="00DA1FC6">
        <w:rPr>
          <w:rFonts w:asciiTheme="minorHAnsi" w:hAnsiTheme="minorHAnsi"/>
          <w:sz w:val="20"/>
          <w:lang w:val="nl-NL"/>
        </w:rPr>
        <w:t xml:space="preserve"> medewerker</w:t>
      </w:r>
      <w:r>
        <w:rPr>
          <w:rFonts w:asciiTheme="minorHAnsi" w:hAnsiTheme="minorHAnsi"/>
          <w:sz w:val="20"/>
          <w:lang w:val="nl-NL"/>
        </w:rPr>
        <w:t xml:space="preserve"> wordt</w:t>
      </w:r>
      <w:r w:rsidRPr="00DA1FC6">
        <w:rPr>
          <w:rFonts w:asciiTheme="minorHAnsi" w:hAnsiTheme="minorHAnsi"/>
          <w:sz w:val="20"/>
          <w:lang w:val="nl-NL"/>
        </w:rPr>
        <w:t xml:space="preserve"> </w:t>
      </w:r>
      <w:r>
        <w:rPr>
          <w:rFonts w:asciiTheme="minorHAnsi" w:hAnsiTheme="minorHAnsi"/>
          <w:sz w:val="20"/>
          <w:lang w:val="nl-NL"/>
        </w:rPr>
        <w:t xml:space="preserve">benoemd </w:t>
      </w:r>
      <w:r w:rsidRPr="00DA1FC6">
        <w:rPr>
          <w:rFonts w:asciiTheme="minorHAnsi" w:hAnsiTheme="minorHAnsi"/>
          <w:sz w:val="20"/>
          <w:lang w:val="nl-NL"/>
        </w:rPr>
        <w:t>in een hoger ingedeelde functie</w:t>
      </w:r>
      <w:r>
        <w:rPr>
          <w:rFonts w:asciiTheme="minorHAnsi" w:hAnsiTheme="minorHAnsi"/>
          <w:sz w:val="20"/>
          <w:lang w:val="nl-NL"/>
        </w:rPr>
        <w:t xml:space="preserve"> en dat die medewerker </w:t>
      </w:r>
      <w:r w:rsidRPr="00DA1FC6">
        <w:rPr>
          <w:rFonts w:asciiTheme="minorHAnsi" w:hAnsiTheme="minorHAnsi"/>
          <w:sz w:val="20"/>
          <w:lang w:val="nl-NL"/>
        </w:rPr>
        <w:t xml:space="preserve">nog een opleiding </w:t>
      </w:r>
      <w:r>
        <w:rPr>
          <w:rFonts w:asciiTheme="minorHAnsi" w:hAnsiTheme="minorHAnsi"/>
          <w:sz w:val="20"/>
          <w:lang w:val="nl-NL"/>
        </w:rPr>
        <w:t xml:space="preserve">moet </w:t>
      </w:r>
      <w:r w:rsidRPr="00DA1FC6">
        <w:rPr>
          <w:rFonts w:asciiTheme="minorHAnsi" w:hAnsiTheme="minorHAnsi"/>
          <w:sz w:val="20"/>
          <w:lang w:val="nl-NL"/>
        </w:rPr>
        <w:t>volgen die nodig is voor die functie</w:t>
      </w:r>
      <w:r>
        <w:rPr>
          <w:rFonts w:asciiTheme="minorHAnsi" w:hAnsiTheme="minorHAnsi"/>
          <w:sz w:val="20"/>
          <w:lang w:val="nl-NL"/>
        </w:rPr>
        <w:t xml:space="preserve">. Voor deze situatie </w:t>
      </w:r>
      <w:r w:rsidRPr="00717F67">
        <w:rPr>
          <w:rFonts w:asciiTheme="minorHAnsi" w:hAnsiTheme="minorHAnsi"/>
          <w:sz w:val="20"/>
          <w:lang w:val="nl-NL"/>
        </w:rPr>
        <w:t xml:space="preserve">zal </w:t>
      </w:r>
      <w:r>
        <w:rPr>
          <w:rFonts w:asciiTheme="minorHAnsi" w:hAnsiTheme="minorHAnsi"/>
          <w:sz w:val="20"/>
          <w:lang w:val="nl-NL"/>
        </w:rPr>
        <w:t xml:space="preserve">Avebe </w:t>
      </w:r>
      <w:r w:rsidRPr="00717F67">
        <w:rPr>
          <w:rFonts w:asciiTheme="minorHAnsi" w:hAnsiTheme="minorHAnsi"/>
          <w:sz w:val="20"/>
          <w:lang w:val="nl-NL"/>
        </w:rPr>
        <w:t xml:space="preserve">een duidelijk HR-beleid opschrijven. </w:t>
      </w:r>
    </w:p>
    <w:p w14:paraId="0368157F" w14:textId="77777777" w:rsidR="00F86CCD" w:rsidRPr="00717F67" w:rsidRDefault="00F86CCD">
      <w:pPr>
        <w:pStyle w:val="Lijstalinea"/>
        <w:ind w:left="1701"/>
        <w:rPr>
          <w:rFonts w:asciiTheme="minorHAnsi" w:hAnsiTheme="minorHAnsi"/>
          <w:sz w:val="20"/>
          <w:lang w:val="nl-NL"/>
        </w:rPr>
      </w:pPr>
    </w:p>
    <w:p w14:paraId="03681580" w14:textId="77777777" w:rsidR="00C1178E" w:rsidRPr="00C1178E" w:rsidRDefault="00C1178E" w:rsidP="00C1178E">
      <w:pPr>
        <w:pStyle w:val="Lijstalinea"/>
        <w:numPr>
          <w:ilvl w:val="0"/>
          <w:numId w:val="158"/>
        </w:numPr>
        <w:tabs>
          <w:tab w:val="clear" w:pos="300"/>
          <w:tab w:val="num" w:pos="1701"/>
        </w:tabs>
        <w:ind w:left="1701" w:hanging="1701"/>
        <w:rPr>
          <w:rFonts w:asciiTheme="minorHAnsi" w:hAnsiTheme="minorHAnsi"/>
          <w:sz w:val="20"/>
          <w:lang w:val="nl-NL"/>
        </w:rPr>
      </w:pPr>
      <w:r w:rsidRPr="00717F67">
        <w:rPr>
          <w:rFonts w:asciiTheme="minorHAnsi" w:hAnsiTheme="minorHAnsi"/>
          <w:b/>
          <w:sz w:val="20"/>
          <w:lang w:val="nl-NL"/>
        </w:rPr>
        <w:t>Sparen van tijd</w:t>
      </w:r>
      <w:r w:rsidRPr="00717F67">
        <w:rPr>
          <w:rFonts w:asciiTheme="minorHAnsi" w:hAnsiTheme="minorHAnsi"/>
          <w:b/>
          <w:sz w:val="20"/>
          <w:lang w:val="nl-NL"/>
        </w:rPr>
        <w:br/>
      </w:r>
      <w:r w:rsidRPr="00717F67">
        <w:rPr>
          <w:rFonts w:asciiTheme="minorHAnsi" w:hAnsiTheme="minorHAnsi"/>
          <w:sz w:val="20"/>
          <w:lang w:val="nl-NL"/>
        </w:rPr>
        <w:t xml:space="preserve">Avebe kan zich voorstellen dat </w:t>
      </w:r>
      <w:r>
        <w:rPr>
          <w:rFonts w:asciiTheme="minorHAnsi" w:hAnsiTheme="minorHAnsi"/>
          <w:sz w:val="20"/>
          <w:lang w:val="nl-NL"/>
        </w:rPr>
        <w:t xml:space="preserve">het </w:t>
      </w:r>
      <w:r w:rsidRPr="00717F67">
        <w:rPr>
          <w:rFonts w:asciiTheme="minorHAnsi" w:hAnsiTheme="minorHAnsi"/>
          <w:sz w:val="20"/>
          <w:lang w:val="nl-NL"/>
        </w:rPr>
        <w:t xml:space="preserve">in sommige levensfases </w:t>
      </w:r>
      <w:r>
        <w:rPr>
          <w:rFonts w:asciiTheme="minorHAnsi" w:hAnsiTheme="minorHAnsi"/>
          <w:sz w:val="20"/>
          <w:lang w:val="nl-NL"/>
        </w:rPr>
        <w:t>belangrijk is om</w:t>
      </w:r>
      <w:r w:rsidRPr="00717F67">
        <w:rPr>
          <w:rFonts w:asciiTheme="minorHAnsi" w:hAnsiTheme="minorHAnsi"/>
          <w:sz w:val="20"/>
          <w:lang w:val="nl-NL"/>
        </w:rPr>
        <w:t xml:space="preserve"> meer verlofuren te kunnen opnemen. In die situatie </w:t>
      </w:r>
      <w:r>
        <w:rPr>
          <w:rFonts w:asciiTheme="minorHAnsi" w:hAnsiTheme="minorHAnsi"/>
          <w:sz w:val="20"/>
          <w:lang w:val="nl-NL"/>
        </w:rPr>
        <w:t>kunt u</w:t>
      </w:r>
      <w:r w:rsidRPr="00C13BED">
        <w:rPr>
          <w:rFonts w:asciiTheme="minorHAnsi" w:hAnsiTheme="minorHAnsi"/>
          <w:sz w:val="20"/>
          <w:lang w:val="nl-NL"/>
        </w:rPr>
        <w:t xml:space="preserve"> voor een periode van maximaal 5 jaar de bovenwettelijke vakantie-uren opsparen in een spaarpotje. Bovenwettelijke uren die </w:t>
      </w:r>
      <w:r>
        <w:rPr>
          <w:rFonts w:asciiTheme="minorHAnsi" w:hAnsiTheme="minorHAnsi"/>
          <w:sz w:val="20"/>
          <w:lang w:val="nl-NL"/>
        </w:rPr>
        <w:t>u krijgt</w:t>
      </w:r>
      <w:r w:rsidRPr="00C13BED">
        <w:rPr>
          <w:rFonts w:asciiTheme="minorHAnsi" w:hAnsiTheme="minorHAnsi"/>
          <w:sz w:val="20"/>
          <w:lang w:val="nl-NL"/>
        </w:rPr>
        <w:t xml:space="preserve"> op basis van</w:t>
      </w:r>
      <w:r>
        <w:rPr>
          <w:rFonts w:asciiTheme="minorHAnsi" w:hAnsiTheme="minorHAnsi"/>
          <w:sz w:val="20"/>
          <w:lang w:val="nl-NL"/>
        </w:rPr>
        <w:t xml:space="preserve"> uw</w:t>
      </w:r>
      <w:r w:rsidRPr="00C13BED">
        <w:rPr>
          <w:rFonts w:asciiTheme="minorHAnsi" w:hAnsiTheme="minorHAnsi"/>
          <w:sz w:val="20"/>
          <w:lang w:val="nl-NL"/>
        </w:rPr>
        <w:t xml:space="preserve"> leeftijd </w:t>
      </w:r>
      <w:r>
        <w:rPr>
          <w:rFonts w:asciiTheme="minorHAnsi" w:hAnsiTheme="minorHAnsi"/>
          <w:sz w:val="20"/>
          <w:lang w:val="nl-NL"/>
        </w:rPr>
        <w:t>kunt u niet opsparen</w:t>
      </w:r>
      <w:r w:rsidRPr="00C13BED">
        <w:rPr>
          <w:rFonts w:asciiTheme="minorHAnsi" w:hAnsiTheme="minorHAnsi"/>
          <w:sz w:val="20"/>
          <w:lang w:val="nl-NL"/>
        </w:rPr>
        <w:t xml:space="preserve">. Deze uren zijn juist bedoeld om van het werk te herstellen (duurzame inzetbaarheid). </w:t>
      </w:r>
      <w:r w:rsidRPr="00C13BED">
        <w:rPr>
          <w:rFonts w:asciiTheme="minorHAnsi" w:hAnsiTheme="minorHAnsi"/>
          <w:sz w:val="20"/>
          <w:lang w:val="nl-NL"/>
        </w:rPr>
        <w:br/>
      </w:r>
      <w:r w:rsidRPr="00C13BED">
        <w:rPr>
          <w:rFonts w:asciiTheme="minorHAnsi" w:hAnsiTheme="minorHAnsi"/>
          <w:sz w:val="20"/>
          <w:lang w:val="nl-NL"/>
        </w:rPr>
        <w:br/>
      </w:r>
      <w:r>
        <w:rPr>
          <w:rFonts w:asciiTheme="minorHAnsi" w:hAnsiTheme="minorHAnsi"/>
          <w:sz w:val="20"/>
          <w:lang w:val="nl-NL"/>
        </w:rPr>
        <w:t>Als u fulltime werkt, dan is het</w:t>
      </w:r>
      <w:r w:rsidRPr="00C13BED">
        <w:rPr>
          <w:rFonts w:asciiTheme="minorHAnsi" w:hAnsiTheme="minorHAnsi"/>
          <w:sz w:val="20"/>
          <w:lang w:val="nl-NL"/>
        </w:rPr>
        <w:t xml:space="preserve"> maximum van het spaarpotje 20 dagen (32 bovenwettelijke uren </w:t>
      </w:r>
      <w:r w:rsidRPr="00C1178E">
        <w:rPr>
          <w:rFonts w:asciiTheme="minorHAnsi" w:hAnsiTheme="minorHAnsi"/>
          <w:sz w:val="20"/>
          <w:lang w:val="nl-NL"/>
        </w:rPr>
        <w:t xml:space="preserve">x 5 jaren). Als </w:t>
      </w:r>
      <w:r>
        <w:rPr>
          <w:rFonts w:asciiTheme="minorHAnsi" w:hAnsiTheme="minorHAnsi"/>
          <w:sz w:val="20"/>
          <w:lang w:val="nl-NL"/>
        </w:rPr>
        <w:t>u</w:t>
      </w:r>
      <w:r w:rsidRPr="00C1178E">
        <w:rPr>
          <w:rFonts w:asciiTheme="minorHAnsi" w:hAnsiTheme="minorHAnsi"/>
          <w:sz w:val="20"/>
          <w:lang w:val="nl-NL"/>
        </w:rPr>
        <w:t xml:space="preserve"> nog verlofuren uit eerdere jaren heeft, mag </w:t>
      </w:r>
      <w:r>
        <w:rPr>
          <w:rFonts w:asciiTheme="minorHAnsi" w:hAnsiTheme="minorHAnsi"/>
          <w:sz w:val="20"/>
          <w:lang w:val="nl-NL"/>
        </w:rPr>
        <w:t>u</w:t>
      </w:r>
      <w:r w:rsidRPr="00C1178E">
        <w:rPr>
          <w:rFonts w:asciiTheme="minorHAnsi" w:hAnsiTheme="minorHAnsi"/>
          <w:sz w:val="20"/>
          <w:lang w:val="nl-NL"/>
        </w:rPr>
        <w:t xml:space="preserve"> deze verlofuren in het spaarpotje stoppen. In deze situatie mogen nog steeds niet meer dan 20 dagen in het spaarpotje zitten. </w:t>
      </w:r>
      <w:r>
        <w:rPr>
          <w:rFonts w:asciiTheme="minorHAnsi" w:hAnsiTheme="minorHAnsi"/>
          <w:sz w:val="20"/>
          <w:lang w:val="nl-NL"/>
        </w:rPr>
        <w:t xml:space="preserve">Als u parttime werkt, </w:t>
      </w:r>
      <w:r w:rsidRPr="00C1178E">
        <w:rPr>
          <w:rFonts w:asciiTheme="minorHAnsi" w:hAnsiTheme="minorHAnsi"/>
          <w:sz w:val="20"/>
          <w:lang w:val="nl-NL"/>
        </w:rPr>
        <w:t xml:space="preserve">geldt </w:t>
      </w:r>
      <w:r>
        <w:rPr>
          <w:rFonts w:asciiTheme="minorHAnsi" w:hAnsiTheme="minorHAnsi"/>
          <w:sz w:val="20"/>
          <w:lang w:val="nl-NL"/>
        </w:rPr>
        <w:t xml:space="preserve">het maximum dat hoort bij het aantal uur dat u volgens uw arbeidsovereenkomst werkt. </w:t>
      </w:r>
      <w:r w:rsidRPr="00C1178E">
        <w:rPr>
          <w:rFonts w:asciiTheme="minorHAnsi" w:hAnsiTheme="minorHAnsi"/>
          <w:sz w:val="20"/>
          <w:lang w:val="nl-NL"/>
        </w:rPr>
        <w:t>.</w:t>
      </w:r>
      <w:r w:rsidRPr="00C1178E">
        <w:rPr>
          <w:rFonts w:asciiTheme="minorHAnsi" w:hAnsiTheme="minorHAnsi"/>
          <w:sz w:val="20"/>
          <w:lang w:val="nl-NL"/>
        </w:rPr>
        <w:br/>
      </w:r>
      <w:r w:rsidRPr="00C1178E">
        <w:rPr>
          <w:rFonts w:asciiTheme="minorHAnsi" w:hAnsiTheme="minorHAnsi"/>
          <w:sz w:val="20"/>
          <w:lang w:val="nl-NL"/>
        </w:rPr>
        <w:br/>
        <w:t xml:space="preserve">Als </w:t>
      </w:r>
      <w:r>
        <w:rPr>
          <w:rFonts w:asciiTheme="minorHAnsi" w:hAnsiTheme="minorHAnsi"/>
          <w:sz w:val="20"/>
          <w:lang w:val="nl-NL"/>
        </w:rPr>
        <w:t>u</w:t>
      </w:r>
      <w:r w:rsidRPr="00C1178E">
        <w:rPr>
          <w:rFonts w:asciiTheme="minorHAnsi" w:hAnsiTheme="minorHAnsi"/>
          <w:sz w:val="20"/>
          <w:lang w:val="nl-NL"/>
        </w:rPr>
        <w:t xml:space="preserve"> verlofuren uit het spaarpotje wil opnemen om</w:t>
      </w:r>
      <w:r>
        <w:rPr>
          <w:rFonts w:asciiTheme="minorHAnsi" w:hAnsiTheme="minorHAnsi"/>
          <w:sz w:val="20"/>
          <w:lang w:val="nl-NL"/>
        </w:rPr>
        <w:t>dat</w:t>
      </w:r>
      <w:r w:rsidRPr="00C1178E">
        <w:rPr>
          <w:rFonts w:asciiTheme="minorHAnsi" w:hAnsiTheme="minorHAnsi"/>
          <w:sz w:val="20"/>
          <w:lang w:val="nl-NL"/>
        </w:rPr>
        <w:t xml:space="preserve"> </w:t>
      </w:r>
      <w:r>
        <w:rPr>
          <w:rFonts w:asciiTheme="minorHAnsi" w:hAnsiTheme="minorHAnsi"/>
          <w:sz w:val="20"/>
          <w:lang w:val="nl-NL"/>
        </w:rPr>
        <w:t xml:space="preserve">u </w:t>
      </w:r>
      <w:r w:rsidRPr="00C1178E">
        <w:rPr>
          <w:rFonts w:asciiTheme="minorHAnsi" w:hAnsiTheme="minorHAnsi"/>
          <w:sz w:val="20"/>
          <w:lang w:val="nl-NL"/>
        </w:rPr>
        <w:t xml:space="preserve">een langere periode met verlof wil, dan heeft </w:t>
      </w:r>
      <w:r>
        <w:rPr>
          <w:rFonts w:asciiTheme="minorHAnsi" w:hAnsiTheme="minorHAnsi"/>
          <w:sz w:val="20"/>
          <w:lang w:val="nl-NL"/>
        </w:rPr>
        <w:t>u</w:t>
      </w:r>
      <w:r w:rsidRPr="00C1178E">
        <w:rPr>
          <w:rFonts w:asciiTheme="minorHAnsi" w:hAnsiTheme="minorHAnsi"/>
          <w:sz w:val="20"/>
          <w:lang w:val="nl-NL"/>
        </w:rPr>
        <w:t xml:space="preserve"> toestemming nodig van </w:t>
      </w:r>
      <w:r>
        <w:rPr>
          <w:rFonts w:asciiTheme="minorHAnsi" w:hAnsiTheme="minorHAnsi"/>
          <w:sz w:val="20"/>
          <w:lang w:val="nl-NL"/>
        </w:rPr>
        <w:t>uw</w:t>
      </w:r>
      <w:r w:rsidRPr="00C1178E">
        <w:rPr>
          <w:rFonts w:asciiTheme="minorHAnsi" w:hAnsiTheme="minorHAnsi"/>
          <w:sz w:val="20"/>
          <w:lang w:val="nl-NL"/>
        </w:rPr>
        <w:t xml:space="preserve"> leidinggevende.</w:t>
      </w:r>
    </w:p>
    <w:p w14:paraId="03681581" w14:textId="77777777" w:rsidR="009E2FFB" w:rsidRPr="00C1178E" w:rsidRDefault="009E2FFB" w:rsidP="009E2FFB">
      <w:pPr>
        <w:rPr>
          <w:rFonts w:asciiTheme="minorHAnsi" w:hAnsiTheme="minorHAnsi"/>
          <w:b/>
          <w:sz w:val="20"/>
          <w:lang w:val="nl-NL"/>
        </w:rPr>
      </w:pPr>
    </w:p>
    <w:p w14:paraId="03681582" w14:textId="77777777" w:rsidR="00231745" w:rsidRPr="00C1178E" w:rsidRDefault="00EF6314" w:rsidP="00C1178E">
      <w:pPr>
        <w:pStyle w:val="Lijstalinea"/>
        <w:numPr>
          <w:ilvl w:val="0"/>
          <w:numId w:val="158"/>
        </w:numPr>
        <w:tabs>
          <w:tab w:val="clear" w:pos="300"/>
          <w:tab w:val="num" w:pos="1701"/>
        </w:tabs>
        <w:ind w:left="1701" w:hanging="1701"/>
        <w:rPr>
          <w:rFonts w:asciiTheme="minorHAnsi" w:hAnsiTheme="minorHAnsi"/>
          <w:sz w:val="20"/>
          <w:lang w:val="nl-NL"/>
        </w:rPr>
      </w:pPr>
      <w:r w:rsidRPr="00C1178E">
        <w:rPr>
          <w:rFonts w:asciiTheme="minorHAnsi" w:hAnsiTheme="minorHAnsi"/>
          <w:b/>
          <w:sz w:val="20"/>
          <w:lang w:val="nl-NL"/>
        </w:rPr>
        <w:t>Pensioen</w:t>
      </w:r>
      <w:r w:rsidRPr="00C1178E">
        <w:rPr>
          <w:rFonts w:asciiTheme="minorHAnsi" w:hAnsiTheme="minorHAnsi"/>
          <w:sz w:val="20"/>
          <w:lang w:val="nl-NL"/>
        </w:rPr>
        <w:br/>
        <w:t>De premie voor pensioen die Avebe in 2015 heeft betaald, zal Avebe ook in 2016 betalen.  De hoogte van deze premie is 25% + 0,7% rendementsvergoeding = 25,7%. Avebe betaalt de premie aan het pensioenfonds. Het pensioenfonds zal zo goed mogelijk haar best doen om zoveel mogelijk pensioen op te bouwen</w:t>
      </w:r>
      <w:r w:rsidR="008D3EB8">
        <w:rPr>
          <w:rFonts w:asciiTheme="minorHAnsi" w:hAnsiTheme="minorHAnsi"/>
          <w:sz w:val="20"/>
          <w:lang w:val="nl-NL"/>
        </w:rPr>
        <w:t>. D</w:t>
      </w:r>
      <w:r w:rsidRPr="00C1178E">
        <w:rPr>
          <w:rFonts w:asciiTheme="minorHAnsi" w:hAnsiTheme="minorHAnsi"/>
          <w:sz w:val="20"/>
          <w:lang w:val="nl-NL"/>
        </w:rPr>
        <w:t>it heet het opbouwpercentage.</w:t>
      </w:r>
    </w:p>
    <w:p w14:paraId="03681583" w14:textId="77777777" w:rsidR="009E2FFB" w:rsidRDefault="009E2FFB" w:rsidP="009E2FFB">
      <w:pPr>
        <w:rPr>
          <w:rFonts w:asciiTheme="minorHAnsi" w:hAnsiTheme="minorHAnsi"/>
          <w:b/>
          <w:sz w:val="20"/>
          <w:lang w:val="nl-NL"/>
        </w:rPr>
      </w:pPr>
    </w:p>
    <w:p w14:paraId="03681584" w14:textId="77777777" w:rsidR="00CF73AC" w:rsidRPr="00C1178E" w:rsidRDefault="00CF73AC" w:rsidP="009E2FFB">
      <w:pPr>
        <w:rPr>
          <w:rFonts w:asciiTheme="minorHAnsi" w:hAnsiTheme="minorHAnsi"/>
          <w:b/>
          <w:sz w:val="20"/>
          <w:lang w:val="nl-NL"/>
        </w:rPr>
      </w:pPr>
    </w:p>
    <w:p w14:paraId="03681585" w14:textId="17FE48FE" w:rsidR="00CF73AC" w:rsidRPr="001467FB" w:rsidRDefault="00DA71CD" w:rsidP="00CF73AC">
      <w:pPr>
        <w:pStyle w:val="Lijstalinea"/>
        <w:numPr>
          <w:ilvl w:val="0"/>
          <w:numId w:val="158"/>
        </w:numPr>
        <w:tabs>
          <w:tab w:val="clear" w:pos="300"/>
          <w:tab w:val="num" w:pos="1701"/>
        </w:tabs>
        <w:ind w:left="1701" w:hanging="1701"/>
        <w:rPr>
          <w:rFonts w:asciiTheme="minorHAnsi" w:hAnsiTheme="minorHAnsi"/>
          <w:b/>
          <w:sz w:val="20"/>
          <w:lang w:val="nl-NL"/>
        </w:rPr>
      </w:pPr>
      <w:r w:rsidRPr="001467FB">
        <w:rPr>
          <w:rFonts w:asciiTheme="minorHAnsi" w:hAnsiTheme="minorHAnsi"/>
          <w:b/>
          <w:sz w:val="20"/>
          <w:lang w:val="nl-NL"/>
        </w:rPr>
        <w:lastRenderedPageBreak/>
        <w:t xml:space="preserve">Aanvullende kosten seniorenregeling </w:t>
      </w:r>
      <w:r w:rsidR="00A37172" w:rsidRPr="001467FB">
        <w:rPr>
          <w:rFonts w:asciiTheme="minorHAnsi" w:hAnsiTheme="minorHAnsi"/>
          <w:b/>
          <w:sz w:val="20"/>
          <w:lang w:val="nl-NL"/>
        </w:rPr>
        <w:t>door</w:t>
      </w:r>
      <w:r w:rsidRPr="001467FB">
        <w:rPr>
          <w:rFonts w:asciiTheme="minorHAnsi" w:hAnsiTheme="minorHAnsi"/>
          <w:b/>
          <w:sz w:val="20"/>
          <w:lang w:val="nl-NL"/>
        </w:rPr>
        <w:t xml:space="preserve"> verandering in AOW-leeftijd en fiscal</w:t>
      </w:r>
      <w:r w:rsidR="00A37172" w:rsidRPr="001467FB">
        <w:rPr>
          <w:rFonts w:asciiTheme="minorHAnsi" w:hAnsiTheme="minorHAnsi"/>
          <w:b/>
          <w:sz w:val="20"/>
          <w:lang w:val="nl-NL"/>
        </w:rPr>
        <w:t>e</w:t>
      </w:r>
      <w:r w:rsidRPr="001467FB">
        <w:rPr>
          <w:rFonts w:asciiTheme="minorHAnsi" w:hAnsiTheme="minorHAnsi"/>
          <w:b/>
          <w:sz w:val="20"/>
          <w:lang w:val="nl-NL"/>
        </w:rPr>
        <w:t xml:space="preserve"> wetgeving</w:t>
      </w:r>
    </w:p>
    <w:p w14:paraId="03681586" w14:textId="6DB4DA81" w:rsidR="00CF73AC" w:rsidRPr="00C1178E" w:rsidRDefault="00DA71CD" w:rsidP="00CF73AC">
      <w:pPr>
        <w:ind w:left="1701"/>
        <w:rPr>
          <w:rFonts w:asciiTheme="minorHAnsi" w:hAnsiTheme="minorHAnsi"/>
          <w:sz w:val="20"/>
          <w:lang w:val="nl-NL"/>
        </w:rPr>
      </w:pPr>
      <w:r>
        <w:rPr>
          <w:rFonts w:asciiTheme="minorHAnsi" w:hAnsiTheme="minorHAnsi"/>
          <w:sz w:val="20"/>
          <w:lang w:val="nl-NL"/>
        </w:rPr>
        <w:t xml:space="preserve">Avebe is bereid in 2016 de hiermee gemoeide kosten van 1,1 miljoen euro </w:t>
      </w:r>
      <w:r w:rsidR="00A37172">
        <w:rPr>
          <w:rFonts w:asciiTheme="minorHAnsi" w:hAnsiTheme="minorHAnsi"/>
          <w:sz w:val="20"/>
          <w:lang w:val="nl-NL"/>
        </w:rPr>
        <w:t>te betalen</w:t>
      </w:r>
      <w:r>
        <w:rPr>
          <w:rFonts w:asciiTheme="minorHAnsi" w:hAnsiTheme="minorHAnsi"/>
          <w:sz w:val="20"/>
          <w:lang w:val="nl-NL"/>
        </w:rPr>
        <w:t xml:space="preserve">. </w:t>
      </w:r>
    </w:p>
    <w:p w14:paraId="03681587" w14:textId="77777777" w:rsidR="00580BAE" w:rsidRPr="00C1178E" w:rsidRDefault="00580BAE" w:rsidP="00580BAE">
      <w:pPr>
        <w:rPr>
          <w:rFonts w:asciiTheme="minorHAnsi" w:hAnsiTheme="minorHAnsi"/>
          <w:sz w:val="20"/>
          <w:lang w:val="nl-NL"/>
        </w:rPr>
      </w:pPr>
    </w:p>
    <w:p w14:paraId="03681588" w14:textId="77777777" w:rsidR="00CF73AC" w:rsidRPr="00C1178E" w:rsidRDefault="00CF73AC" w:rsidP="00CF73AC">
      <w:pPr>
        <w:pStyle w:val="Lijstalinea"/>
        <w:numPr>
          <w:ilvl w:val="0"/>
          <w:numId w:val="158"/>
        </w:numPr>
        <w:tabs>
          <w:tab w:val="clear" w:pos="300"/>
          <w:tab w:val="num" w:pos="1701"/>
        </w:tabs>
        <w:ind w:left="1701" w:hanging="1701"/>
        <w:rPr>
          <w:rFonts w:asciiTheme="minorHAnsi" w:hAnsiTheme="minorHAnsi"/>
          <w:sz w:val="20"/>
        </w:rPr>
      </w:pPr>
      <w:r>
        <w:rPr>
          <w:rFonts w:asciiTheme="minorHAnsi" w:hAnsiTheme="minorHAnsi"/>
          <w:b/>
          <w:sz w:val="20"/>
        </w:rPr>
        <w:t>CAO-</w:t>
      </w:r>
      <w:proofErr w:type="spellStart"/>
      <w:r>
        <w:rPr>
          <w:rFonts w:asciiTheme="minorHAnsi" w:hAnsiTheme="minorHAnsi"/>
          <w:b/>
          <w:sz w:val="20"/>
        </w:rPr>
        <w:t>verhoging</w:t>
      </w:r>
      <w:proofErr w:type="spellEnd"/>
    </w:p>
    <w:p w14:paraId="03681589" w14:textId="77777777" w:rsidR="00CF73AC" w:rsidRPr="00C1178E" w:rsidRDefault="00CF73AC" w:rsidP="00CF73AC">
      <w:pPr>
        <w:pStyle w:val="Lijstalinea"/>
        <w:ind w:left="1701"/>
        <w:rPr>
          <w:rFonts w:asciiTheme="minorHAnsi" w:hAnsiTheme="minorHAnsi"/>
          <w:sz w:val="20"/>
          <w:lang w:val="nl-NL"/>
        </w:rPr>
      </w:pPr>
      <w:r>
        <w:rPr>
          <w:rFonts w:asciiTheme="minorHAnsi" w:hAnsiTheme="minorHAnsi"/>
          <w:sz w:val="20"/>
          <w:lang w:val="nl-NL"/>
        </w:rPr>
        <w:t xml:space="preserve">Voert Avebe het </w:t>
      </w:r>
      <w:r w:rsidRPr="00C1178E">
        <w:rPr>
          <w:rFonts w:asciiTheme="minorHAnsi" w:hAnsiTheme="minorHAnsi"/>
          <w:sz w:val="20"/>
          <w:lang w:val="nl-NL"/>
        </w:rPr>
        <w:t>inconvenië</w:t>
      </w:r>
      <w:r>
        <w:rPr>
          <w:rFonts w:asciiTheme="minorHAnsi" w:hAnsiTheme="minorHAnsi"/>
          <w:sz w:val="20"/>
          <w:lang w:val="nl-NL"/>
        </w:rPr>
        <w:t>n</w:t>
      </w:r>
      <w:r w:rsidRPr="00C1178E">
        <w:rPr>
          <w:rFonts w:asciiTheme="minorHAnsi" w:hAnsiTheme="minorHAnsi"/>
          <w:sz w:val="20"/>
          <w:lang w:val="nl-NL"/>
        </w:rPr>
        <w:t xml:space="preserve">tenmodel </w:t>
      </w:r>
      <w:r>
        <w:rPr>
          <w:rFonts w:asciiTheme="minorHAnsi" w:hAnsiTheme="minorHAnsi"/>
          <w:sz w:val="20"/>
          <w:lang w:val="nl-NL"/>
        </w:rPr>
        <w:t xml:space="preserve">in </w:t>
      </w:r>
      <w:r w:rsidRPr="00C1178E">
        <w:rPr>
          <w:rFonts w:asciiTheme="minorHAnsi" w:hAnsiTheme="minorHAnsi"/>
          <w:sz w:val="20"/>
          <w:lang w:val="nl-NL"/>
        </w:rPr>
        <w:t>tijdens de looptijd van deze CAO</w:t>
      </w:r>
      <w:r>
        <w:rPr>
          <w:rFonts w:asciiTheme="minorHAnsi" w:hAnsiTheme="minorHAnsi"/>
          <w:sz w:val="20"/>
          <w:lang w:val="nl-NL"/>
        </w:rPr>
        <w:t xml:space="preserve">, dus tussen </w:t>
      </w:r>
      <w:r w:rsidRPr="00C1178E">
        <w:rPr>
          <w:rFonts w:asciiTheme="minorHAnsi" w:hAnsiTheme="minorHAnsi"/>
          <w:sz w:val="20"/>
          <w:lang w:val="nl-NL"/>
        </w:rPr>
        <w:t xml:space="preserve">1 januari 2016 </w:t>
      </w:r>
      <w:r>
        <w:rPr>
          <w:rFonts w:asciiTheme="minorHAnsi" w:hAnsiTheme="minorHAnsi"/>
          <w:sz w:val="20"/>
          <w:lang w:val="nl-NL"/>
        </w:rPr>
        <w:t>en</w:t>
      </w:r>
      <w:r w:rsidRPr="00C1178E">
        <w:rPr>
          <w:rFonts w:asciiTheme="minorHAnsi" w:hAnsiTheme="minorHAnsi"/>
          <w:sz w:val="20"/>
          <w:lang w:val="nl-NL"/>
        </w:rPr>
        <w:t xml:space="preserve"> 31 december 2017</w:t>
      </w:r>
      <w:r>
        <w:rPr>
          <w:rFonts w:asciiTheme="minorHAnsi" w:hAnsiTheme="minorHAnsi"/>
          <w:sz w:val="20"/>
          <w:lang w:val="nl-NL"/>
        </w:rPr>
        <w:t>? Dan verhoogt Avebe de salarissen in de salaristabel met</w:t>
      </w:r>
      <w:r w:rsidRPr="00C13BED">
        <w:rPr>
          <w:rFonts w:asciiTheme="minorHAnsi" w:hAnsiTheme="minorHAnsi"/>
          <w:sz w:val="20"/>
          <w:lang w:val="nl-NL"/>
        </w:rPr>
        <w:t xml:space="preserve"> 0,55%</w:t>
      </w:r>
      <w:r>
        <w:rPr>
          <w:rFonts w:asciiTheme="minorHAnsi" w:hAnsiTheme="minorHAnsi"/>
          <w:sz w:val="20"/>
          <w:lang w:val="nl-NL"/>
        </w:rPr>
        <w:t xml:space="preserve">. </w:t>
      </w:r>
    </w:p>
    <w:p w14:paraId="0368158A" w14:textId="77777777" w:rsidR="009E2FFB" w:rsidRPr="007C5F74" w:rsidRDefault="009E2FFB" w:rsidP="009E2FFB">
      <w:pPr>
        <w:tabs>
          <w:tab w:val="left" w:pos="283"/>
          <w:tab w:val="left" w:pos="1700"/>
        </w:tabs>
        <w:contextualSpacing/>
        <w:textAlignment w:val="baseline"/>
        <w:rPr>
          <w:rFonts w:asciiTheme="minorHAnsi" w:hAnsiTheme="minorHAnsi" w:cstheme="minorHAnsi"/>
          <w:b/>
          <w:sz w:val="20"/>
          <w:lang w:val="nl-NL"/>
        </w:rPr>
      </w:pPr>
    </w:p>
    <w:p w14:paraId="0368158B" w14:textId="77777777" w:rsidR="009E2FFB" w:rsidRPr="00C1178E" w:rsidRDefault="009E2FFB" w:rsidP="0014389F">
      <w:pPr>
        <w:rPr>
          <w:rFonts w:asciiTheme="minorHAnsi" w:hAnsiTheme="minorHAnsi"/>
          <w:b/>
          <w:sz w:val="20"/>
          <w:lang w:val="nl-NL"/>
        </w:rPr>
      </w:pPr>
    </w:p>
    <w:p w14:paraId="0368158C" w14:textId="77777777" w:rsidR="003E4CF5" w:rsidRPr="00C1178E" w:rsidRDefault="003E4CF5" w:rsidP="0014389F">
      <w:pPr>
        <w:rPr>
          <w:rFonts w:asciiTheme="minorHAnsi" w:hAnsiTheme="minorHAnsi"/>
          <w:b/>
          <w:sz w:val="20"/>
          <w:lang w:val="nl-NL"/>
        </w:rPr>
      </w:pPr>
    </w:p>
    <w:p w14:paraId="0368158D" w14:textId="77777777" w:rsidR="0014389F" w:rsidRPr="00C1178E" w:rsidRDefault="0014389F" w:rsidP="0014389F">
      <w:pPr>
        <w:rPr>
          <w:rFonts w:asciiTheme="minorHAnsi" w:hAnsiTheme="minorHAnsi"/>
          <w:b/>
          <w:sz w:val="20"/>
          <w:lang w:val="nl-NL"/>
        </w:rPr>
      </w:pPr>
    </w:p>
    <w:p w14:paraId="0368158E" w14:textId="77777777" w:rsidR="0014389F" w:rsidRPr="00C1178E" w:rsidRDefault="0014389F" w:rsidP="0014389F">
      <w:pPr>
        <w:rPr>
          <w:rFonts w:asciiTheme="minorHAnsi" w:hAnsiTheme="minorHAnsi"/>
          <w:b/>
          <w:sz w:val="20"/>
          <w:lang w:val="nl-NL"/>
        </w:rPr>
      </w:pPr>
    </w:p>
    <w:p w14:paraId="0368158F" w14:textId="77777777" w:rsidR="0014389F" w:rsidRPr="00C1178E" w:rsidRDefault="0014389F" w:rsidP="0014389F">
      <w:pPr>
        <w:rPr>
          <w:rFonts w:asciiTheme="minorHAnsi" w:hAnsiTheme="minorHAnsi"/>
          <w:b/>
          <w:sz w:val="20"/>
          <w:lang w:val="nl-NL"/>
        </w:rPr>
      </w:pPr>
    </w:p>
    <w:p w14:paraId="03681590" w14:textId="77777777" w:rsidR="0014389F" w:rsidRPr="00C1178E" w:rsidRDefault="0014389F" w:rsidP="0014389F">
      <w:pPr>
        <w:rPr>
          <w:rFonts w:asciiTheme="minorHAnsi" w:hAnsiTheme="minorHAnsi"/>
          <w:b/>
          <w:sz w:val="20"/>
          <w:lang w:val="nl-NL"/>
        </w:rPr>
      </w:pPr>
    </w:p>
    <w:p w14:paraId="03681591" w14:textId="77777777" w:rsidR="0014389F" w:rsidRPr="00C1178E" w:rsidRDefault="0014389F" w:rsidP="0014389F">
      <w:pPr>
        <w:rPr>
          <w:rFonts w:asciiTheme="minorHAnsi" w:hAnsiTheme="minorHAnsi"/>
          <w:b/>
          <w:sz w:val="20"/>
          <w:lang w:val="nl-NL"/>
        </w:rPr>
      </w:pPr>
    </w:p>
    <w:p w14:paraId="03681592" w14:textId="77777777" w:rsidR="0014389F" w:rsidRPr="00C1178E" w:rsidRDefault="0014389F" w:rsidP="0014389F">
      <w:pPr>
        <w:rPr>
          <w:rFonts w:asciiTheme="minorHAnsi" w:hAnsiTheme="minorHAnsi"/>
          <w:b/>
          <w:sz w:val="20"/>
          <w:lang w:val="nl-NL"/>
        </w:rPr>
      </w:pPr>
    </w:p>
    <w:p w14:paraId="03681593" w14:textId="77777777" w:rsidR="0061553A" w:rsidRPr="0014389F" w:rsidRDefault="0061553A" w:rsidP="0061553A">
      <w:pPr>
        <w:tabs>
          <w:tab w:val="left" w:pos="283"/>
          <w:tab w:val="left" w:pos="1700"/>
          <w:tab w:val="left" w:pos="1984"/>
          <w:tab w:val="left" w:pos="2160"/>
        </w:tabs>
        <w:ind w:left="1979"/>
        <w:textAlignment w:val="baseline"/>
        <w:rPr>
          <w:rFonts w:asciiTheme="minorHAnsi" w:hAnsiTheme="minorHAnsi" w:cstheme="minorHAnsi"/>
          <w:sz w:val="20"/>
          <w:lang w:val="nl-NL"/>
        </w:rPr>
      </w:pPr>
      <w:r w:rsidRPr="0014389F">
        <w:rPr>
          <w:rFonts w:asciiTheme="minorHAnsi" w:hAnsiTheme="minorHAnsi" w:cstheme="minorHAnsi"/>
          <w:sz w:val="20"/>
          <w:lang w:val="nl-NL"/>
        </w:rPr>
        <w:tab/>
      </w:r>
    </w:p>
    <w:p w14:paraId="03681594" w14:textId="77777777" w:rsidR="00477E25" w:rsidRPr="00477E25" w:rsidRDefault="00477E25" w:rsidP="00477E25">
      <w:pPr>
        <w:textAlignment w:val="baseline"/>
        <w:rPr>
          <w:lang w:val="nl-NL"/>
        </w:rPr>
      </w:pPr>
    </w:p>
    <w:p w14:paraId="03681595" w14:textId="77777777" w:rsidR="00477E25" w:rsidRPr="00477E25" w:rsidRDefault="00477E25" w:rsidP="00477E25">
      <w:pPr>
        <w:textAlignment w:val="baseline"/>
        <w:rPr>
          <w:lang w:val="nl-NL"/>
        </w:rPr>
      </w:pPr>
    </w:p>
    <w:p w14:paraId="03681596" w14:textId="77777777" w:rsidR="00477E25" w:rsidRPr="00477E25" w:rsidRDefault="00477E25" w:rsidP="00477E25">
      <w:pPr>
        <w:textAlignment w:val="baseline"/>
        <w:rPr>
          <w:lang w:val="nl-NL"/>
        </w:rPr>
      </w:pPr>
    </w:p>
    <w:p w14:paraId="03681597" w14:textId="77777777" w:rsidR="00924895" w:rsidRDefault="00924895">
      <w:pPr>
        <w:overflowPunct/>
        <w:autoSpaceDE/>
        <w:autoSpaceDN/>
        <w:adjustRightInd/>
        <w:rPr>
          <w:lang w:val="nl-NL"/>
        </w:rPr>
      </w:pPr>
      <w:r>
        <w:rPr>
          <w:lang w:val="nl-NL"/>
        </w:rPr>
        <w:br w:type="page"/>
      </w:r>
    </w:p>
    <w:p w14:paraId="03681598" w14:textId="77777777" w:rsidR="0061553A" w:rsidRPr="0061553A" w:rsidRDefault="0061553A" w:rsidP="0061553A">
      <w:pPr>
        <w:tabs>
          <w:tab w:val="left" w:pos="340"/>
          <w:tab w:val="left" w:pos="1700"/>
          <w:tab w:val="left" w:pos="1985"/>
          <w:tab w:val="left" w:pos="2154"/>
        </w:tabs>
        <w:contextualSpacing/>
        <w:textAlignment w:val="baseline"/>
        <w:rPr>
          <w:rFonts w:ascii="Calibri" w:hAnsi="Calibri" w:cs="Calibri"/>
          <w:b/>
          <w:sz w:val="24"/>
          <w:lang w:val="nl-NL"/>
        </w:rPr>
      </w:pPr>
      <w:r w:rsidRPr="0061553A">
        <w:rPr>
          <w:rFonts w:ascii="Calibri" w:hAnsi="Calibri" w:cs="Calibri"/>
          <w:b/>
          <w:sz w:val="24"/>
          <w:lang w:val="nl-NL"/>
        </w:rPr>
        <w:lastRenderedPageBreak/>
        <w:t>Bijlage 1</w:t>
      </w:r>
      <w:r w:rsidRPr="0061553A">
        <w:rPr>
          <w:rFonts w:ascii="Calibri" w:hAnsi="Calibri" w:cs="Calibri"/>
          <w:b/>
          <w:sz w:val="24"/>
          <w:lang w:val="nl-NL"/>
        </w:rPr>
        <w:tab/>
        <w:t xml:space="preserve">Vaststellen nieuwe functies en aanpassen bestaande functies </w:t>
      </w:r>
    </w:p>
    <w:p w14:paraId="03681599" w14:textId="77777777" w:rsidR="0061553A" w:rsidRPr="0061553A" w:rsidRDefault="0061553A" w:rsidP="0061553A">
      <w:pPr>
        <w:tabs>
          <w:tab w:val="left" w:pos="340"/>
          <w:tab w:val="left" w:pos="1700"/>
          <w:tab w:val="left" w:pos="1985"/>
          <w:tab w:val="left" w:pos="2154"/>
        </w:tabs>
        <w:contextualSpacing/>
        <w:textAlignment w:val="baseline"/>
        <w:rPr>
          <w:rFonts w:ascii="Calibri" w:hAnsi="Calibri" w:cs="Calibri"/>
          <w:sz w:val="20"/>
          <w:lang w:val="nl-NL"/>
        </w:rPr>
      </w:pPr>
      <w:r w:rsidRPr="0061553A">
        <w:rPr>
          <w:rFonts w:ascii="Calibri" w:hAnsi="Calibri" w:cs="Calibri"/>
          <w:sz w:val="20"/>
          <w:lang w:val="nl-NL"/>
        </w:rPr>
        <w:tab/>
      </w:r>
      <w:r w:rsidRPr="0061553A">
        <w:rPr>
          <w:rFonts w:ascii="Calibri" w:hAnsi="Calibri" w:cs="Calibri"/>
          <w:sz w:val="20"/>
          <w:lang w:val="nl-NL"/>
        </w:rPr>
        <w:tab/>
        <w:t>Als</w:t>
      </w:r>
      <w:r w:rsidRPr="0061553A">
        <w:rPr>
          <w:rFonts w:ascii="Calibri" w:hAnsi="Calibri" w:cs="Calibri"/>
          <w:sz w:val="20"/>
          <w:lang w:val="nl-NL"/>
        </w:rPr>
        <w:tab/>
        <w:t xml:space="preserve">werkprocessen veranderen, onderzoekt Avebe of door deze verandering ook de </w:t>
      </w:r>
      <w:r w:rsidRPr="0061553A">
        <w:rPr>
          <w:rFonts w:ascii="Calibri" w:hAnsi="Calibri" w:cs="Calibri"/>
          <w:sz w:val="20"/>
          <w:lang w:val="nl-NL"/>
        </w:rPr>
        <w:tab/>
      </w:r>
      <w:r w:rsidRPr="0061553A">
        <w:rPr>
          <w:rFonts w:ascii="Calibri" w:hAnsi="Calibri" w:cs="Calibri"/>
          <w:sz w:val="20"/>
          <w:lang w:val="nl-NL"/>
        </w:rPr>
        <w:tab/>
        <w:t xml:space="preserve">inhoud van een functie verandert. Misschien ontstaan er door de verandering nieuwe </w:t>
      </w:r>
      <w:r w:rsidRPr="0061553A">
        <w:rPr>
          <w:rFonts w:ascii="Calibri" w:hAnsi="Calibri" w:cs="Calibri"/>
          <w:sz w:val="20"/>
          <w:lang w:val="nl-NL"/>
        </w:rPr>
        <w:tab/>
      </w:r>
      <w:r w:rsidRPr="0061553A">
        <w:rPr>
          <w:rFonts w:ascii="Calibri" w:hAnsi="Calibri" w:cs="Calibri"/>
          <w:sz w:val="20"/>
          <w:lang w:val="nl-NL"/>
        </w:rPr>
        <w:tab/>
        <w:t xml:space="preserve">functies. In deze bijlage leest u hoe Avebe nieuwe functies vaststelt en de inhoud van </w:t>
      </w:r>
      <w:r w:rsidRPr="0061553A">
        <w:rPr>
          <w:rFonts w:ascii="Calibri" w:hAnsi="Calibri" w:cs="Calibri"/>
          <w:sz w:val="20"/>
          <w:lang w:val="nl-NL"/>
        </w:rPr>
        <w:tab/>
      </w:r>
      <w:r w:rsidRPr="0061553A">
        <w:rPr>
          <w:rFonts w:ascii="Calibri" w:hAnsi="Calibri" w:cs="Calibri"/>
          <w:sz w:val="20"/>
          <w:lang w:val="nl-NL"/>
        </w:rPr>
        <w:tab/>
        <w:t xml:space="preserve">bestaande functies aanpast. </w:t>
      </w:r>
    </w:p>
    <w:p w14:paraId="0368159A" w14:textId="77777777" w:rsidR="0061553A" w:rsidRPr="0061553A" w:rsidRDefault="0061553A" w:rsidP="0061553A">
      <w:pPr>
        <w:tabs>
          <w:tab w:val="left" w:pos="340"/>
          <w:tab w:val="left" w:pos="1700"/>
          <w:tab w:val="left" w:pos="1985"/>
          <w:tab w:val="left" w:pos="2154"/>
        </w:tabs>
        <w:contextualSpacing/>
        <w:textAlignment w:val="baseline"/>
        <w:rPr>
          <w:rFonts w:ascii="Calibri" w:hAnsi="Calibri" w:cs="Calibri"/>
          <w:b/>
          <w:sz w:val="20"/>
          <w:lang w:val="nl-NL"/>
        </w:rPr>
      </w:pPr>
    </w:p>
    <w:p w14:paraId="0368159B" w14:textId="77777777" w:rsidR="0061553A" w:rsidRPr="0061553A" w:rsidRDefault="0061553A" w:rsidP="0061553A">
      <w:pPr>
        <w:tabs>
          <w:tab w:val="left" w:pos="340"/>
          <w:tab w:val="left" w:pos="1700"/>
          <w:tab w:val="left" w:pos="1985"/>
          <w:tab w:val="left" w:pos="2154"/>
        </w:tabs>
        <w:contextualSpacing/>
        <w:textAlignment w:val="baseline"/>
        <w:rPr>
          <w:rFonts w:ascii="Calibri" w:hAnsi="Calibri" w:cs="Calibri"/>
          <w:b/>
          <w:sz w:val="20"/>
          <w:lang w:val="nl-NL"/>
        </w:rPr>
      </w:pPr>
    </w:p>
    <w:p w14:paraId="0368159C" w14:textId="77777777" w:rsidR="0061553A" w:rsidRPr="0061553A" w:rsidRDefault="0061553A" w:rsidP="001F7B3C">
      <w:pPr>
        <w:numPr>
          <w:ilvl w:val="0"/>
          <w:numId w:val="128"/>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hAnsi="Calibri" w:cs="Calibri"/>
          <w:b/>
          <w:sz w:val="20"/>
          <w:lang w:val="nl-NL"/>
        </w:rPr>
        <w:t xml:space="preserve">Inhoud van de functie vaststellen </w:t>
      </w:r>
    </w:p>
    <w:p w14:paraId="0368159D" w14:textId="77777777" w:rsidR="0061553A" w:rsidRPr="0061553A" w:rsidRDefault="0061553A" w:rsidP="0061553A">
      <w:pPr>
        <w:tabs>
          <w:tab w:val="left" w:pos="340"/>
          <w:tab w:val="left" w:pos="1700"/>
          <w:tab w:val="left" w:pos="1985"/>
          <w:tab w:val="left" w:pos="2154"/>
        </w:tabs>
        <w:ind w:left="360"/>
        <w:contextualSpacing/>
        <w:textAlignment w:val="baseline"/>
        <w:rPr>
          <w:rFonts w:ascii="Calibri" w:eastAsia="Calibri" w:hAnsi="Calibri" w:cs="Calibri"/>
          <w:sz w:val="20"/>
          <w:lang w:val="nl-NL" w:eastAsia="en-US"/>
        </w:rPr>
      </w:pPr>
      <w:r w:rsidRPr="0061553A">
        <w:rPr>
          <w:rFonts w:ascii="Calibri" w:hAnsi="Calibri" w:cs="Calibri"/>
          <w:b/>
          <w:sz w:val="20"/>
          <w:lang w:val="nl-NL"/>
        </w:rPr>
        <w:tab/>
      </w:r>
      <w:r w:rsidRPr="0061553A">
        <w:rPr>
          <w:rFonts w:ascii="Calibri" w:eastAsia="Calibri" w:hAnsi="Calibri" w:cs="Calibri"/>
          <w:sz w:val="20"/>
          <w:lang w:val="nl-NL" w:eastAsia="en-US"/>
        </w:rPr>
        <w:t xml:space="preserve">Als er een nieuwe functie is of als de inhoud van een bestaande functie verandert, dan legt </w:t>
      </w:r>
      <w:r w:rsidRPr="0061553A">
        <w:rPr>
          <w:rFonts w:ascii="Calibri" w:eastAsia="Calibri" w:hAnsi="Calibri" w:cs="Calibri"/>
          <w:sz w:val="20"/>
          <w:lang w:val="nl-NL" w:eastAsia="en-US"/>
        </w:rPr>
        <w:tab/>
      </w:r>
      <w:r w:rsidRPr="0061553A">
        <w:rPr>
          <w:rFonts w:ascii="Calibri" w:hAnsi="Calibri" w:cs="Calibri"/>
          <w:sz w:val="20"/>
          <w:lang w:val="nl-NL"/>
        </w:rPr>
        <w:t>Avebe</w:t>
      </w:r>
      <w:r w:rsidRPr="0061553A">
        <w:rPr>
          <w:rFonts w:ascii="Calibri" w:eastAsia="Calibri" w:hAnsi="Calibri" w:cs="Calibri"/>
          <w:sz w:val="20"/>
          <w:lang w:val="nl-NL" w:eastAsia="en-US"/>
        </w:rPr>
        <w:t xml:space="preserve"> de inhoud van de functie opnieuw vast. Dit is de procedure: </w:t>
      </w:r>
    </w:p>
    <w:p w14:paraId="0368159E" w14:textId="77777777" w:rsidR="0061553A" w:rsidRPr="0061553A" w:rsidRDefault="0061553A" w:rsidP="001F7B3C">
      <w:pPr>
        <w:numPr>
          <w:ilvl w:val="0"/>
          <w:numId w:val="98"/>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1553A">
        <w:rPr>
          <w:rFonts w:ascii="Calibri" w:hAnsi="Calibri" w:cs="Calibri"/>
          <w:sz w:val="20"/>
          <w:lang w:val="nl-NL"/>
        </w:rPr>
        <w:t xml:space="preserve">De leidinggevende bespreekt met </w:t>
      </w:r>
      <w:r w:rsidR="00D44178">
        <w:rPr>
          <w:rFonts w:ascii="Calibri" w:hAnsi="Calibri" w:cs="Calibri"/>
          <w:sz w:val="20"/>
          <w:lang w:val="nl-NL"/>
        </w:rPr>
        <w:t xml:space="preserve">medewerkers </w:t>
      </w:r>
      <w:r w:rsidRPr="0061553A">
        <w:rPr>
          <w:rFonts w:ascii="Calibri" w:hAnsi="Calibri" w:cs="Calibri"/>
          <w:sz w:val="20"/>
          <w:lang w:val="nl-NL"/>
        </w:rPr>
        <w:t>de nieuwe inhoud van de functie.</w:t>
      </w:r>
    </w:p>
    <w:p w14:paraId="0368159F" w14:textId="77777777" w:rsidR="0061553A" w:rsidRPr="0061553A" w:rsidRDefault="0061553A" w:rsidP="001F7B3C">
      <w:pPr>
        <w:numPr>
          <w:ilvl w:val="0"/>
          <w:numId w:val="98"/>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hAnsi="Calibri" w:cs="Calibri"/>
          <w:sz w:val="20"/>
          <w:lang w:val="nl-NL"/>
        </w:rPr>
      </w:pPr>
      <w:r w:rsidRPr="0061553A">
        <w:rPr>
          <w:rFonts w:ascii="Calibri" w:hAnsi="Calibri" w:cs="Calibri"/>
          <w:sz w:val="20"/>
          <w:lang w:val="nl-NL"/>
        </w:rPr>
        <w:t>De afdeling HR controleert de nieuwe inhoud van de functie.</w:t>
      </w:r>
    </w:p>
    <w:p w14:paraId="036815A0" w14:textId="77777777" w:rsidR="0061553A" w:rsidRPr="0061553A" w:rsidRDefault="0061553A" w:rsidP="001F7B3C">
      <w:pPr>
        <w:numPr>
          <w:ilvl w:val="0"/>
          <w:numId w:val="98"/>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hAnsi="Calibri" w:cs="Calibri"/>
          <w:sz w:val="20"/>
          <w:lang w:val="nl-NL"/>
        </w:rPr>
      </w:pPr>
      <w:r w:rsidRPr="0061553A">
        <w:rPr>
          <w:rFonts w:ascii="Calibri" w:hAnsi="Calibri" w:cs="Calibri"/>
          <w:sz w:val="20"/>
          <w:lang w:val="nl-NL"/>
        </w:rPr>
        <w:t xml:space="preserve">De </w:t>
      </w:r>
      <w:r w:rsidR="00D44178">
        <w:rPr>
          <w:rFonts w:ascii="Calibri" w:hAnsi="Calibri" w:cs="Calibri"/>
          <w:sz w:val="20"/>
          <w:lang w:val="nl-NL"/>
        </w:rPr>
        <w:t>medewerkers</w:t>
      </w:r>
      <w:r w:rsidRPr="0061553A">
        <w:rPr>
          <w:rFonts w:ascii="Calibri" w:hAnsi="Calibri" w:cs="Calibri"/>
          <w:sz w:val="20"/>
          <w:lang w:val="nl-NL"/>
        </w:rPr>
        <w:t xml:space="preserve"> krijgen een document waarin de nieuwe inhoud van de functie staat</w:t>
      </w:r>
    </w:p>
    <w:p w14:paraId="036815A1" w14:textId="77777777" w:rsidR="0061553A" w:rsidRPr="0061553A" w:rsidRDefault="0061553A" w:rsidP="0061553A">
      <w:pPr>
        <w:tabs>
          <w:tab w:val="left" w:pos="340"/>
          <w:tab w:val="left" w:pos="1700"/>
          <w:tab w:val="left" w:pos="1985"/>
          <w:tab w:val="left" w:pos="2154"/>
        </w:tabs>
        <w:ind w:left="1985"/>
        <w:contextualSpacing/>
        <w:textAlignment w:val="baseline"/>
        <w:rPr>
          <w:rFonts w:ascii="Calibri" w:hAnsi="Calibri" w:cs="Calibri"/>
          <w:sz w:val="20"/>
          <w:lang w:val="nl-NL"/>
        </w:rPr>
      </w:pPr>
      <w:r w:rsidRPr="0061553A">
        <w:rPr>
          <w:rFonts w:ascii="Calibri" w:hAnsi="Calibri" w:cs="Calibri"/>
          <w:sz w:val="20"/>
          <w:lang w:val="nl-NL"/>
        </w:rPr>
        <w:t>beschreven. Als zij het hiermee eens zijn, ondertekenen zij dit document.</w:t>
      </w:r>
    </w:p>
    <w:p w14:paraId="036815A2" w14:textId="77777777" w:rsidR="0061553A" w:rsidRPr="0061553A" w:rsidRDefault="0061553A" w:rsidP="00690A11">
      <w:pPr>
        <w:tabs>
          <w:tab w:val="left" w:pos="340"/>
          <w:tab w:val="left" w:pos="1700"/>
          <w:tab w:val="left" w:pos="1985"/>
          <w:tab w:val="left" w:pos="2154"/>
        </w:tabs>
        <w:contextualSpacing/>
        <w:textAlignment w:val="baseline"/>
        <w:rPr>
          <w:rFonts w:ascii="Calibri" w:hAnsi="Calibri" w:cs="Calibri"/>
          <w:sz w:val="20"/>
          <w:lang w:val="nl-NL"/>
        </w:rPr>
      </w:pPr>
    </w:p>
    <w:p w14:paraId="036815A3" w14:textId="77777777" w:rsidR="0061553A" w:rsidRPr="0061553A" w:rsidRDefault="0061553A" w:rsidP="001F7B3C">
      <w:pPr>
        <w:numPr>
          <w:ilvl w:val="0"/>
          <w:numId w:val="128"/>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eastAsia="Calibri" w:hAnsi="Calibri" w:cs="Calibri"/>
          <w:color w:val="FF0000"/>
          <w:sz w:val="20"/>
          <w:lang w:val="nl-NL" w:eastAsia="en-US"/>
        </w:rPr>
      </w:pPr>
      <w:r w:rsidRPr="0061553A">
        <w:rPr>
          <w:rFonts w:ascii="Calibri" w:hAnsi="Calibri" w:cs="Calibri"/>
          <w:b/>
          <w:sz w:val="20"/>
          <w:lang w:val="nl-NL"/>
        </w:rPr>
        <w:tab/>
      </w:r>
      <w:r w:rsidRPr="0061553A">
        <w:rPr>
          <w:rFonts w:ascii="Calibri" w:hAnsi="Calibri" w:cs="Calibri"/>
          <w:b/>
          <w:sz w:val="20"/>
          <w:lang w:val="nl-NL"/>
        </w:rPr>
        <w:tab/>
      </w:r>
      <w:r w:rsidRPr="0061553A">
        <w:rPr>
          <w:rFonts w:ascii="Calibri" w:eastAsia="Calibri" w:hAnsi="Calibri" w:cs="Calibri"/>
          <w:b/>
          <w:sz w:val="20"/>
          <w:lang w:val="nl-NL" w:eastAsia="en-US"/>
        </w:rPr>
        <w:t xml:space="preserve">Als iedereen akkoord is </w:t>
      </w:r>
    </w:p>
    <w:p w14:paraId="036815A4" w14:textId="77777777" w:rsidR="0061553A" w:rsidRPr="0061553A" w:rsidRDefault="0061553A" w:rsidP="001F7B3C">
      <w:pPr>
        <w:numPr>
          <w:ilvl w:val="0"/>
          <w:numId w:val="98"/>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hAnsi="Calibri" w:cs="Calibri"/>
          <w:sz w:val="20"/>
          <w:lang w:val="nl-NL"/>
        </w:rPr>
      </w:pPr>
      <w:r w:rsidRPr="0061553A">
        <w:rPr>
          <w:rFonts w:ascii="Calibri" w:hAnsi="Calibri" w:cs="Calibri"/>
          <w:sz w:val="20"/>
          <w:lang w:val="nl-NL"/>
        </w:rPr>
        <w:t>De afdeling HR controleert of iedereen zijn handtekening heeft gezet voor akkoord. HR</w:t>
      </w:r>
    </w:p>
    <w:p w14:paraId="036815A5" w14:textId="77777777" w:rsidR="0061553A" w:rsidRPr="0061553A" w:rsidRDefault="0061553A" w:rsidP="0061553A">
      <w:pPr>
        <w:tabs>
          <w:tab w:val="left" w:pos="340"/>
          <w:tab w:val="left" w:pos="1700"/>
          <w:tab w:val="left" w:pos="1985"/>
          <w:tab w:val="left" w:pos="2154"/>
        </w:tabs>
        <w:ind w:left="1985"/>
        <w:contextualSpacing/>
        <w:textAlignment w:val="baseline"/>
        <w:rPr>
          <w:rFonts w:ascii="Calibri" w:hAnsi="Calibri" w:cs="Calibri"/>
          <w:sz w:val="20"/>
          <w:lang w:val="nl-NL"/>
        </w:rPr>
      </w:pPr>
      <w:r w:rsidRPr="0061553A">
        <w:rPr>
          <w:rFonts w:ascii="Calibri" w:hAnsi="Calibri" w:cs="Calibri"/>
          <w:sz w:val="20"/>
          <w:lang w:val="nl-NL"/>
        </w:rPr>
        <w:t xml:space="preserve">stemt de veranderingen af met uw leidinggevende en als dat nodig is ook met u. </w:t>
      </w:r>
    </w:p>
    <w:p w14:paraId="036815A6" w14:textId="77777777" w:rsidR="0061553A" w:rsidRPr="0061553A" w:rsidRDefault="0061553A" w:rsidP="001F7B3C">
      <w:pPr>
        <w:numPr>
          <w:ilvl w:val="0"/>
          <w:numId w:val="98"/>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hAnsi="Calibri" w:cs="Calibri"/>
          <w:sz w:val="20"/>
          <w:lang w:val="nl-NL"/>
        </w:rPr>
      </w:pPr>
      <w:r w:rsidRPr="0061553A">
        <w:rPr>
          <w:rFonts w:ascii="Calibri" w:hAnsi="Calibri" w:cs="Calibri"/>
          <w:sz w:val="20"/>
          <w:lang w:val="nl-NL"/>
        </w:rPr>
        <w:t>De afdeling HR bekijkt of er functies zijn die met uw functie te maken hebben. Zo ja,</w:t>
      </w:r>
    </w:p>
    <w:p w14:paraId="036815A7" w14:textId="77777777" w:rsidR="0061553A" w:rsidRPr="0061553A" w:rsidRDefault="0061553A" w:rsidP="00690A11">
      <w:pPr>
        <w:tabs>
          <w:tab w:val="left" w:pos="340"/>
          <w:tab w:val="left" w:pos="1700"/>
          <w:tab w:val="left" w:pos="1985"/>
          <w:tab w:val="left" w:pos="2154"/>
        </w:tabs>
        <w:ind w:left="1985"/>
        <w:contextualSpacing/>
        <w:textAlignment w:val="baseline"/>
        <w:rPr>
          <w:rFonts w:ascii="Calibri" w:hAnsi="Calibri" w:cs="Calibri"/>
          <w:sz w:val="20"/>
          <w:lang w:val="nl-NL"/>
        </w:rPr>
      </w:pPr>
      <w:r w:rsidRPr="0061553A">
        <w:rPr>
          <w:rFonts w:ascii="Calibri" w:hAnsi="Calibri" w:cs="Calibri"/>
          <w:sz w:val="20"/>
          <w:lang w:val="nl-NL"/>
        </w:rPr>
        <w:t>dan controleert ze of ze die f</w:t>
      </w:r>
      <w:r w:rsidR="00690A11">
        <w:rPr>
          <w:rFonts w:ascii="Calibri" w:hAnsi="Calibri" w:cs="Calibri"/>
          <w:sz w:val="20"/>
          <w:lang w:val="nl-NL"/>
        </w:rPr>
        <w:t>uncties ook moet aanpassen.</w:t>
      </w:r>
      <w:r w:rsidRPr="0061553A">
        <w:rPr>
          <w:rFonts w:ascii="Calibri" w:hAnsi="Calibri" w:cs="Calibri"/>
          <w:sz w:val="20"/>
          <w:lang w:val="nl-NL"/>
        </w:rPr>
        <w:br/>
      </w:r>
    </w:p>
    <w:p w14:paraId="036815A8" w14:textId="77777777" w:rsidR="0061553A" w:rsidRPr="0061553A" w:rsidRDefault="0061553A" w:rsidP="001F7B3C">
      <w:pPr>
        <w:numPr>
          <w:ilvl w:val="0"/>
          <w:numId w:val="128"/>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hAnsi="Calibri" w:cs="Calibri"/>
          <w:sz w:val="20"/>
          <w:lang w:val="nl-NL"/>
        </w:rPr>
      </w:pPr>
      <w:r w:rsidRPr="0061553A">
        <w:rPr>
          <w:rFonts w:ascii="Calibri" w:hAnsi="Calibri" w:cs="Calibri"/>
          <w:sz w:val="20"/>
          <w:lang w:val="nl-NL"/>
        </w:rPr>
        <w:tab/>
      </w:r>
      <w:r w:rsidRPr="0061553A">
        <w:rPr>
          <w:rFonts w:ascii="Calibri" w:hAnsi="Calibri" w:cs="Calibri"/>
          <w:sz w:val="20"/>
          <w:lang w:val="nl-NL"/>
        </w:rPr>
        <w:tab/>
      </w:r>
      <w:r w:rsidRPr="0061553A">
        <w:rPr>
          <w:rFonts w:ascii="Calibri" w:hAnsi="Calibri" w:cs="Calibri"/>
          <w:b/>
          <w:sz w:val="20"/>
          <w:lang w:val="nl-NL"/>
        </w:rPr>
        <w:t xml:space="preserve">Wat betekent dit voor uw salaris? </w:t>
      </w:r>
    </w:p>
    <w:p w14:paraId="036815A9" w14:textId="77777777" w:rsidR="0061553A" w:rsidRPr="0061553A" w:rsidRDefault="0061553A" w:rsidP="0061553A">
      <w:pPr>
        <w:tabs>
          <w:tab w:val="left" w:pos="340"/>
          <w:tab w:val="left" w:pos="1700"/>
          <w:tab w:val="left" w:pos="1985"/>
          <w:tab w:val="left" w:pos="2154"/>
        </w:tabs>
        <w:contextualSpacing/>
        <w:textAlignment w:val="baseline"/>
        <w:rPr>
          <w:rFonts w:ascii="Calibri" w:hAnsi="Calibri" w:cs="Calibri"/>
          <w:sz w:val="20"/>
          <w:lang w:val="nl-NL"/>
        </w:rPr>
      </w:pPr>
      <w:r w:rsidRPr="0061553A">
        <w:rPr>
          <w:rFonts w:ascii="Calibri" w:hAnsi="Calibri" w:cs="Calibri"/>
          <w:sz w:val="20"/>
          <w:lang w:val="nl-NL"/>
        </w:rPr>
        <w:tab/>
      </w:r>
      <w:r w:rsidRPr="0061553A">
        <w:rPr>
          <w:rFonts w:ascii="Calibri" w:hAnsi="Calibri" w:cs="Calibri"/>
          <w:sz w:val="20"/>
          <w:lang w:val="nl-NL"/>
        </w:rPr>
        <w:tab/>
        <w:t xml:space="preserve">De afdeling HR controleert de aangepaste functie of de nieuwe functie met de </w:t>
      </w:r>
      <w:r w:rsidRPr="0061553A">
        <w:rPr>
          <w:rFonts w:ascii="Calibri" w:eastAsia="Calibri" w:hAnsi="Calibri" w:cs="Calibri"/>
          <w:sz w:val="20"/>
          <w:lang w:val="nl-NL" w:eastAsia="en-US"/>
        </w:rPr>
        <w:t>ORBA PM-</w:t>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t>referentie-methode</w:t>
      </w:r>
      <w:r w:rsidRPr="0061553A">
        <w:rPr>
          <w:rFonts w:ascii="Calibri" w:hAnsi="Calibri" w:cs="Calibri"/>
          <w:sz w:val="20"/>
          <w:lang w:val="nl-NL"/>
        </w:rPr>
        <w:t xml:space="preserve">: </w:t>
      </w:r>
    </w:p>
    <w:p w14:paraId="036815AA" w14:textId="77777777" w:rsidR="0061553A" w:rsidRPr="0061553A" w:rsidRDefault="0061553A" w:rsidP="001F7B3C">
      <w:pPr>
        <w:numPr>
          <w:ilvl w:val="0"/>
          <w:numId w:val="99"/>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hAnsi="Calibri" w:cs="Calibri"/>
          <w:sz w:val="20"/>
          <w:lang w:val="nl-NL"/>
        </w:rPr>
      </w:pPr>
      <w:r w:rsidRPr="0061553A">
        <w:rPr>
          <w:rFonts w:ascii="Calibri" w:hAnsi="Calibri" w:cs="Calibri"/>
          <w:sz w:val="20"/>
          <w:lang w:val="nl-NL"/>
        </w:rPr>
        <w:t>HR stelt vast welke functienaam uit het generiek functiehuis de functie krijgt.</w:t>
      </w:r>
    </w:p>
    <w:p w14:paraId="036815AB" w14:textId="77777777" w:rsidR="0061553A" w:rsidRPr="0061553A" w:rsidRDefault="0061553A" w:rsidP="001F7B3C">
      <w:pPr>
        <w:numPr>
          <w:ilvl w:val="0"/>
          <w:numId w:val="99"/>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hAnsi="Calibri" w:cs="Calibri"/>
          <w:sz w:val="20"/>
          <w:lang w:val="nl-NL"/>
        </w:rPr>
      </w:pPr>
      <w:r w:rsidRPr="0061553A">
        <w:rPr>
          <w:rFonts w:ascii="Calibri" w:hAnsi="Calibri" w:cs="Calibri"/>
          <w:sz w:val="20"/>
          <w:lang w:val="nl-NL"/>
        </w:rPr>
        <w:t xml:space="preserve">HR stelt op basis van de ORBA </w:t>
      </w:r>
      <w:r w:rsidRPr="0061553A">
        <w:rPr>
          <w:rFonts w:ascii="Calibri" w:eastAsia="Calibri" w:hAnsi="Calibri" w:cs="Calibri"/>
          <w:sz w:val="20"/>
          <w:lang w:val="nl-NL" w:eastAsia="en-US"/>
        </w:rPr>
        <w:t>PM-referentie-methode</w:t>
      </w:r>
      <w:r w:rsidRPr="0061553A">
        <w:rPr>
          <w:rFonts w:ascii="Calibri" w:hAnsi="Calibri" w:cs="Calibri"/>
          <w:sz w:val="20"/>
          <w:lang w:val="nl-NL"/>
        </w:rPr>
        <w:t xml:space="preserve"> vast welke salarisschaal er </w:t>
      </w:r>
    </w:p>
    <w:p w14:paraId="036815AC" w14:textId="77777777" w:rsidR="0061553A" w:rsidRPr="0061553A" w:rsidRDefault="0061553A" w:rsidP="0061553A">
      <w:pPr>
        <w:tabs>
          <w:tab w:val="left" w:pos="340"/>
          <w:tab w:val="left" w:pos="1700"/>
          <w:tab w:val="left" w:pos="1985"/>
          <w:tab w:val="left" w:pos="2154"/>
        </w:tabs>
        <w:ind w:left="1985"/>
        <w:contextualSpacing/>
        <w:textAlignment w:val="baseline"/>
        <w:rPr>
          <w:rFonts w:ascii="Calibri" w:hAnsi="Calibri" w:cs="Calibri"/>
          <w:sz w:val="20"/>
          <w:lang w:val="nl-NL"/>
        </w:rPr>
      </w:pPr>
      <w:r w:rsidRPr="0061553A">
        <w:rPr>
          <w:rFonts w:ascii="Calibri" w:hAnsi="Calibri" w:cs="Calibri"/>
          <w:sz w:val="20"/>
          <w:lang w:val="nl-NL"/>
        </w:rPr>
        <w:t xml:space="preserve">hoort bij de nieuwe functie. </w:t>
      </w:r>
    </w:p>
    <w:p w14:paraId="036815AD" w14:textId="77777777" w:rsidR="0061553A" w:rsidRPr="0061553A" w:rsidRDefault="0061553A" w:rsidP="001F7B3C">
      <w:pPr>
        <w:numPr>
          <w:ilvl w:val="0"/>
          <w:numId w:val="100"/>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hAnsi="Calibri" w:cs="Calibri"/>
          <w:sz w:val="20"/>
          <w:lang w:val="nl-NL"/>
        </w:rPr>
      </w:pPr>
      <w:r w:rsidRPr="0061553A">
        <w:rPr>
          <w:rFonts w:ascii="Calibri" w:hAnsi="Calibri" w:cs="Calibri"/>
          <w:sz w:val="20"/>
          <w:lang w:val="nl-NL"/>
        </w:rPr>
        <w:t>Komt uw functie in een hogere salarisschaal? Dan krijgt u het salaris dat hoort bij deze</w:t>
      </w:r>
    </w:p>
    <w:p w14:paraId="036815AE" w14:textId="77777777" w:rsidR="0061553A" w:rsidRPr="0061553A" w:rsidRDefault="0061553A" w:rsidP="0061553A">
      <w:pPr>
        <w:tabs>
          <w:tab w:val="left" w:pos="340"/>
          <w:tab w:val="left" w:pos="1700"/>
          <w:tab w:val="left" w:pos="1985"/>
          <w:tab w:val="left" w:pos="2154"/>
        </w:tabs>
        <w:ind w:left="1985"/>
        <w:contextualSpacing/>
        <w:textAlignment w:val="baseline"/>
        <w:rPr>
          <w:rFonts w:ascii="Calibri" w:hAnsi="Calibri" w:cs="Calibri"/>
          <w:sz w:val="20"/>
          <w:lang w:val="nl-NL"/>
        </w:rPr>
      </w:pPr>
      <w:r w:rsidRPr="0061553A">
        <w:rPr>
          <w:rFonts w:ascii="Calibri" w:hAnsi="Calibri" w:cs="Calibri"/>
          <w:sz w:val="20"/>
          <w:lang w:val="nl-NL"/>
        </w:rPr>
        <w:t>hogere schaal. U krijgt dit nieuwe salaris vanaf de dag dat u en uw leidinggevende het document hebben ondertekend waarin de nieuwe functie staat beschreven. Avebe stuurt u hierover een brief.</w:t>
      </w:r>
    </w:p>
    <w:p w14:paraId="036815AF" w14:textId="77777777" w:rsidR="0061553A" w:rsidRPr="0061553A" w:rsidRDefault="0061553A" w:rsidP="0061553A">
      <w:pPr>
        <w:tabs>
          <w:tab w:val="left" w:pos="340"/>
          <w:tab w:val="left" w:pos="1700"/>
          <w:tab w:val="left" w:pos="1985"/>
          <w:tab w:val="left" w:pos="2154"/>
        </w:tabs>
        <w:textAlignment w:val="baseline"/>
        <w:rPr>
          <w:rFonts w:ascii="Calibri" w:hAnsi="Calibri" w:cs="Calibri"/>
          <w:sz w:val="20"/>
          <w:lang w:val="nl-NL"/>
        </w:rPr>
      </w:pPr>
    </w:p>
    <w:p w14:paraId="036815B0" w14:textId="77777777" w:rsidR="0061553A" w:rsidRPr="0061553A" w:rsidRDefault="0061553A" w:rsidP="001F7B3C">
      <w:pPr>
        <w:numPr>
          <w:ilvl w:val="0"/>
          <w:numId w:val="128"/>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hAnsi="Calibri" w:cs="Calibri"/>
          <w:sz w:val="20"/>
          <w:lang w:val="nl-NL"/>
        </w:rPr>
      </w:pPr>
      <w:r w:rsidRPr="0061553A">
        <w:rPr>
          <w:rFonts w:ascii="Calibri" w:hAnsi="Calibri" w:cs="Calibri"/>
          <w:sz w:val="20"/>
          <w:lang w:val="nl-NL"/>
        </w:rPr>
        <w:tab/>
      </w:r>
      <w:r w:rsidRPr="0061553A">
        <w:rPr>
          <w:rFonts w:ascii="Calibri" w:hAnsi="Calibri" w:cs="Calibri"/>
          <w:sz w:val="20"/>
          <w:lang w:val="nl-NL"/>
        </w:rPr>
        <w:tab/>
      </w:r>
      <w:r w:rsidRPr="0061553A">
        <w:rPr>
          <w:rFonts w:ascii="Calibri" w:hAnsi="Calibri" w:cs="Calibri"/>
          <w:b/>
          <w:sz w:val="20"/>
          <w:lang w:val="nl-NL"/>
        </w:rPr>
        <w:t>Bent u het niet eens met uw nieuwe functie?</w:t>
      </w:r>
      <w:r w:rsidRPr="0061553A">
        <w:rPr>
          <w:rFonts w:ascii="Calibri" w:hAnsi="Calibri" w:cs="Calibri"/>
          <w:color w:val="FF0000"/>
          <w:sz w:val="20"/>
          <w:lang w:val="nl-NL"/>
        </w:rPr>
        <w:t xml:space="preserve"> </w:t>
      </w:r>
    </w:p>
    <w:p w14:paraId="036815B1" w14:textId="77777777" w:rsidR="0061553A" w:rsidRPr="0061553A" w:rsidRDefault="0061553A" w:rsidP="0061553A">
      <w:pPr>
        <w:tabs>
          <w:tab w:val="left" w:pos="340"/>
          <w:tab w:val="left" w:pos="1700"/>
          <w:tab w:val="left" w:pos="1985"/>
          <w:tab w:val="left" w:pos="2154"/>
        </w:tabs>
        <w:ind w:left="360"/>
        <w:contextualSpacing/>
        <w:textAlignment w:val="baseline"/>
        <w:rPr>
          <w:rFonts w:ascii="Calibri" w:hAnsi="Calibri" w:cs="Calibri"/>
          <w:sz w:val="20"/>
          <w:lang w:val="nl-NL"/>
        </w:rPr>
      </w:pPr>
      <w:r w:rsidRPr="0061553A">
        <w:rPr>
          <w:rFonts w:ascii="Calibri" w:hAnsi="Calibri" w:cs="Calibri"/>
          <w:b/>
          <w:sz w:val="20"/>
          <w:lang w:val="nl-NL"/>
        </w:rPr>
        <w:tab/>
      </w:r>
      <w:r w:rsidRPr="0061553A">
        <w:rPr>
          <w:rFonts w:ascii="Calibri" w:hAnsi="Calibri" w:cs="Calibri"/>
          <w:sz w:val="20"/>
          <w:lang w:val="nl-NL"/>
        </w:rPr>
        <w:t xml:space="preserve">Als u het niet eens bent met de nieuwe indeling van uw functie, dan kunt u bezwaar </w:t>
      </w:r>
      <w:r w:rsidRPr="0061553A">
        <w:rPr>
          <w:rFonts w:ascii="Calibri" w:hAnsi="Calibri" w:cs="Calibri"/>
          <w:sz w:val="20"/>
          <w:lang w:val="nl-NL"/>
        </w:rPr>
        <w:tab/>
        <w:t xml:space="preserve">maken. Dit kan vanaf het moment dat Avebe de nieuwe indeling bekend maakt. Hoe u </w:t>
      </w:r>
      <w:r w:rsidRPr="0061553A">
        <w:rPr>
          <w:rFonts w:ascii="Calibri" w:hAnsi="Calibri" w:cs="Calibri"/>
          <w:sz w:val="20"/>
          <w:lang w:val="nl-NL"/>
        </w:rPr>
        <w:tab/>
        <w:t>bezwaar maakt, leest u in bijlage 2 van deze cao.</w:t>
      </w:r>
    </w:p>
    <w:p w14:paraId="036815B2" w14:textId="77777777" w:rsidR="0061553A" w:rsidRPr="0061553A" w:rsidRDefault="0061553A" w:rsidP="0061553A">
      <w:pPr>
        <w:tabs>
          <w:tab w:val="left" w:pos="340"/>
          <w:tab w:val="left" w:pos="1700"/>
          <w:tab w:val="left" w:pos="1985"/>
          <w:tab w:val="left" w:pos="2154"/>
        </w:tabs>
        <w:ind w:left="360"/>
        <w:contextualSpacing/>
        <w:textAlignment w:val="baseline"/>
        <w:rPr>
          <w:rFonts w:ascii="Calibri" w:hAnsi="Calibri" w:cs="Calibri"/>
          <w:sz w:val="20"/>
          <w:lang w:val="nl-NL"/>
        </w:rPr>
      </w:pPr>
    </w:p>
    <w:p w14:paraId="036815B3" w14:textId="77777777" w:rsidR="0061553A" w:rsidRPr="0061553A" w:rsidRDefault="0061553A" w:rsidP="0061553A">
      <w:pPr>
        <w:tabs>
          <w:tab w:val="left" w:pos="340"/>
          <w:tab w:val="left" w:pos="1700"/>
          <w:tab w:val="left" w:pos="1985"/>
          <w:tab w:val="left" w:pos="2154"/>
        </w:tabs>
        <w:ind w:left="360"/>
        <w:contextualSpacing/>
        <w:textAlignment w:val="baseline"/>
        <w:rPr>
          <w:rFonts w:ascii="Calibri" w:hAnsi="Calibri" w:cs="Calibri"/>
          <w:sz w:val="20"/>
          <w:lang w:val="nl-NL"/>
        </w:rPr>
      </w:pPr>
    </w:p>
    <w:p w14:paraId="036815B4" w14:textId="77777777" w:rsidR="00477E25" w:rsidRPr="00477E25" w:rsidRDefault="00477E25" w:rsidP="00477E25">
      <w:pPr>
        <w:textAlignment w:val="baseline"/>
        <w:rPr>
          <w:lang w:val="nl-NL"/>
        </w:rPr>
      </w:pPr>
    </w:p>
    <w:p w14:paraId="036815B5" w14:textId="77777777" w:rsidR="00477E25" w:rsidRPr="00477E25" w:rsidRDefault="00477E25" w:rsidP="00477E25">
      <w:pPr>
        <w:tabs>
          <w:tab w:val="left" w:pos="2504"/>
        </w:tabs>
        <w:textAlignment w:val="baseline"/>
        <w:rPr>
          <w:lang w:val="nl-NL"/>
        </w:rPr>
      </w:pPr>
      <w:r w:rsidRPr="00477E25">
        <w:rPr>
          <w:lang w:val="nl-NL"/>
        </w:rPr>
        <w:tab/>
      </w:r>
    </w:p>
    <w:p w14:paraId="036815B6" w14:textId="77777777" w:rsidR="00477E25" w:rsidRPr="00477E25" w:rsidRDefault="00477E25" w:rsidP="00477E25">
      <w:pPr>
        <w:textAlignment w:val="baseline"/>
        <w:rPr>
          <w:lang w:val="nl-NL"/>
        </w:rPr>
      </w:pPr>
    </w:p>
    <w:p w14:paraId="036815B7" w14:textId="77777777" w:rsidR="00477E25" w:rsidRPr="00477E25" w:rsidRDefault="00477E25" w:rsidP="00477E25">
      <w:pPr>
        <w:textAlignment w:val="baseline"/>
        <w:rPr>
          <w:lang w:val="nl-NL"/>
        </w:rPr>
      </w:pPr>
    </w:p>
    <w:p w14:paraId="036815B8" w14:textId="77777777" w:rsidR="00477E25" w:rsidRPr="00477E25" w:rsidRDefault="00477E25" w:rsidP="00477E25">
      <w:pPr>
        <w:textAlignment w:val="baseline"/>
        <w:rPr>
          <w:lang w:val="nl-NL"/>
        </w:rPr>
      </w:pPr>
    </w:p>
    <w:p w14:paraId="036815B9" w14:textId="77777777" w:rsidR="00477E25" w:rsidRPr="00477E25" w:rsidRDefault="00477E25" w:rsidP="00477E25">
      <w:pPr>
        <w:textAlignment w:val="baseline"/>
        <w:rPr>
          <w:lang w:val="nl-NL"/>
        </w:rPr>
      </w:pPr>
    </w:p>
    <w:p w14:paraId="036815BA" w14:textId="77777777" w:rsidR="00477E25" w:rsidRPr="00477E25" w:rsidRDefault="00477E25" w:rsidP="00477E25">
      <w:pPr>
        <w:textAlignment w:val="baseline"/>
        <w:rPr>
          <w:lang w:val="nl-NL"/>
        </w:rPr>
      </w:pPr>
    </w:p>
    <w:p w14:paraId="036815BB" w14:textId="77777777" w:rsidR="0061553A" w:rsidRDefault="0061553A">
      <w:pPr>
        <w:overflowPunct/>
        <w:autoSpaceDE/>
        <w:autoSpaceDN/>
        <w:adjustRightInd/>
        <w:rPr>
          <w:lang w:val="nl-NL"/>
        </w:rPr>
      </w:pPr>
      <w:r>
        <w:rPr>
          <w:lang w:val="nl-NL"/>
        </w:rPr>
        <w:br w:type="page"/>
      </w:r>
    </w:p>
    <w:p w14:paraId="036815BC" w14:textId="77777777" w:rsidR="0061553A" w:rsidRPr="0061553A" w:rsidRDefault="0061553A" w:rsidP="0061553A">
      <w:pPr>
        <w:overflowPunct/>
        <w:autoSpaceDE/>
        <w:autoSpaceDN/>
        <w:adjustRightInd/>
        <w:rPr>
          <w:rFonts w:ascii="Calibri" w:eastAsia="Calibri" w:hAnsi="Calibri" w:cs="Calibri"/>
          <w:b/>
          <w:sz w:val="24"/>
          <w:lang w:val="nl-NL" w:eastAsia="en-US"/>
        </w:rPr>
      </w:pPr>
      <w:r w:rsidRPr="0061553A">
        <w:rPr>
          <w:rFonts w:ascii="Calibri" w:eastAsia="Calibri" w:hAnsi="Calibri" w:cs="Calibri"/>
          <w:b/>
          <w:sz w:val="24"/>
          <w:lang w:val="nl-NL" w:eastAsia="en-US"/>
        </w:rPr>
        <w:lastRenderedPageBreak/>
        <w:t>Bijlage 2</w:t>
      </w:r>
      <w:r w:rsidRPr="0061553A">
        <w:rPr>
          <w:rFonts w:ascii="Calibri" w:eastAsia="Calibri" w:hAnsi="Calibri" w:cs="Calibri"/>
          <w:b/>
          <w:sz w:val="24"/>
          <w:lang w:val="nl-NL" w:eastAsia="en-US"/>
        </w:rPr>
        <w:tab/>
      </w:r>
      <w:r w:rsidRPr="0061553A">
        <w:rPr>
          <w:rFonts w:ascii="Calibri" w:eastAsia="Calibri" w:hAnsi="Calibri" w:cs="Calibri"/>
          <w:b/>
          <w:sz w:val="24"/>
          <w:lang w:val="nl-NL" w:eastAsia="en-US"/>
        </w:rPr>
        <w:tab/>
        <w:t xml:space="preserve">Bezwaar maken </w:t>
      </w:r>
    </w:p>
    <w:p w14:paraId="036815BD" w14:textId="77777777" w:rsidR="0061553A" w:rsidRPr="0061553A" w:rsidRDefault="0061553A" w:rsidP="0061553A">
      <w:pPr>
        <w:overflowPunct/>
        <w:autoSpaceDE/>
        <w:autoSpaceDN/>
        <w:adjustRightInd/>
        <w:rPr>
          <w:rFonts w:ascii="Calibri" w:eastAsia="Calibri" w:hAnsi="Calibri" w:cs="Calibri"/>
          <w:sz w:val="20"/>
          <w:lang w:val="nl-NL" w:eastAsia="en-US"/>
        </w:rPr>
      </w:pPr>
      <w:r w:rsidRPr="0061553A">
        <w:rPr>
          <w:rFonts w:ascii="Calibri" w:eastAsia="Calibri" w:hAnsi="Calibri" w:cs="Calibri"/>
          <w:b/>
          <w:sz w:val="20"/>
          <w:lang w:val="nl-NL" w:eastAsia="en-US"/>
        </w:rPr>
        <w:tab/>
      </w:r>
      <w:r w:rsidRPr="0061553A">
        <w:rPr>
          <w:rFonts w:ascii="Calibri" w:eastAsia="Calibri" w:hAnsi="Calibri" w:cs="Calibri"/>
          <w:b/>
          <w:sz w:val="20"/>
          <w:lang w:val="nl-NL" w:eastAsia="en-US"/>
        </w:rPr>
        <w:tab/>
      </w:r>
      <w:r w:rsidRPr="0061553A">
        <w:rPr>
          <w:rFonts w:ascii="Calibri" w:eastAsia="Calibri" w:hAnsi="Calibri" w:cs="Calibri"/>
          <w:b/>
          <w:sz w:val="20"/>
          <w:lang w:val="nl-NL" w:eastAsia="en-US"/>
        </w:rPr>
        <w:tab/>
      </w:r>
      <w:r w:rsidRPr="0061553A">
        <w:rPr>
          <w:rFonts w:ascii="Calibri" w:eastAsia="Calibri" w:hAnsi="Calibri" w:cs="Calibri"/>
          <w:sz w:val="20"/>
          <w:lang w:val="nl-NL" w:eastAsia="en-US"/>
        </w:rPr>
        <w:t xml:space="preserve">Bent u het niet eens met de inhoud van uw functie of met de indeling van uw </w:t>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t xml:space="preserve">functie in een salarisschaal? Dan kunt u bezwaar maken. In deze bijlage leest u hoe u </w:t>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t>bezwaar maakt. De procedure bij Avebe bestaat uit 2 stappen:</w:t>
      </w:r>
    </w:p>
    <w:p w14:paraId="036815BE" w14:textId="77777777" w:rsidR="0061553A" w:rsidRPr="0061553A" w:rsidRDefault="0061553A" w:rsidP="0061553A">
      <w:pPr>
        <w:overflowPunct/>
        <w:autoSpaceDE/>
        <w:autoSpaceDN/>
        <w:adjustRightInd/>
        <w:rPr>
          <w:rFonts w:ascii="Calibri" w:eastAsia="Calibri" w:hAnsi="Calibri" w:cs="Calibri"/>
          <w:sz w:val="20"/>
          <w:lang w:val="nl-NL" w:eastAsia="en-US"/>
        </w:rPr>
      </w:pPr>
    </w:p>
    <w:p w14:paraId="036815BF" w14:textId="77777777" w:rsidR="0061553A" w:rsidRPr="0061553A" w:rsidRDefault="0061553A" w:rsidP="0061553A">
      <w:pPr>
        <w:overflowPunct/>
        <w:autoSpaceDE/>
        <w:autoSpaceDN/>
        <w:adjustRightInd/>
        <w:ind w:left="300"/>
        <w:contextualSpacing/>
        <w:rPr>
          <w:rFonts w:ascii="Calibri" w:eastAsia="Calibri" w:hAnsi="Calibri" w:cs="Calibri"/>
          <w:sz w:val="20"/>
          <w:lang w:val="nl-NL" w:eastAsia="en-US"/>
        </w:rPr>
      </w:pP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t>Stap 1</w:t>
      </w:r>
      <w:r w:rsidRPr="0061553A">
        <w:rPr>
          <w:rFonts w:ascii="Calibri" w:eastAsia="Calibri" w:hAnsi="Calibri" w:cs="Calibri"/>
          <w:sz w:val="20"/>
          <w:lang w:val="nl-NL" w:eastAsia="en-US"/>
        </w:rPr>
        <w:tab/>
        <w:t xml:space="preserve">Interne bezwaarprocedure </w:t>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p>
    <w:p w14:paraId="036815C0" w14:textId="77777777" w:rsidR="0061553A" w:rsidRPr="0061553A" w:rsidRDefault="0061553A" w:rsidP="0061553A">
      <w:pPr>
        <w:overflowPunct/>
        <w:autoSpaceDE/>
        <w:autoSpaceDN/>
        <w:adjustRightInd/>
        <w:ind w:left="300"/>
        <w:contextualSpacing/>
        <w:rPr>
          <w:rFonts w:ascii="Calibri" w:eastAsia="Calibri" w:hAnsi="Calibri" w:cs="Calibri"/>
          <w:sz w:val="20"/>
          <w:lang w:val="nl-NL" w:eastAsia="en-US"/>
        </w:rPr>
      </w:pP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t xml:space="preserve">Stap 2 </w:t>
      </w:r>
      <w:r w:rsidRPr="0061553A">
        <w:rPr>
          <w:rFonts w:ascii="Calibri" w:eastAsia="Calibri" w:hAnsi="Calibri" w:cs="Calibri"/>
          <w:sz w:val="20"/>
          <w:lang w:val="nl-NL" w:eastAsia="en-US"/>
        </w:rPr>
        <w:tab/>
        <w:t>Externe beroepsprocedure</w:t>
      </w:r>
    </w:p>
    <w:p w14:paraId="036815C1" w14:textId="77777777" w:rsidR="0061553A" w:rsidRPr="0061553A" w:rsidRDefault="0061553A" w:rsidP="0061553A">
      <w:pPr>
        <w:overflowPunct/>
        <w:autoSpaceDE/>
        <w:autoSpaceDN/>
        <w:adjustRightInd/>
        <w:ind w:left="300"/>
        <w:contextualSpacing/>
        <w:rPr>
          <w:rFonts w:ascii="Calibri" w:eastAsia="Calibri" w:hAnsi="Calibri" w:cs="Calibri"/>
          <w:sz w:val="20"/>
          <w:lang w:val="nl-NL" w:eastAsia="en-US"/>
        </w:rPr>
      </w:pPr>
    </w:p>
    <w:p w14:paraId="036815C2" w14:textId="77777777" w:rsidR="0061553A" w:rsidRPr="0061553A" w:rsidRDefault="0061553A" w:rsidP="0061553A">
      <w:pPr>
        <w:overflowPunct/>
        <w:autoSpaceDE/>
        <w:autoSpaceDN/>
        <w:adjustRightInd/>
        <w:ind w:left="300"/>
        <w:contextualSpacing/>
        <w:rPr>
          <w:rFonts w:ascii="Calibri" w:eastAsia="Calibri" w:hAnsi="Calibri" w:cs="Calibri"/>
          <w:sz w:val="20"/>
          <w:lang w:val="nl-NL" w:eastAsia="en-US"/>
        </w:rPr>
      </w:pP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t xml:space="preserve">Hieronder lichten we deze stappen toe. </w:t>
      </w:r>
    </w:p>
    <w:p w14:paraId="036815C3" w14:textId="77777777" w:rsidR="0061553A" w:rsidRPr="0061553A" w:rsidRDefault="0061553A" w:rsidP="0061553A">
      <w:pPr>
        <w:overflowPunct/>
        <w:autoSpaceDE/>
        <w:autoSpaceDN/>
        <w:adjustRightInd/>
        <w:ind w:left="300"/>
        <w:contextualSpacing/>
        <w:rPr>
          <w:rFonts w:ascii="Calibri" w:eastAsia="Calibri" w:hAnsi="Calibri" w:cs="Calibri"/>
          <w:b/>
          <w:sz w:val="20"/>
          <w:lang w:val="nl-NL" w:eastAsia="en-US"/>
        </w:rPr>
      </w:pPr>
      <w:r w:rsidRPr="0061553A">
        <w:rPr>
          <w:rFonts w:ascii="Calibri" w:eastAsia="Calibri" w:hAnsi="Calibri" w:cs="Calibri"/>
          <w:b/>
          <w:sz w:val="20"/>
          <w:lang w:val="nl-NL" w:eastAsia="en-US"/>
        </w:rPr>
        <w:tab/>
      </w:r>
      <w:r w:rsidRPr="0061553A">
        <w:rPr>
          <w:rFonts w:ascii="Calibri" w:eastAsia="Calibri" w:hAnsi="Calibri" w:cs="Calibri"/>
          <w:b/>
          <w:sz w:val="20"/>
          <w:lang w:val="nl-NL" w:eastAsia="en-US"/>
        </w:rPr>
        <w:tab/>
      </w:r>
      <w:r w:rsidRPr="0061553A">
        <w:rPr>
          <w:rFonts w:ascii="Calibri" w:eastAsia="Calibri" w:hAnsi="Calibri" w:cs="Calibri"/>
          <w:b/>
          <w:sz w:val="20"/>
          <w:lang w:val="nl-NL" w:eastAsia="en-US"/>
        </w:rPr>
        <w:tab/>
      </w:r>
    </w:p>
    <w:p w14:paraId="036815C4" w14:textId="77777777" w:rsidR="0061553A" w:rsidRPr="0061553A" w:rsidRDefault="0061553A" w:rsidP="0061553A">
      <w:pPr>
        <w:overflowPunct/>
        <w:autoSpaceDE/>
        <w:autoSpaceDN/>
        <w:adjustRightInd/>
        <w:contextualSpacing/>
        <w:rPr>
          <w:rFonts w:ascii="Calibri" w:eastAsia="Calibri" w:hAnsi="Calibri" w:cs="Calibri"/>
          <w:b/>
          <w:sz w:val="16"/>
          <w:lang w:val="nl-NL" w:eastAsia="en-US"/>
        </w:rPr>
      </w:pPr>
      <w:r w:rsidRPr="0061553A">
        <w:rPr>
          <w:rFonts w:ascii="Calibri" w:eastAsia="Calibri" w:hAnsi="Calibri" w:cs="Calibri"/>
          <w:b/>
          <w:sz w:val="20"/>
          <w:lang w:val="nl-NL" w:eastAsia="en-US"/>
        </w:rPr>
        <w:t>Stap 1</w:t>
      </w:r>
      <w:r w:rsidRPr="0061553A">
        <w:rPr>
          <w:rFonts w:ascii="Calibri" w:eastAsia="Calibri" w:hAnsi="Calibri" w:cs="Calibri"/>
          <w:b/>
          <w:sz w:val="20"/>
          <w:lang w:val="nl-NL" w:eastAsia="en-US"/>
        </w:rPr>
        <w:tab/>
      </w:r>
      <w:r w:rsidRPr="0061553A">
        <w:rPr>
          <w:rFonts w:ascii="Calibri" w:eastAsia="Calibri" w:hAnsi="Calibri" w:cs="Calibri"/>
          <w:b/>
          <w:sz w:val="20"/>
          <w:lang w:val="nl-NL" w:eastAsia="en-US"/>
        </w:rPr>
        <w:tab/>
      </w:r>
      <w:r w:rsidRPr="0061553A">
        <w:rPr>
          <w:rFonts w:ascii="Calibri" w:eastAsia="Calibri" w:hAnsi="Calibri" w:cs="Calibri"/>
          <w:b/>
          <w:sz w:val="20"/>
          <w:lang w:val="nl-NL" w:eastAsia="en-US"/>
        </w:rPr>
        <w:tab/>
        <w:t>Interne bezwaarprocedure</w:t>
      </w:r>
    </w:p>
    <w:p w14:paraId="036815C5" w14:textId="77777777" w:rsidR="0061553A" w:rsidRPr="0061553A" w:rsidRDefault="0061553A" w:rsidP="0061553A">
      <w:pPr>
        <w:overflowPunct/>
        <w:autoSpaceDE/>
        <w:autoSpaceDN/>
        <w:adjustRightInd/>
        <w:contextualSpacing/>
        <w:rPr>
          <w:rFonts w:ascii="Calibri" w:eastAsia="Calibri" w:hAnsi="Calibri" w:cs="Calibri"/>
          <w:b/>
          <w:sz w:val="20"/>
          <w:lang w:val="nl-NL" w:eastAsia="en-US"/>
        </w:rPr>
      </w:pPr>
      <w:r w:rsidRPr="0061553A">
        <w:rPr>
          <w:rFonts w:ascii="Calibri" w:eastAsia="Calibri" w:hAnsi="Calibri" w:cs="Calibri"/>
          <w:b/>
          <w:sz w:val="20"/>
          <w:lang w:val="nl-NL" w:eastAsia="en-US"/>
        </w:rPr>
        <w:tab/>
      </w:r>
      <w:r w:rsidRPr="0061553A">
        <w:rPr>
          <w:rFonts w:ascii="Calibri" w:eastAsia="Calibri" w:hAnsi="Calibri" w:cs="Calibri"/>
          <w:b/>
          <w:sz w:val="20"/>
          <w:lang w:val="nl-NL" w:eastAsia="en-US"/>
        </w:rPr>
        <w:tab/>
      </w:r>
    </w:p>
    <w:p w14:paraId="036815C6" w14:textId="77777777" w:rsidR="0061553A" w:rsidRPr="0061553A" w:rsidRDefault="0061553A" w:rsidP="001F7B3C">
      <w:pPr>
        <w:numPr>
          <w:ilvl w:val="0"/>
          <w:numId w:val="101"/>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61553A">
        <w:rPr>
          <w:rFonts w:ascii="Calibri" w:hAnsi="Calibri" w:cs="Calibri"/>
          <w:b/>
          <w:sz w:val="20"/>
          <w:lang w:val="nl-NL"/>
        </w:rPr>
        <w:tab/>
      </w:r>
      <w:r w:rsidRPr="0061553A">
        <w:rPr>
          <w:rFonts w:ascii="Calibri" w:hAnsi="Calibri" w:cs="Calibri"/>
          <w:b/>
          <w:sz w:val="20"/>
          <w:lang w:val="nl-NL"/>
        </w:rPr>
        <w:tab/>
      </w:r>
      <w:r w:rsidRPr="0061553A">
        <w:rPr>
          <w:rFonts w:ascii="Calibri" w:hAnsi="Calibri" w:cs="Calibri"/>
          <w:b/>
          <w:sz w:val="20"/>
          <w:lang w:val="nl-NL"/>
        </w:rPr>
        <w:tab/>
      </w:r>
      <w:r w:rsidRPr="0061553A">
        <w:rPr>
          <w:rFonts w:ascii="Calibri" w:hAnsi="Calibri" w:cs="Calibri"/>
          <w:b/>
          <w:sz w:val="20"/>
          <w:lang w:val="nl-NL"/>
        </w:rPr>
        <w:tab/>
        <w:t xml:space="preserve">Bezwaarformulier invullen </w:t>
      </w:r>
    </w:p>
    <w:p w14:paraId="036815C7" w14:textId="77777777" w:rsidR="0061553A" w:rsidRPr="0061553A" w:rsidRDefault="0061553A" w:rsidP="0061553A">
      <w:pPr>
        <w:tabs>
          <w:tab w:val="left" w:pos="340"/>
          <w:tab w:val="left" w:pos="1700"/>
          <w:tab w:val="left" w:pos="1985"/>
          <w:tab w:val="left" w:pos="2154"/>
        </w:tabs>
        <w:ind w:left="2154"/>
        <w:contextualSpacing/>
        <w:textAlignment w:val="baseline"/>
        <w:rPr>
          <w:rFonts w:ascii="Calibri" w:eastAsia="Calibri" w:hAnsi="Calibri" w:cs="Calibri"/>
          <w:b/>
          <w:sz w:val="20"/>
          <w:lang w:val="nl-NL" w:eastAsia="en-US"/>
        </w:rPr>
      </w:pPr>
      <w:r w:rsidRPr="0061553A">
        <w:rPr>
          <w:rFonts w:ascii="Calibri" w:eastAsia="Calibri" w:hAnsi="Calibri" w:cs="Calibri"/>
          <w:sz w:val="20"/>
          <w:lang w:val="nl-NL" w:eastAsia="en-US"/>
        </w:rPr>
        <w:t>Vertel uw leidinggevende dat u bezwaar maakt. Hiervoor vult</w:t>
      </w:r>
      <w:r w:rsidRPr="0061553A">
        <w:rPr>
          <w:rFonts w:ascii="Calibri" w:hAnsi="Calibri" w:cs="Calibri"/>
          <w:sz w:val="20"/>
          <w:lang w:val="nl-NL"/>
        </w:rPr>
        <w:t xml:space="preserve"> u een bezwaarformulier in. Dit formulier moet u binnen 1 maand inleveren bij de afdeling HR.</w:t>
      </w:r>
      <w:r w:rsidRPr="0061553A">
        <w:rPr>
          <w:rFonts w:ascii="Calibri" w:eastAsia="Calibri" w:hAnsi="Calibri" w:cs="Calibri"/>
          <w:sz w:val="20"/>
          <w:lang w:val="nl-NL" w:eastAsia="en-US"/>
        </w:rPr>
        <w:t xml:space="preserve"> Schrijf op dit formulier waarom u het niet eens bent met de inhoud van uw functie of de indeling van uw functie. </w:t>
      </w:r>
    </w:p>
    <w:p w14:paraId="036815C8" w14:textId="77777777" w:rsidR="0061553A" w:rsidRPr="0061553A" w:rsidRDefault="0061553A" w:rsidP="00690A11">
      <w:pPr>
        <w:tabs>
          <w:tab w:val="left" w:pos="340"/>
          <w:tab w:val="left" w:pos="1700"/>
          <w:tab w:val="left" w:pos="1985"/>
          <w:tab w:val="left" w:pos="2154"/>
        </w:tabs>
        <w:contextualSpacing/>
        <w:textAlignment w:val="baseline"/>
        <w:rPr>
          <w:rFonts w:ascii="Calibri" w:eastAsia="Calibri" w:hAnsi="Calibri" w:cs="Calibri"/>
          <w:sz w:val="20"/>
          <w:lang w:val="nl-NL" w:eastAsia="en-US"/>
        </w:rPr>
      </w:pPr>
    </w:p>
    <w:p w14:paraId="036815C9" w14:textId="77777777" w:rsidR="0061553A" w:rsidRPr="0061553A" w:rsidRDefault="0061553A" w:rsidP="001F7B3C">
      <w:pPr>
        <w:numPr>
          <w:ilvl w:val="0"/>
          <w:numId w:val="101"/>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eastAsia="Calibri" w:hAnsi="Calibri" w:cs="Calibri"/>
          <w:b/>
          <w:sz w:val="20"/>
          <w:lang w:val="nl-NL" w:eastAsia="en-US"/>
        </w:rPr>
      </w:pPr>
      <w:r w:rsidRPr="0061553A">
        <w:rPr>
          <w:rFonts w:ascii="Calibri" w:hAnsi="Calibri" w:cs="Calibri"/>
          <w:b/>
          <w:sz w:val="20"/>
          <w:lang w:val="nl-NL"/>
        </w:rPr>
        <w:tab/>
      </w:r>
      <w:r w:rsidRPr="0061553A">
        <w:rPr>
          <w:rFonts w:ascii="Calibri" w:hAnsi="Calibri" w:cs="Calibri"/>
          <w:b/>
          <w:sz w:val="20"/>
          <w:lang w:val="nl-NL"/>
        </w:rPr>
        <w:tab/>
      </w:r>
      <w:r w:rsidRPr="0061553A">
        <w:rPr>
          <w:rFonts w:ascii="Calibri" w:hAnsi="Calibri" w:cs="Calibri"/>
          <w:b/>
          <w:sz w:val="20"/>
          <w:lang w:val="nl-NL"/>
        </w:rPr>
        <w:tab/>
      </w:r>
      <w:r w:rsidRPr="0061553A">
        <w:rPr>
          <w:rFonts w:ascii="Calibri" w:hAnsi="Calibri" w:cs="Calibri"/>
          <w:b/>
          <w:sz w:val="20"/>
          <w:lang w:val="nl-NL"/>
        </w:rPr>
        <w:tab/>
        <w:t>Beoordeling van uw bezwaar</w:t>
      </w:r>
      <w:r w:rsidRPr="0061553A">
        <w:rPr>
          <w:rFonts w:ascii="Calibri" w:eastAsia="Calibri" w:hAnsi="Calibri" w:cs="Calibri"/>
          <w:b/>
          <w:sz w:val="20"/>
          <w:lang w:val="nl-NL" w:eastAsia="en-US"/>
        </w:rPr>
        <w:t xml:space="preserve"> </w:t>
      </w:r>
    </w:p>
    <w:p w14:paraId="036815CA" w14:textId="77777777" w:rsidR="0061553A" w:rsidRPr="0061553A" w:rsidRDefault="0061553A" w:rsidP="0061553A">
      <w:pPr>
        <w:tabs>
          <w:tab w:val="left" w:pos="340"/>
          <w:tab w:val="left" w:pos="1700"/>
          <w:tab w:val="left" w:pos="1985"/>
          <w:tab w:val="left" w:pos="2154"/>
        </w:tabs>
        <w:ind w:left="2154"/>
        <w:contextualSpacing/>
        <w:textAlignment w:val="baseline"/>
        <w:rPr>
          <w:rFonts w:ascii="Calibri" w:eastAsia="Calibri" w:hAnsi="Calibri" w:cs="Calibri"/>
          <w:sz w:val="20"/>
          <w:lang w:val="nl-NL" w:eastAsia="en-US"/>
        </w:rPr>
      </w:pPr>
      <w:r w:rsidRPr="0061553A">
        <w:rPr>
          <w:rFonts w:ascii="Calibri" w:eastAsia="Calibri" w:hAnsi="Calibri" w:cs="Calibri"/>
          <w:sz w:val="20"/>
          <w:lang w:val="nl-NL" w:eastAsia="en-US"/>
        </w:rPr>
        <w:t xml:space="preserve">De afdeling HR vraagt uw leidinggevende en zijn of haar leidinggevende om uw bezwaar te beoordelen. Deze 2 leidinggevenden schrijven hun advies op uw bezwaarformulier. Ze sturen het bezwaarformulier binnen 1 maand terug naar u en de afdeling HR: </w:t>
      </w:r>
    </w:p>
    <w:p w14:paraId="036815CB" w14:textId="77777777" w:rsidR="0061553A" w:rsidRPr="0061553A" w:rsidRDefault="0061553A" w:rsidP="001F7B3C">
      <w:pPr>
        <w:numPr>
          <w:ilvl w:val="0"/>
          <w:numId w:val="104"/>
        </w:numPr>
        <w:tabs>
          <w:tab w:val="left" w:pos="340"/>
          <w:tab w:val="left" w:pos="1700"/>
          <w:tab w:val="left" w:pos="1985"/>
          <w:tab w:val="left" w:pos="2154"/>
        </w:tabs>
        <w:overflowPunct/>
        <w:autoSpaceDE/>
        <w:autoSpaceDN/>
        <w:adjustRightInd/>
        <w:spacing w:after="160" w:line="259" w:lineRule="auto"/>
        <w:ind w:left="2484"/>
        <w:contextualSpacing/>
        <w:textAlignment w:val="baseline"/>
        <w:rPr>
          <w:rFonts w:ascii="Calibri" w:eastAsia="Calibri" w:hAnsi="Calibri" w:cs="Calibri"/>
          <w:sz w:val="20"/>
          <w:lang w:val="nl-NL" w:eastAsia="en-US"/>
        </w:rPr>
      </w:pPr>
      <w:r w:rsidRPr="0061553A">
        <w:rPr>
          <w:rFonts w:ascii="Calibri" w:eastAsia="Calibri" w:hAnsi="Calibri" w:cs="Calibri"/>
          <w:sz w:val="20"/>
          <w:lang w:val="nl-NL" w:eastAsia="en-US"/>
        </w:rPr>
        <w:t xml:space="preserve">Is één van de leidinggevenden het met u eens? Of zijn ze het allebei met u eens? Dan onderzoekt Avebe de inhoud van uw functie opnieuw volgens de referentieaanpak van de ORBA PM-referentie-methode. </w:t>
      </w:r>
    </w:p>
    <w:p w14:paraId="036815CC" w14:textId="77777777" w:rsidR="0061553A" w:rsidRPr="0061553A" w:rsidRDefault="0061553A" w:rsidP="001F7B3C">
      <w:pPr>
        <w:numPr>
          <w:ilvl w:val="0"/>
          <w:numId w:val="104"/>
        </w:numPr>
        <w:tabs>
          <w:tab w:val="left" w:pos="340"/>
          <w:tab w:val="left" w:pos="1700"/>
          <w:tab w:val="left" w:pos="1985"/>
          <w:tab w:val="left" w:pos="2154"/>
        </w:tabs>
        <w:overflowPunct/>
        <w:autoSpaceDE/>
        <w:autoSpaceDN/>
        <w:adjustRightInd/>
        <w:spacing w:after="160" w:line="259" w:lineRule="auto"/>
        <w:ind w:left="2484"/>
        <w:contextualSpacing/>
        <w:textAlignment w:val="baseline"/>
        <w:rPr>
          <w:rFonts w:ascii="Calibri" w:eastAsia="Calibri" w:hAnsi="Calibri" w:cs="Calibri"/>
          <w:sz w:val="20"/>
          <w:lang w:val="nl-NL" w:eastAsia="en-US"/>
        </w:rPr>
      </w:pPr>
      <w:r w:rsidRPr="0061553A">
        <w:rPr>
          <w:rFonts w:ascii="Calibri" w:eastAsia="Calibri" w:hAnsi="Calibri" w:cs="Calibri"/>
          <w:sz w:val="20"/>
          <w:lang w:val="nl-NL" w:eastAsia="en-US"/>
        </w:rPr>
        <w:t xml:space="preserve">Zijn de leidinggevenden het niet met u eens? Dan moet u binnen 2 weken aan de afdeling HR laten weten of u doorgaat met uw bezwaar of niet. </w:t>
      </w:r>
    </w:p>
    <w:p w14:paraId="036815CD" w14:textId="77777777" w:rsidR="0061553A" w:rsidRPr="0061553A" w:rsidRDefault="0061553A" w:rsidP="00690A11">
      <w:pPr>
        <w:tabs>
          <w:tab w:val="left" w:pos="340"/>
          <w:tab w:val="left" w:pos="1700"/>
          <w:tab w:val="left" w:pos="1985"/>
          <w:tab w:val="left" w:pos="2154"/>
        </w:tabs>
        <w:contextualSpacing/>
        <w:textAlignment w:val="baseline"/>
        <w:rPr>
          <w:rFonts w:ascii="Calibri" w:eastAsia="Calibri" w:hAnsi="Calibri" w:cs="Calibri"/>
          <w:sz w:val="20"/>
          <w:lang w:val="nl-NL" w:eastAsia="en-US"/>
        </w:rPr>
      </w:pPr>
    </w:p>
    <w:p w14:paraId="036815CE" w14:textId="77777777" w:rsidR="0061553A" w:rsidRPr="0061553A" w:rsidRDefault="0061553A" w:rsidP="001F7B3C">
      <w:pPr>
        <w:numPr>
          <w:ilvl w:val="0"/>
          <w:numId w:val="101"/>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hAnsi="Calibri" w:cs="Calibri"/>
          <w:b/>
          <w:sz w:val="20"/>
          <w:lang w:val="nl-NL"/>
        </w:rPr>
      </w:pPr>
      <w:r w:rsidRPr="0061553A">
        <w:rPr>
          <w:rFonts w:ascii="Calibri" w:hAnsi="Calibri" w:cs="Calibri"/>
          <w:b/>
          <w:sz w:val="20"/>
          <w:lang w:val="nl-NL"/>
        </w:rPr>
        <w:tab/>
      </w:r>
      <w:r w:rsidRPr="0061553A">
        <w:rPr>
          <w:rFonts w:ascii="Calibri" w:hAnsi="Calibri" w:cs="Calibri"/>
          <w:b/>
          <w:sz w:val="20"/>
          <w:lang w:val="nl-NL"/>
        </w:rPr>
        <w:tab/>
      </w:r>
      <w:r w:rsidRPr="0061553A">
        <w:rPr>
          <w:rFonts w:ascii="Calibri" w:hAnsi="Calibri" w:cs="Calibri"/>
          <w:b/>
          <w:sz w:val="20"/>
          <w:lang w:val="nl-NL"/>
        </w:rPr>
        <w:tab/>
      </w:r>
      <w:r w:rsidRPr="0061553A">
        <w:rPr>
          <w:rFonts w:ascii="Calibri" w:hAnsi="Calibri" w:cs="Calibri"/>
          <w:b/>
          <w:sz w:val="20"/>
          <w:lang w:val="nl-NL"/>
        </w:rPr>
        <w:tab/>
        <w:t xml:space="preserve">Leg uw bezwaar voor aan de manager Arbeidsvoorwaarden </w:t>
      </w:r>
    </w:p>
    <w:p w14:paraId="036815CF" w14:textId="77777777" w:rsidR="0061553A" w:rsidRPr="0061553A" w:rsidRDefault="0061553A" w:rsidP="0061553A">
      <w:pPr>
        <w:tabs>
          <w:tab w:val="left" w:pos="340"/>
          <w:tab w:val="left" w:pos="1700"/>
          <w:tab w:val="left" w:pos="1985"/>
          <w:tab w:val="left" w:pos="2154"/>
        </w:tabs>
        <w:ind w:left="300"/>
        <w:contextualSpacing/>
        <w:textAlignment w:val="baseline"/>
        <w:rPr>
          <w:rFonts w:ascii="Calibri" w:eastAsia="Calibri" w:hAnsi="Calibri" w:cs="Calibri"/>
          <w:b/>
          <w:sz w:val="20"/>
          <w:lang w:val="nl-NL" w:eastAsia="en-US"/>
        </w:rPr>
      </w:pPr>
      <w:r w:rsidRPr="0061553A">
        <w:rPr>
          <w:rFonts w:ascii="Calibri" w:hAnsi="Calibri" w:cs="Calibri"/>
          <w:sz w:val="20"/>
          <w:lang w:val="nl-NL"/>
        </w:rPr>
        <w:tab/>
      </w:r>
      <w:r w:rsidRPr="0061553A">
        <w:rPr>
          <w:rFonts w:ascii="Calibri" w:hAnsi="Calibri" w:cs="Calibri"/>
          <w:sz w:val="20"/>
          <w:lang w:val="nl-NL"/>
        </w:rPr>
        <w:tab/>
      </w:r>
      <w:r w:rsidRPr="0061553A">
        <w:rPr>
          <w:rFonts w:ascii="Calibri" w:hAnsi="Calibri" w:cs="Calibri"/>
          <w:sz w:val="20"/>
          <w:lang w:val="nl-NL"/>
        </w:rPr>
        <w:tab/>
      </w:r>
      <w:r w:rsidRPr="0061553A">
        <w:rPr>
          <w:rFonts w:ascii="Calibri" w:hAnsi="Calibri" w:cs="Calibri"/>
          <w:sz w:val="20"/>
          <w:lang w:val="nl-NL"/>
        </w:rPr>
        <w:tab/>
        <w:t xml:space="preserve">Gaat u door met uw bezwaar, dan wordt uw bezwaar voorgelegd </w:t>
      </w:r>
      <w:r w:rsidRPr="0061553A">
        <w:rPr>
          <w:rFonts w:ascii="Calibri" w:eastAsia="Calibri" w:hAnsi="Calibri" w:cs="Calibri"/>
          <w:sz w:val="20"/>
          <w:lang w:val="nl-NL" w:eastAsia="en-US"/>
        </w:rPr>
        <w:t xml:space="preserve">aan de manager </w:t>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t xml:space="preserve">Arbeidsvoorwaarden van Avebe. De manager Arbeidsvoorwaarden beoordeelt uw </w:t>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t xml:space="preserve">bezwaar en doet binnen 1 maand een uitspraak: </w:t>
      </w:r>
    </w:p>
    <w:p w14:paraId="036815D0" w14:textId="77777777" w:rsidR="0061553A" w:rsidRPr="0061553A" w:rsidRDefault="0061553A" w:rsidP="001F7B3C">
      <w:pPr>
        <w:numPr>
          <w:ilvl w:val="0"/>
          <w:numId w:val="103"/>
        </w:numPr>
        <w:overflowPunct/>
        <w:autoSpaceDE/>
        <w:autoSpaceDN/>
        <w:adjustRightInd/>
        <w:spacing w:after="160" w:line="259" w:lineRule="auto"/>
        <w:ind w:left="2484"/>
        <w:contextualSpacing/>
        <w:rPr>
          <w:rFonts w:ascii="Calibri" w:eastAsia="Calibri" w:hAnsi="Calibri" w:cs="Calibri"/>
          <w:sz w:val="20"/>
          <w:lang w:val="nl-NL" w:eastAsia="en-US"/>
        </w:rPr>
      </w:pPr>
      <w:r w:rsidRPr="0061553A">
        <w:rPr>
          <w:rFonts w:ascii="Calibri" w:eastAsia="Calibri" w:hAnsi="Calibri" w:cs="Calibri"/>
          <w:sz w:val="20"/>
          <w:lang w:val="nl-NL" w:eastAsia="en-US"/>
        </w:rPr>
        <w:t>Is de manager Arbeidsvoorwaarden het eens met uw bezwaar? Dan kan de manager beslissen dat een functiebeoordelingsdeskundige uw functie gaat onderzoeken.</w:t>
      </w:r>
    </w:p>
    <w:p w14:paraId="036815D1" w14:textId="77777777" w:rsidR="0061553A" w:rsidRPr="0061553A" w:rsidRDefault="0061553A" w:rsidP="001F7B3C">
      <w:pPr>
        <w:numPr>
          <w:ilvl w:val="0"/>
          <w:numId w:val="102"/>
        </w:numPr>
        <w:overflowPunct/>
        <w:autoSpaceDE/>
        <w:autoSpaceDN/>
        <w:adjustRightInd/>
        <w:spacing w:after="160" w:line="259" w:lineRule="auto"/>
        <w:ind w:left="2484"/>
        <w:contextualSpacing/>
        <w:rPr>
          <w:rFonts w:ascii="Calibri" w:eastAsia="Calibri" w:hAnsi="Calibri" w:cs="Calibri"/>
          <w:color w:val="FF0000"/>
          <w:sz w:val="20"/>
          <w:lang w:val="nl-NL" w:eastAsia="en-US"/>
        </w:rPr>
      </w:pPr>
      <w:r w:rsidRPr="0061553A">
        <w:rPr>
          <w:rFonts w:ascii="Calibri" w:eastAsia="Calibri" w:hAnsi="Calibri" w:cs="Calibri"/>
          <w:sz w:val="20"/>
          <w:lang w:val="nl-NL" w:eastAsia="en-US"/>
        </w:rPr>
        <w:t>Is de manager Arbeidsvoorwaarden het niet eens met uw bezwaar? Dan kunt u in beroep gaan. U moet dit doen binnen 1 maand na de schriftelijke uitspraak van de manager Arbeidsvoorwaarden.</w:t>
      </w:r>
      <w:r w:rsidRPr="0061553A">
        <w:rPr>
          <w:rFonts w:ascii="Calibri" w:eastAsia="Calibri" w:hAnsi="Calibri" w:cs="Calibri"/>
          <w:color w:val="FF0000"/>
          <w:sz w:val="20"/>
          <w:lang w:val="nl-NL" w:eastAsia="en-US"/>
        </w:rPr>
        <w:t xml:space="preserve"> </w:t>
      </w:r>
      <w:r w:rsidRPr="0061553A">
        <w:rPr>
          <w:rFonts w:ascii="Calibri" w:eastAsia="Calibri" w:hAnsi="Calibri" w:cs="Calibri"/>
          <w:sz w:val="20"/>
          <w:lang w:val="nl-NL" w:eastAsia="en-US"/>
        </w:rPr>
        <w:t xml:space="preserve">U start hiermee de ‘externe beroepsprocedure’. Hieronder leest u wat dit betekent. </w:t>
      </w:r>
    </w:p>
    <w:p w14:paraId="036815D2" w14:textId="77777777" w:rsidR="0061553A" w:rsidRPr="0061553A" w:rsidRDefault="0061553A" w:rsidP="0061553A">
      <w:pPr>
        <w:overflowPunct/>
        <w:autoSpaceDE/>
        <w:autoSpaceDN/>
        <w:adjustRightInd/>
        <w:contextualSpacing/>
        <w:rPr>
          <w:rFonts w:ascii="Calibri" w:eastAsia="Calibri" w:hAnsi="Calibri" w:cs="Calibri"/>
          <w:b/>
          <w:sz w:val="24"/>
          <w:lang w:val="nl-NL" w:eastAsia="en-US"/>
        </w:rPr>
      </w:pPr>
    </w:p>
    <w:p w14:paraId="036815D3" w14:textId="77777777" w:rsidR="0061553A" w:rsidRPr="0061553A" w:rsidRDefault="0061553A" w:rsidP="0061553A">
      <w:pPr>
        <w:overflowPunct/>
        <w:autoSpaceDE/>
        <w:autoSpaceDN/>
        <w:adjustRightInd/>
        <w:contextualSpacing/>
        <w:rPr>
          <w:rFonts w:ascii="Calibri" w:eastAsia="Calibri" w:hAnsi="Calibri" w:cs="Calibri"/>
          <w:b/>
          <w:sz w:val="20"/>
          <w:lang w:val="nl-NL" w:eastAsia="en-US"/>
        </w:rPr>
      </w:pPr>
      <w:r w:rsidRPr="0061553A">
        <w:rPr>
          <w:rFonts w:ascii="Calibri" w:eastAsia="Calibri" w:hAnsi="Calibri" w:cs="Calibri"/>
          <w:b/>
          <w:sz w:val="20"/>
          <w:lang w:val="nl-NL" w:eastAsia="en-US"/>
        </w:rPr>
        <w:t xml:space="preserve">Stap 2 </w:t>
      </w:r>
      <w:r w:rsidRPr="0061553A">
        <w:rPr>
          <w:rFonts w:ascii="Calibri" w:eastAsia="Calibri" w:hAnsi="Calibri" w:cs="Calibri"/>
          <w:b/>
          <w:sz w:val="20"/>
          <w:lang w:val="nl-NL" w:eastAsia="en-US"/>
        </w:rPr>
        <w:tab/>
      </w:r>
      <w:r w:rsidRPr="0061553A">
        <w:rPr>
          <w:rFonts w:ascii="Calibri" w:eastAsia="Calibri" w:hAnsi="Calibri" w:cs="Calibri"/>
          <w:b/>
          <w:sz w:val="20"/>
          <w:lang w:val="nl-NL" w:eastAsia="en-US"/>
        </w:rPr>
        <w:tab/>
      </w:r>
      <w:r w:rsidRPr="0061553A">
        <w:rPr>
          <w:rFonts w:ascii="Calibri" w:eastAsia="Calibri" w:hAnsi="Calibri" w:cs="Calibri"/>
          <w:b/>
          <w:sz w:val="20"/>
          <w:lang w:val="nl-NL" w:eastAsia="en-US"/>
        </w:rPr>
        <w:tab/>
        <w:t xml:space="preserve">Externe beroepsprocedure </w:t>
      </w:r>
    </w:p>
    <w:p w14:paraId="036815D4" w14:textId="77777777" w:rsidR="0061553A" w:rsidRDefault="0061553A" w:rsidP="0061553A">
      <w:pPr>
        <w:overflowPunct/>
        <w:autoSpaceDE/>
        <w:autoSpaceDN/>
        <w:adjustRightInd/>
        <w:rPr>
          <w:rFonts w:ascii="Calibri" w:eastAsia="Calibri" w:hAnsi="Calibri" w:cs="Calibri"/>
          <w:sz w:val="20"/>
          <w:lang w:val="nl-NL" w:eastAsia="en-US"/>
        </w:rPr>
      </w:pPr>
    </w:p>
    <w:p w14:paraId="036815D5" w14:textId="77777777" w:rsidR="00577366" w:rsidRPr="0061553A" w:rsidRDefault="00577366" w:rsidP="0061553A">
      <w:pPr>
        <w:overflowPunct/>
        <w:autoSpaceDE/>
        <w:autoSpaceDN/>
        <w:adjustRightInd/>
        <w:rPr>
          <w:rFonts w:ascii="Calibri" w:eastAsia="Calibri" w:hAnsi="Calibri" w:cs="Calibri"/>
          <w:sz w:val="20"/>
          <w:lang w:val="nl-NL" w:eastAsia="en-US"/>
        </w:rPr>
      </w:pPr>
    </w:p>
    <w:p w14:paraId="036815D6" w14:textId="77777777" w:rsidR="0061553A" w:rsidRPr="0061553A" w:rsidRDefault="0061553A" w:rsidP="001F7B3C">
      <w:pPr>
        <w:numPr>
          <w:ilvl w:val="0"/>
          <w:numId w:val="105"/>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eastAsia="Calibri" w:hAnsi="Calibri" w:cs="Calibri"/>
          <w:color w:val="FF0000"/>
          <w:sz w:val="20"/>
          <w:lang w:val="nl-NL" w:eastAsia="en-US"/>
        </w:rPr>
      </w:pPr>
      <w:r w:rsidRPr="0061553A">
        <w:rPr>
          <w:rFonts w:ascii="Calibri" w:eastAsia="Calibri" w:hAnsi="Calibri" w:cs="Calibri"/>
          <w:b/>
          <w:sz w:val="20"/>
          <w:lang w:val="nl-NL" w:eastAsia="en-US"/>
        </w:rPr>
        <w:tab/>
      </w:r>
      <w:r w:rsidRPr="0061553A">
        <w:rPr>
          <w:rFonts w:ascii="Calibri" w:eastAsia="Calibri" w:hAnsi="Calibri" w:cs="Calibri"/>
          <w:b/>
          <w:sz w:val="20"/>
          <w:lang w:val="nl-NL" w:eastAsia="en-US"/>
        </w:rPr>
        <w:tab/>
      </w:r>
      <w:r w:rsidRPr="0061553A">
        <w:rPr>
          <w:rFonts w:ascii="Calibri" w:eastAsia="Calibri" w:hAnsi="Calibri" w:cs="Calibri"/>
          <w:b/>
          <w:sz w:val="20"/>
          <w:lang w:val="nl-NL" w:eastAsia="en-US"/>
        </w:rPr>
        <w:tab/>
      </w:r>
      <w:r w:rsidRPr="0061553A">
        <w:rPr>
          <w:rFonts w:ascii="Calibri" w:eastAsia="Calibri" w:hAnsi="Calibri" w:cs="Calibri"/>
          <w:b/>
          <w:sz w:val="20"/>
          <w:lang w:val="nl-NL" w:eastAsia="en-US"/>
        </w:rPr>
        <w:tab/>
        <w:t xml:space="preserve">Stuur uw bezwaar naar de vakbond of naar de directie van Avebe </w:t>
      </w:r>
    </w:p>
    <w:p w14:paraId="036815D7" w14:textId="77777777" w:rsidR="0061553A" w:rsidRPr="0061553A" w:rsidRDefault="0061553A" w:rsidP="0061553A">
      <w:pPr>
        <w:tabs>
          <w:tab w:val="left" w:pos="340"/>
          <w:tab w:val="left" w:pos="1700"/>
          <w:tab w:val="left" w:pos="1985"/>
          <w:tab w:val="left" w:pos="2154"/>
        </w:tabs>
        <w:ind w:left="360"/>
        <w:contextualSpacing/>
        <w:textAlignment w:val="baseline"/>
        <w:rPr>
          <w:rFonts w:ascii="Calibri" w:eastAsia="Calibri" w:hAnsi="Calibri" w:cs="Calibri"/>
          <w:sz w:val="20"/>
          <w:lang w:val="nl-NL" w:eastAsia="en-US"/>
        </w:rPr>
      </w:pPr>
      <w:r w:rsidRPr="0061553A">
        <w:rPr>
          <w:rFonts w:ascii="Calibri" w:eastAsia="Calibri" w:hAnsi="Calibri" w:cs="Calibri"/>
          <w:b/>
          <w:sz w:val="20"/>
          <w:lang w:val="nl-NL" w:eastAsia="en-US"/>
        </w:rPr>
        <w:tab/>
      </w:r>
      <w:r w:rsidRPr="0061553A">
        <w:rPr>
          <w:rFonts w:ascii="Calibri" w:eastAsia="Calibri" w:hAnsi="Calibri" w:cs="Calibri"/>
          <w:b/>
          <w:sz w:val="20"/>
          <w:lang w:val="nl-NL" w:eastAsia="en-US"/>
        </w:rPr>
        <w:tab/>
      </w:r>
      <w:r w:rsidRPr="0061553A">
        <w:rPr>
          <w:rFonts w:ascii="Calibri" w:eastAsia="Calibri" w:hAnsi="Calibri" w:cs="Calibri"/>
          <w:b/>
          <w:sz w:val="20"/>
          <w:lang w:val="nl-NL" w:eastAsia="en-US"/>
        </w:rPr>
        <w:tab/>
      </w:r>
      <w:r w:rsidRPr="0061553A">
        <w:rPr>
          <w:rFonts w:ascii="Calibri" w:eastAsia="Calibri" w:hAnsi="Calibri" w:cs="Calibri"/>
          <w:sz w:val="20"/>
          <w:lang w:val="nl-NL" w:eastAsia="en-US"/>
        </w:rPr>
        <w:t xml:space="preserve">Stuur uw bezwaar naar een vakbond die partij is bij deze cao. Bent u geen lid van één </w:t>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t xml:space="preserve">van deze vakbonden? Stuur uw bezwaar dan naar de directie van Avebe. </w:t>
      </w:r>
    </w:p>
    <w:p w14:paraId="036815D8" w14:textId="77777777" w:rsidR="0061553A" w:rsidRPr="0061553A" w:rsidRDefault="0061553A" w:rsidP="00690A11">
      <w:pPr>
        <w:tabs>
          <w:tab w:val="left" w:pos="340"/>
          <w:tab w:val="left" w:pos="1700"/>
          <w:tab w:val="left" w:pos="1985"/>
          <w:tab w:val="left" w:pos="2154"/>
        </w:tabs>
        <w:contextualSpacing/>
        <w:textAlignment w:val="baseline"/>
        <w:rPr>
          <w:rFonts w:ascii="Calibri" w:eastAsia="Calibri" w:hAnsi="Calibri" w:cs="Calibri"/>
          <w:sz w:val="20"/>
          <w:lang w:val="nl-NL" w:eastAsia="en-US"/>
        </w:rPr>
      </w:pPr>
    </w:p>
    <w:p w14:paraId="036815D9" w14:textId="77777777" w:rsidR="0061553A" w:rsidRPr="0061553A" w:rsidRDefault="0061553A" w:rsidP="001F7B3C">
      <w:pPr>
        <w:numPr>
          <w:ilvl w:val="0"/>
          <w:numId w:val="105"/>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eastAsia="Calibri" w:hAnsi="Calibri" w:cs="Calibri"/>
          <w:color w:val="FF0000"/>
          <w:sz w:val="20"/>
          <w:lang w:val="nl-NL" w:eastAsia="en-US"/>
        </w:rPr>
      </w:pPr>
      <w:r w:rsidRPr="0061553A">
        <w:rPr>
          <w:rFonts w:ascii="Calibri" w:hAnsi="Calibri" w:cs="Calibri"/>
          <w:b/>
          <w:sz w:val="20"/>
          <w:lang w:val="nl-NL"/>
        </w:rPr>
        <w:tab/>
      </w:r>
      <w:r w:rsidRPr="0061553A">
        <w:rPr>
          <w:rFonts w:ascii="Calibri" w:hAnsi="Calibri" w:cs="Calibri"/>
          <w:b/>
          <w:sz w:val="20"/>
          <w:lang w:val="nl-NL"/>
        </w:rPr>
        <w:tab/>
      </w:r>
      <w:r w:rsidRPr="0061553A">
        <w:rPr>
          <w:rFonts w:ascii="Calibri" w:hAnsi="Calibri" w:cs="Calibri"/>
          <w:b/>
          <w:sz w:val="20"/>
          <w:lang w:val="nl-NL"/>
        </w:rPr>
        <w:tab/>
      </w:r>
      <w:r w:rsidRPr="0061553A">
        <w:rPr>
          <w:rFonts w:ascii="Calibri" w:hAnsi="Calibri" w:cs="Calibri"/>
          <w:b/>
          <w:sz w:val="20"/>
          <w:lang w:val="nl-NL"/>
        </w:rPr>
        <w:tab/>
        <w:t>Beoordeling van uw bezwaar</w:t>
      </w:r>
      <w:r w:rsidRPr="0061553A">
        <w:rPr>
          <w:rFonts w:ascii="Calibri" w:eastAsia="Calibri" w:hAnsi="Calibri" w:cs="Calibri"/>
          <w:b/>
          <w:sz w:val="20"/>
          <w:lang w:val="nl-NL" w:eastAsia="en-US"/>
        </w:rPr>
        <w:t xml:space="preserve"> </w:t>
      </w:r>
    </w:p>
    <w:p w14:paraId="036815DA" w14:textId="77777777" w:rsidR="0061553A" w:rsidRPr="0061553A" w:rsidRDefault="0061553A" w:rsidP="0061553A">
      <w:pPr>
        <w:tabs>
          <w:tab w:val="left" w:pos="340"/>
          <w:tab w:val="left" w:pos="1700"/>
          <w:tab w:val="left" w:pos="1985"/>
          <w:tab w:val="left" w:pos="2154"/>
        </w:tabs>
        <w:ind w:left="360"/>
        <w:contextualSpacing/>
        <w:textAlignment w:val="baseline"/>
        <w:rPr>
          <w:rFonts w:ascii="Calibri" w:eastAsia="Calibri" w:hAnsi="Calibri" w:cs="Calibri"/>
          <w:sz w:val="20"/>
          <w:lang w:val="nl-NL" w:eastAsia="en-US"/>
        </w:rPr>
      </w:pP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t xml:space="preserve">Een deskundige van de vakbond en een deskundige van AWVN die niet eerder in het </w:t>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t xml:space="preserve">proces betrokken is, gaan uw functie onderzoeken. Bent u geen lid van een </w:t>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t xml:space="preserve">vakbond? Dan onderzoekt alleen de deskundige van AWVN uw bezwaar. De </w:t>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t>deskundigen beoordelen of uw functie juist is ingedeeld volgens de ORBA PM-</w:t>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r>
      <w:r w:rsidRPr="0061553A">
        <w:rPr>
          <w:rFonts w:ascii="Calibri" w:eastAsia="Calibri" w:hAnsi="Calibri" w:cs="Calibri"/>
          <w:sz w:val="20"/>
          <w:lang w:val="nl-NL" w:eastAsia="en-US"/>
        </w:rPr>
        <w:tab/>
        <w:t xml:space="preserve">methode. Ze beoordelen: </w:t>
      </w:r>
    </w:p>
    <w:p w14:paraId="036815DB" w14:textId="77777777" w:rsidR="0061553A" w:rsidRPr="0061553A" w:rsidRDefault="0061553A" w:rsidP="001F7B3C">
      <w:pPr>
        <w:numPr>
          <w:ilvl w:val="2"/>
          <w:numId w:val="106"/>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1553A">
        <w:rPr>
          <w:rFonts w:ascii="Calibri" w:eastAsia="Calibri" w:hAnsi="Calibri" w:cs="Calibri"/>
          <w:sz w:val="20"/>
          <w:lang w:val="nl-NL" w:eastAsia="en-US"/>
        </w:rPr>
        <w:lastRenderedPageBreak/>
        <w:t xml:space="preserve">het werk dat u van uw leidinggevende moet doen en het werk dat u werkelijk uitvoert; </w:t>
      </w:r>
    </w:p>
    <w:p w14:paraId="036815DC" w14:textId="77777777" w:rsidR="0061553A" w:rsidRPr="0061553A" w:rsidRDefault="0061553A" w:rsidP="001F7B3C">
      <w:pPr>
        <w:numPr>
          <w:ilvl w:val="2"/>
          <w:numId w:val="106"/>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1553A">
        <w:rPr>
          <w:rFonts w:ascii="Calibri" w:eastAsia="Calibri" w:hAnsi="Calibri" w:cs="Calibri"/>
          <w:sz w:val="20"/>
          <w:lang w:val="nl-NL" w:eastAsia="en-US"/>
        </w:rPr>
        <w:t xml:space="preserve">uw bezwaar en andere documenten die met uw bezwaar te maken hebben; </w:t>
      </w:r>
    </w:p>
    <w:p w14:paraId="036815DD" w14:textId="77777777" w:rsidR="0061553A" w:rsidRPr="0061553A" w:rsidRDefault="0061553A" w:rsidP="001F7B3C">
      <w:pPr>
        <w:numPr>
          <w:ilvl w:val="2"/>
          <w:numId w:val="106"/>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1553A">
        <w:rPr>
          <w:rFonts w:ascii="Calibri" w:eastAsia="Calibri" w:hAnsi="Calibri" w:cs="Calibri"/>
          <w:sz w:val="20"/>
          <w:lang w:val="nl-NL" w:eastAsia="en-US"/>
        </w:rPr>
        <w:t xml:space="preserve">de uitleg die u en uw leidinggevende geven over uw werk tijdens een gesprek; </w:t>
      </w:r>
    </w:p>
    <w:p w14:paraId="036815DE" w14:textId="77777777" w:rsidR="0061553A" w:rsidRPr="0061553A" w:rsidRDefault="0061553A" w:rsidP="001F7B3C">
      <w:pPr>
        <w:numPr>
          <w:ilvl w:val="2"/>
          <w:numId w:val="106"/>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eastAsia="Calibri" w:hAnsi="Calibri" w:cs="Calibri"/>
          <w:sz w:val="20"/>
          <w:lang w:val="nl-NL" w:eastAsia="en-US"/>
        </w:rPr>
      </w:pPr>
      <w:r w:rsidRPr="0061553A">
        <w:rPr>
          <w:rFonts w:ascii="Calibri" w:eastAsia="Calibri" w:hAnsi="Calibri" w:cs="Calibri"/>
          <w:sz w:val="20"/>
          <w:lang w:val="nl-NL" w:eastAsia="en-US"/>
        </w:rPr>
        <w:t>uw werkplek, als die belangrijk is.</w:t>
      </w:r>
    </w:p>
    <w:p w14:paraId="036815DF" w14:textId="77777777" w:rsidR="0061553A" w:rsidRPr="0061553A" w:rsidRDefault="00690A11" w:rsidP="0061553A">
      <w:pPr>
        <w:tabs>
          <w:tab w:val="left" w:pos="340"/>
          <w:tab w:val="left" w:pos="1700"/>
          <w:tab w:val="left" w:pos="1985"/>
          <w:tab w:val="left" w:pos="2154"/>
        </w:tabs>
        <w:textAlignment w:val="baseline"/>
        <w:rPr>
          <w:rFonts w:ascii="Calibri" w:eastAsia="Calibri" w:hAnsi="Calibri" w:cs="Calibri"/>
          <w:sz w:val="20"/>
          <w:lang w:val="nl-NL" w:eastAsia="en-US"/>
        </w:rPr>
      </w:pPr>
      <w:r>
        <w:rPr>
          <w:rFonts w:ascii="Calibri" w:eastAsia="Calibri" w:hAnsi="Calibri" w:cs="Calibri"/>
          <w:sz w:val="20"/>
          <w:lang w:val="nl-NL" w:eastAsia="en-US"/>
        </w:rPr>
        <w:tab/>
        <w:t xml:space="preserve"> </w:t>
      </w:r>
    </w:p>
    <w:p w14:paraId="036815E0" w14:textId="77777777" w:rsidR="0061553A" w:rsidRPr="0061553A" w:rsidRDefault="0061553A" w:rsidP="001F7B3C">
      <w:pPr>
        <w:numPr>
          <w:ilvl w:val="0"/>
          <w:numId w:val="105"/>
        </w:numPr>
        <w:tabs>
          <w:tab w:val="left" w:pos="340"/>
          <w:tab w:val="left" w:pos="1700"/>
          <w:tab w:val="left" w:pos="1985"/>
          <w:tab w:val="left" w:pos="2154"/>
        </w:tabs>
        <w:overflowPunct/>
        <w:autoSpaceDE/>
        <w:autoSpaceDN/>
        <w:adjustRightInd/>
        <w:spacing w:after="160" w:line="259" w:lineRule="auto"/>
        <w:contextualSpacing/>
        <w:textAlignment w:val="baseline"/>
        <w:rPr>
          <w:rFonts w:ascii="Calibri" w:hAnsi="Calibri" w:cs="Calibri"/>
          <w:b/>
          <w:sz w:val="20"/>
          <w:lang w:val="nl-NL"/>
        </w:rPr>
      </w:pPr>
      <w:r w:rsidRPr="0061553A">
        <w:rPr>
          <w:rFonts w:ascii="Calibri" w:hAnsi="Calibri" w:cs="Calibri"/>
          <w:b/>
          <w:sz w:val="20"/>
          <w:lang w:val="nl-NL"/>
        </w:rPr>
        <w:tab/>
      </w:r>
      <w:r w:rsidRPr="0061553A">
        <w:rPr>
          <w:rFonts w:ascii="Calibri" w:hAnsi="Calibri" w:cs="Calibri"/>
          <w:b/>
          <w:sz w:val="20"/>
          <w:lang w:val="nl-NL"/>
        </w:rPr>
        <w:tab/>
      </w:r>
      <w:r w:rsidRPr="0061553A">
        <w:rPr>
          <w:rFonts w:ascii="Calibri" w:hAnsi="Calibri" w:cs="Calibri"/>
          <w:b/>
          <w:sz w:val="20"/>
          <w:lang w:val="nl-NL"/>
        </w:rPr>
        <w:tab/>
        <w:t xml:space="preserve">Uitspraak is bindend </w:t>
      </w:r>
      <w:r w:rsidRPr="0061553A">
        <w:rPr>
          <w:rFonts w:ascii="Calibri" w:hAnsi="Calibri" w:cs="Calibri"/>
          <w:b/>
          <w:sz w:val="20"/>
          <w:lang w:val="nl-NL"/>
        </w:rPr>
        <w:tab/>
      </w:r>
      <w:r w:rsidRPr="0061553A">
        <w:rPr>
          <w:rFonts w:ascii="Calibri" w:hAnsi="Calibri" w:cs="Calibri"/>
          <w:b/>
          <w:sz w:val="20"/>
          <w:lang w:val="nl-NL"/>
        </w:rPr>
        <w:tab/>
      </w:r>
      <w:r w:rsidRPr="0061553A">
        <w:rPr>
          <w:rFonts w:ascii="Calibri" w:hAnsi="Calibri" w:cs="Calibri"/>
          <w:b/>
          <w:sz w:val="20"/>
          <w:lang w:val="nl-NL"/>
        </w:rPr>
        <w:tab/>
      </w:r>
    </w:p>
    <w:p w14:paraId="036815E1" w14:textId="77777777" w:rsidR="0061553A" w:rsidRPr="0061553A" w:rsidRDefault="0061553A" w:rsidP="0061553A">
      <w:pPr>
        <w:tabs>
          <w:tab w:val="left" w:pos="340"/>
          <w:tab w:val="left" w:pos="1700"/>
          <w:tab w:val="left" w:pos="1985"/>
          <w:tab w:val="left" w:pos="2154"/>
        </w:tabs>
        <w:ind w:left="1985"/>
        <w:contextualSpacing/>
        <w:textAlignment w:val="baseline"/>
        <w:rPr>
          <w:rFonts w:ascii="Calibri" w:eastAsia="Calibri" w:hAnsi="Calibri" w:cs="Calibri"/>
          <w:sz w:val="20"/>
          <w:lang w:val="nl-NL" w:eastAsia="en-US"/>
        </w:rPr>
      </w:pPr>
      <w:r w:rsidRPr="0061553A">
        <w:rPr>
          <w:rFonts w:ascii="Calibri" w:hAnsi="Calibri" w:cs="Calibri"/>
          <w:sz w:val="20"/>
          <w:lang w:val="nl-NL"/>
        </w:rPr>
        <w:t>D</w:t>
      </w:r>
      <w:r w:rsidRPr="0061553A">
        <w:rPr>
          <w:rFonts w:ascii="Calibri" w:eastAsia="Calibri" w:hAnsi="Calibri" w:cs="Calibri"/>
          <w:sz w:val="20"/>
          <w:lang w:val="nl-NL" w:eastAsia="en-US"/>
        </w:rPr>
        <w:t>e deskundigen sturen hun uitspraak naar de bestuurder van de betrokken vakbond. Deze bestuurder informeert de medewerker en de manager Arbeidsvoorwaarden van Avebe. Manager arbeidsvoorwaarden zorgt voor de interne communicatie. Dit doen zij meestal binnen 3 maanden nadat u in beroep bent gegaan. De uitspraak is bindend. Dat betekent dat iedereen zich moet houden aan de uitspraak. Als de deskundigen het niet eens worden, dan wordt de functie-indeling aan de cao-partijen voorgelegd. Cao-partijen zullen vervolgens tot een besluit komen.</w:t>
      </w:r>
    </w:p>
    <w:p w14:paraId="036815E2" w14:textId="77777777" w:rsidR="0061553A" w:rsidRPr="0061553A" w:rsidRDefault="0061553A" w:rsidP="0061553A">
      <w:pPr>
        <w:tabs>
          <w:tab w:val="left" w:pos="340"/>
          <w:tab w:val="left" w:pos="1700"/>
          <w:tab w:val="left" w:pos="1985"/>
          <w:tab w:val="left" w:pos="2154"/>
        </w:tabs>
        <w:ind w:left="1985"/>
        <w:contextualSpacing/>
        <w:textAlignment w:val="baseline"/>
        <w:rPr>
          <w:rFonts w:ascii="Calibri" w:eastAsia="Calibri" w:hAnsi="Calibri" w:cs="Calibri"/>
          <w:sz w:val="20"/>
          <w:lang w:val="nl-NL" w:eastAsia="en-US"/>
        </w:rPr>
      </w:pPr>
    </w:p>
    <w:p w14:paraId="036815E3" w14:textId="77777777" w:rsidR="0061553A" w:rsidRPr="0061553A" w:rsidRDefault="0061553A" w:rsidP="0061553A">
      <w:pPr>
        <w:tabs>
          <w:tab w:val="left" w:pos="340"/>
          <w:tab w:val="left" w:pos="1700"/>
          <w:tab w:val="left" w:pos="1985"/>
          <w:tab w:val="left" w:pos="2154"/>
        </w:tabs>
        <w:ind w:left="1985"/>
        <w:contextualSpacing/>
        <w:textAlignment w:val="baseline"/>
        <w:rPr>
          <w:rFonts w:ascii="Calibri" w:eastAsia="Calibri" w:hAnsi="Calibri" w:cs="Calibri"/>
          <w:i/>
          <w:sz w:val="20"/>
          <w:lang w:val="nl-NL" w:eastAsia="en-US"/>
        </w:rPr>
      </w:pPr>
      <w:r w:rsidRPr="0061553A">
        <w:rPr>
          <w:rFonts w:ascii="Calibri" w:eastAsia="Calibri" w:hAnsi="Calibri" w:cs="Calibri"/>
          <w:i/>
          <w:sz w:val="20"/>
          <w:lang w:val="nl-NL" w:eastAsia="en-US"/>
        </w:rPr>
        <w:t>Overzicht van alle termijnen</w:t>
      </w:r>
    </w:p>
    <w:p w14:paraId="036815E4" w14:textId="77777777" w:rsidR="0061553A" w:rsidRPr="0061553A" w:rsidRDefault="0061553A" w:rsidP="0061553A">
      <w:pPr>
        <w:tabs>
          <w:tab w:val="left" w:pos="340"/>
          <w:tab w:val="left" w:pos="1700"/>
          <w:tab w:val="left" w:pos="1985"/>
          <w:tab w:val="left" w:pos="2154"/>
        </w:tabs>
        <w:ind w:left="1985"/>
        <w:contextualSpacing/>
        <w:textAlignment w:val="baseline"/>
        <w:rPr>
          <w:rFonts w:ascii="Calibri" w:eastAsia="Calibri" w:hAnsi="Calibri"/>
          <w:sz w:val="20"/>
          <w:lang w:val="nl-NL" w:eastAsia="en-US"/>
        </w:rPr>
      </w:pPr>
      <w:r w:rsidRPr="0061553A">
        <w:rPr>
          <w:rFonts w:ascii="Calibri" w:eastAsia="Calibri" w:hAnsi="Calibri"/>
          <w:sz w:val="20"/>
          <w:lang w:val="nl-NL" w:eastAsia="en-US"/>
        </w:rPr>
        <w:t xml:space="preserve">Als u bezwaar maakt moeten u, Avebe, de vakbond en AWVN zich aan de termijnen houden. In tabel hieronder staan deze termijnen op een rij: </w:t>
      </w:r>
    </w:p>
    <w:p w14:paraId="036815E5" w14:textId="77777777" w:rsidR="0061553A" w:rsidRPr="0061553A" w:rsidRDefault="0061553A" w:rsidP="00690A11">
      <w:pPr>
        <w:tabs>
          <w:tab w:val="left" w:pos="340"/>
          <w:tab w:val="left" w:pos="1700"/>
          <w:tab w:val="left" w:pos="1985"/>
          <w:tab w:val="left" w:pos="2154"/>
        </w:tabs>
        <w:contextualSpacing/>
        <w:textAlignment w:val="baseline"/>
        <w:rPr>
          <w:rFonts w:ascii="Calibri" w:eastAsia="Calibri" w:hAnsi="Calibri" w:cs="Calibri"/>
          <w:sz w:val="20"/>
          <w:lang w:val="nl-NL" w:eastAsia="en-US"/>
        </w:rPr>
      </w:pPr>
    </w:p>
    <w:tbl>
      <w:tblPr>
        <w:tblStyle w:val="Tabelraster"/>
        <w:tblW w:w="7654" w:type="dxa"/>
        <w:tblInd w:w="2093" w:type="dxa"/>
        <w:tblLook w:val="04A0" w:firstRow="1" w:lastRow="0" w:firstColumn="1" w:lastColumn="0" w:noHBand="0" w:noVBand="1"/>
      </w:tblPr>
      <w:tblGrid>
        <w:gridCol w:w="3969"/>
        <w:gridCol w:w="3685"/>
      </w:tblGrid>
      <w:tr w:rsidR="0061553A" w:rsidRPr="0061553A" w14:paraId="036815E7" w14:textId="77777777" w:rsidTr="00C13F9B">
        <w:tc>
          <w:tcPr>
            <w:tcW w:w="7654" w:type="dxa"/>
            <w:gridSpan w:val="2"/>
            <w:shd w:val="clear" w:color="auto" w:fill="D9D9D9"/>
          </w:tcPr>
          <w:p w14:paraId="036815E6" w14:textId="77777777" w:rsidR="0061553A" w:rsidRPr="0061553A" w:rsidRDefault="0061553A" w:rsidP="005644FA">
            <w:pPr>
              <w:overflowPunct/>
              <w:autoSpaceDE/>
              <w:autoSpaceDN/>
              <w:adjustRightInd/>
              <w:jc w:val="center"/>
              <w:rPr>
                <w:rFonts w:ascii="Calibri" w:eastAsia="Calibri" w:hAnsi="Calibri" w:cs="Calibri"/>
                <w:b/>
                <w:sz w:val="18"/>
                <w:szCs w:val="22"/>
                <w:lang w:val="nl-NL" w:eastAsia="en-US"/>
              </w:rPr>
            </w:pPr>
            <w:r w:rsidRPr="0061553A">
              <w:rPr>
                <w:rFonts w:ascii="Calibri" w:eastAsia="Calibri" w:hAnsi="Calibri" w:cs="Calibri"/>
                <w:b/>
                <w:sz w:val="18"/>
                <w:szCs w:val="22"/>
                <w:lang w:val="nl-NL" w:eastAsia="en-US"/>
              </w:rPr>
              <w:t>Bezwaar maken</w:t>
            </w:r>
          </w:p>
        </w:tc>
      </w:tr>
      <w:tr w:rsidR="0061553A" w:rsidRPr="0061553A" w14:paraId="036815EA" w14:textId="77777777" w:rsidTr="005644FA">
        <w:trPr>
          <w:trHeight w:val="214"/>
        </w:trPr>
        <w:tc>
          <w:tcPr>
            <w:tcW w:w="3969" w:type="dxa"/>
            <w:shd w:val="clear" w:color="auto" w:fill="D9D9D9"/>
          </w:tcPr>
          <w:p w14:paraId="036815E8" w14:textId="77777777" w:rsidR="0061553A" w:rsidRPr="0061553A" w:rsidRDefault="0061553A" w:rsidP="005644FA">
            <w:pPr>
              <w:overflowPunct/>
              <w:autoSpaceDE/>
              <w:autoSpaceDN/>
              <w:adjustRightInd/>
              <w:rPr>
                <w:rFonts w:ascii="Calibri" w:eastAsia="Calibri" w:hAnsi="Calibri" w:cs="Calibri"/>
                <w:b/>
                <w:sz w:val="18"/>
                <w:szCs w:val="22"/>
                <w:lang w:val="nl-NL" w:eastAsia="en-US"/>
              </w:rPr>
            </w:pPr>
            <w:r w:rsidRPr="0061553A">
              <w:rPr>
                <w:rFonts w:ascii="Calibri" w:eastAsia="Calibri" w:hAnsi="Calibri" w:cs="Calibri"/>
                <w:b/>
                <w:sz w:val="18"/>
                <w:szCs w:val="22"/>
                <w:lang w:val="nl-NL" w:eastAsia="en-US"/>
              </w:rPr>
              <w:t>Stap 1 - Interne bezwaarprocedure</w:t>
            </w:r>
          </w:p>
        </w:tc>
        <w:tc>
          <w:tcPr>
            <w:tcW w:w="3685" w:type="dxa"/>
            <w:shd w:val="clear" w:color="auto" w:fill="D9D9D9"/>
          </w:tcPr>
          <w:p w14:paraId="036815E9" w14:textId="77777777" w:rsidR="0061553A" w:rsidRPr="0061553A" w:rsidRDefault="0061553A" w:rsidP="005644FA">
            <w:pPr>
              <w:overflowPunct/>
              <w:autoSpaceDE/>
              <w:autoSpaceDN/>
              <w:adjustRightInd/>
              <w:rPr>
                <w:rFonts w:ascii="Calibri" w:eastAsia="Calibri" w:hAnsi="Calibri" w:cs="Calibri"/>
                <w:b/>
                <w:sz w:val="18"/>
                <w:szCs w:val="22"/>
                <w:lang w:val="nl-NL" w:eastAsia="en-US"/>
              </w:rPr>
            </w:pPr>
            <w:r w:rsidRPr="0061553A">
              <w:rPr>
                <w:rFonts w:ascii="Calibri" w:eastAsia="Calibri" w:hAnsi="Calibri" w:cs="Calibri"/>
                <w:b/>
                <w:sz w:val="18"/>
                <w:szCs w:val="22"/>
                <w:lang w:val="nl-NL" w:eastAsia="en-US"/>
              </w:rPr>
              <w:t xml:space="preserve">Termijn </w:t>
            </w:r>
          </w:p>
        </w:tc>
      </w:tr>
      <w:tr w:rsidR="0061553A" w:rsidRPr="001467FB" w14:paraId="036815ED" w14:textId="77777777" w:rsidTr="00C13F9B">
        <w:tc>
          <w:tcPr>
            <w:tcW w:w="3969" w:type="dxa"/>
          </w:tcPr>
          <w:p w14:paraId="036815EB" w14:textId="77777777" w:rsidR="0061553A" w:rsidRPr="0061553A" w:rsidRDefault="0061553A" w:rsidP="005644FA">
            <w:pPr>
              <w:overflowPunct/>
              <w:autoSpaceDE/>
              <w:autoSpaceDN/>
              <w:adjustRightInd/>
              <w:rPr>
                <w:rFonts w:ascii="Calibri" w:eastAsia="Calibri" w:hAnsi="Calibri" w:cs="Calibri"/>
                <w:sz w:val="18"/>
                <w:szCs w:val="22"/>
                <w:lang w:val="nl-NL" w:eastAsia="en-US"/>
              </w:rPr>
            </w:pPr>
            <w:r w:rsidRPr="0061553A">
              <w:rPr>
                <w:rFonts w:ascii="Calibri" w:eastAsia="Calibri" w:hAnsi="Calibri" w:cs="Calibri"/>
                <w:sz w:val="18"/>
                <w:szCs w:val="22"/>
                <w:lang w:val="nl-NL" w:eastAsia="en-US"/>
              </w:rPr>
              <w:t xml:space="preserve">U levert een bezwaarformulier in bij uw leidinggevende. </w:t>
            </w:r>
          </w:p>
        </w:tc>
        <w:tc>
          <w:tcPr>
            <w:tcW w:w="3685" w:type="dxa"/>
          </w:tcPr>
          <w:p w14:paraId="036815EC" w14:textId="77777777" w:rsidR="0061553A" w:rsidRPr="0061553A" w:rsidRDefault="0061553A" w:rsidP="005644FA">
            <w:pPr>
              <w:overflowPunct/>
              <w:autoSpaceDE/>
              <w:autoSpaceDN/>
              <w:adjustRightInd/>
              <w:rPr>
                <w:rFonts w:ascii="Calibri" w:eastAsia="Calibri" w:hAnsi="Calibri" w:cs="Calibri"/>
                <w:sz w:val="18"/>
                <w:szCs w:val="22"/>
                <w:lang w:val="nl-NL" w:eastAsia="en-US"/>
              </w:rPr>
            </w:pPr>
            <w:r w:rsidRPr="0061553A">
              <w:rPr>
                <w:rFonts w:ascii="Calibri" w:eastAsia="Calibri" w:hAnsi="Calibri" w:cs="Calibri"/>
                <w:sz w:val="18"/>
                <w:szCs w:val="22"/>
                <w:lang w:val="nl-NL" w:eastAsia="en-US"/>
              </w:rPr>
              <w:t xml:space="preserve">Binnen 1 maand nadat uw functie is ingedeeld. </w:t>
            </w:r>
          </w:p>
        </w:tc>
      </w:tr>
      <w:tr w:rsidR="0061553A" w:rsidRPr="001467FB" w14:paraId="036815F0" w14:textId="77777777" w:rsidTr="00C13F9B">
        <w:tc>
          <w:tcPr>
            <w:tcW w:w="3969" w:type="dxa"/>
          </w:tcPr>
          <w:p w14:paraId="036815EE" w14:textId="77777777" w:rsidR="0061553A" w:rsidRPr="0061553A" w:rsidRDefault="0061553A" w:rsidP="005644FA">
            <w:pPr>
              <w:overflowPunct/>
              <w:autoSpaceDE/>
              <w:autoSpaceDN/>
              <w:adjustRightInd/>
              <w:rPr>
                <w:rFonts w:ascii="Calibri" w:eastAsia="Calibri" w:hAnsi="Calibri" w:cs="Calibri"/>
                <w:sz w:val="18"/>
                <w:szCs w:val="22"/>
                <w:lang w:val="nl-NL" w:eastAsia="en-US"/>
              </w:rPr>
            </w:pPr>
            <w:r w:rsidRPr="0061553A">
              <w:rPr>
                <w:rFonts w:ascii="Calibri" w:eastAsia="Calibri" w:hAnsi="Calibri" w:cs="Calibri"/>
                <w:sz w:val="18"/>
                <w:szCs w:val="22"/>
                <w:lang w:val="nl-NL" w:eastAsia="en-US"/>
              </w:rPr>
              <w:t>Uw leidinggevende en zijn/haar leidinggevende beoordelen uw bezwaar</w:t>
            </w:r>
          </w:p>
        </w:tc>
        <w:tc>
          <w:tcPr>
            <w:tcW w:w="3685" w:type="dxa"/>
          </w:tcPr>
          <w:p w14:paraId="036815EF" w14:textId="77777777" w:rsidR="0061553A" w:rsidRPr="0061553A" w:rsidRDefault="0061553A" w:rsidP="005644FA">
            <w:pPr>
              <w:overflowPunct/>
              <w:autoSpaceDE/>
              <w:autoSpaceDN/>
              <w:adjustRightInd/>
              <w:rPr>
                <w:rFonts w:ascii="Calibri" w:eastAsia="Calibri" w:hAnsi="Calibri" w:cs="Calibri"/>
                <w:sz w:val="18"/>
                <w:szCs w:val="22"/>
                <w:lang w:val="nl-NL" w:eastAsia="en-US"/>
              </w:rPr>
            </w:pPr>
            <w:r w:rsidRPr="0061553A">
              <w:rPr>
                <w:rFonts w:ascii="Calibri" w:eastAsia="Calibri" w:hAnsi="Calibri" w:cs="Calibri"/>
                <w:sz w:val="18"/>
                <w:szCs w:val="22"/>
                <w:lang w:val="nl-NL" w:eastAsia="en-US"/>
              </w:rPr>
              <w:t xml:space="preserve">Binnen 1 maand nadat u het formulier heeft ingeleverd. </w:t>
            </w:r>
          </w:p>
        </w:tc>
      </w:tr>
      <w:tr w:rsidR="0061553A" w:rsidRPr="001467FB" w14:paraId="036815F3" w14:textId="77777777" w:rsidTr="00C13F9B">
        <w:tc>
          <w:tcPr>
            <w:tcW w:w="3969" w:type="dxa"/>
          </w:tcPr>
          <w:p w14:paraId="036815F1" w14:textId="77777777" w:rsidR="0061553A" w:rsidRPr="0061553A" w:rsidRDefault="0061553A" w:rsidP="005644FA">
            <w:pPr>
              <w:overflowPunct/>
              <w:autoSpaceDE/>
              <w:autoSpaceDN/>
              <w:adjustRightInd/>
              <w:rPr>
                <w:rFonts w:ascii="Calibri" w:eastAsia="Calibri" w:hAnsi="Calibri" w:cs="Calibri"/>
                <w:sz w:val="18"/>
                <w:szCs w:val="22"/>
                <w:lang w:val="nl-NL" w:eastAsia="en-US"/>
              </w:rPr>
            </w:pPr>
            <w:r w:rsidRPr="0061553A">
              <w:rPr>
                <w:rFonts w:ascii="Calibri" w:eastAsia="Calibri" w:hAnsi="Calibri" w:cs="Calibri"/>
                <w:sz w:val="18"/>
                <w:szCs w:val="22"/>
                <w:lang w:val="nl-NL" w:eastAsia="en-US"/>
              </w:rPr>
              <w:t>U legt uw bezwaar voor aan de manager Arbeidsvoorwaarden.</w:t>
            </w:r>
          </w:p>
        </w:tc>
        <w:tc>
          <w:tcPr>
            <w:tcW w:w="3685" w:type="dxa"/>
          </w:tcPr>
          <w:p w14:paraId="036815F2" w14:textId="77777777" w:rsidR="0061553A" w:rsidRPr="0061553A" w:rsidRDefault="0061553A" w:rsidP="005644FA">
            <w:pPr>
              <w:overflowPunct/>
              <w:autoSpaceDE/>
              <w:autoSpaceDN/>
              <w:adjustRightInd/>
              <w:rPr>
                <w:rFonts w:ascii="Calibri" w:eastAsia="Calibri" w:hAnsi="Calibri" w:cs="Calibri"/>
                <w:sz w:val="18"/>
                <w:szCs w:val="22"/>
                <w:lang w:val="nl-NL" w:eastAsia="en-US"/>
              </w:rPr>
            </w:pPr>
            <w:r w:rsidRPr="0061553A">
              <w:rPr>
                <w:rFonts w:ascii="Calibri" w:eastAsia="Calibri" w:hAnsi="Calibri" w:cs="Calibri"/>
                <w:sz w:val="18"/>
                <w:szCs w:val="22"/>
                <w:lang w:val="nl-NL" w:eastAsia="en-US"/>
              </w:rPr>
              <w:t xml:space="preserve">Binnen 2 weken na de beoordeling van uw leidinggevende en zijn/haar leidinggevende. </w:t>
            </w:r>
          </w:p>
        </w:tc>
      </w:tr>
      <w:tr w:rsidR="0061553A" w:rsidRPr="001467FB" w14:paraId="036815F6" w14:textId="77777777" w:rsidTr="00C13F9B">
        <w:tc>
          <w:tcPr>
            <w:tcW w:w="3969" w:type="dxa"/>
          </w:tcPr>
          <w:p w14:paraId="036815F4" w14:textId="77777777" w:rsidR="0061553A" w:rsidRPr="0061553A" w:rsidRDefault="0061553A" w:rsidP="005644FA">
            <w:pPr>
              <w:overflowPunct/>
              <w:autoSpaceDE/>
              <w:autoSpaceDN/>
              <w:adjustRightInd/>
              <w:rPr>
                <w:rFonts w:ascii="Calibri" w:eastAsia="Calibri" w:hAnsi="Calibri" w:cs="Calibri"/>
                <w:sz w:val="18"/>
                <w:szCs w:val="22"/>
                <w:lang w:val="nl-NL" w:eastAsia="en-US"/>
              </w:rPr>
            </w:pPr>
            <w:r w:rsidRPr="0061553A">
              <w:rPr>
                <w:rFonts w:ascii="Calibri" w:eastAsia="Calibri" w:hAnsi="Calibri" w:cs="Calibri"/>
                <w:sz w:val="18"/>
                <w:szCs w:val="22"/>
                <w:lang w:val="nl-NL" w:eastAsia="en-US"/>
              </w:rPr>
              <w:t>De manager Arbeidsvoorwaarden beoordeelt uw bezwaar.</w:t>
            </w:r>
          </w:p>
        </w:tc>
        <w:tc>
          <w:tcPr>
            <w:tcW w:w="3685" w:type="dxa"/>
          </w:tcPr>
          <w:p w14:paraId="036815F5" w14:textId="77777777" w:rsidR="0061553A" w:rsidRPr="0061553A" w:rsidRDefault="0061553A" w:rsidP="005644FA">
            <w:pPr>
              <w:overflowPunct/>
              <w:autoSpaceDE/>
              <w:autoSpaceDN/>
              <w:adjustRightInd/>
              <w:rPr>
                <w:rFonts w:ascii="Calibri" w:eastAsia="Calibri" w:hAnsi="Calibri" w:cs="Calibri"/>
                <w:sz w:val="18"/>
                <w:szCs w:val="22"/>
                <w:lang w:val="nl-NL" w:eastAsia="en-US"/>
              </w:rPr>
            </w:pPr>
            <w:r w:rsidRPr="0061553A">
              <w:rPr>
                <w:rFonts w:ascii="Calibri" w:eastAsia="Calibri" w:hAnsi="Calibri" w:cs="Calibri"/>
                <w:sz w:val="18"/>
                <w:szCs w:val="22"/>
                <w:lang w:val="nl-NL" w:eastAsia="en-US"/>
              </w:rPr>
              <w:t xml:space="preserve">Binnen 1 maand nadat u uw bezwaar heeft voorgelegd. </w:t>
            </w:r>
          </w:p>
        </w:tc>
      </w:tr>
      <w:tr w:rsidR="0061553A" w:rsidRPr="0061553A" w14:paraId="036815F9" w14:textId="77777777" w:rsidTr="00C13F9B">
        <w:tc>
          <w:tcPr>
            <w:tcW w:w="3969" w:type="dxa"/>
            <w:shd w:val="clear" w:color="auto" w:fill="D9D9D9"/>
          </w:tcPr>
          <w:p w14:paraId="036815F7" w14:textId="77777777" w:rsidR="0061553A" w:rsidRPr="0061553A" w:rsidRDefault="0061553A" w:rsidP="005644FA">
            <w:pPr>
              <w:overflowPunct/>
              <w:autoSpaceDE/>
              <w:autoSpaceDN/>
              <w:adjustRightInd/>
              <w:rPr>
                <w:rFonts w:ascii="Calibri" w:eastAsia="Calibri" w:hAnsi="Calibri" w:cs="Calibri"/>
                <w:b/>
                <w:sz w:val="18"/>
                <w:szCs w:val="22"/>
                <w:lang w:val="nl-NL" w:eastAsia="en-US"/>
              </w:rPr>
            </w:pPr>
            <w:r w:rsidRPr="0061553A">
              <w:rPr>
                <w:rFonts w:ascii="Calibri" w:eastAsia="Calibri" w:hAnsi="Calibri" w:cs="Calibri"/>
                <w:b/>
                <w:sz w:val="18"/>
                <w:szCs w:val="22"/>
                <w:lang w:val="nl-NL" w:eastAsia="en-US"/>
              </w:rPr>
              <w:t>Stap 2 - Externe beroepsprocedure</w:t>
            </w:r>
          </w:p>
        </w:tc>
        <w:tc>
          <w:tcPr>
            <w:tcW w:w="3685" w:type="dxa"/>
            <w:shd w:val="clear" w:color="auto" w:fill="D9D9D9"/>
          </w:tcPr>
          <w:p w14:paraId="036815F8" w14:textId="77777777" w:rsidR="0061553A" w:rsidRPr="0061553A" w:rsidRDefault="0061553A" w:rsidP="005644FA">
            <w:pPr>
              <w:overflowPunct/>
              <w:autoSpaceDE/>
              <w:autoSpaceDN/>
              <w:adjustRightInd/>
              <w:rPr>
                <w:rFonts w:ascii="Calibri" w:eastAsia="Calibri" w:hAnsi="Calibri" w:cs="Calibri"/>
                <w:b/>
                <w:sz w:val="18"/>
                <w:szCs w:val="22"/>
                <w:lang w:val="nl-NL" w:eastAsia="en-US"/>
              </w:rPr>
            </w:pPr>
            <w:r w:rsidRPr="0061553A">
              <w:rPr>
                <w:rFonts w:ascii="Calibri" w:eastAsia="Calibri" w:hAnsi="Calibri" w:cs="Calibri"/>
                <w:b/>
                <w:sz w:val="18"/>
                <w:szCs w:val="22"/>
                <w:lang w:val="nl-NL" w:eastAsia="en-US"/>
              </w:rPr>
              <w:t xml:space="preserve">Termijn </w:t>
            </w:r>
          </w:p>
        </w:tc>
      </w:tr>
      <w:tr w:rsidR="0061553A" w:rsidRPr="001467FB" w14:paraId="036815FC" w14:textId="77777777" w:rsidTr="00C13F9B">
        <w:tc>
          <w:tcPr>
            <w:tcW w:w="3969" w:type="dxa"/>
          </w:tcPr>
          <w:p w14:paraId="036815FA" w14:textId="77777777" w:rsidR="0061553A" w:rsidRPr="0061553A" w:rsidRDefault="0061553A" w:rsidP="005644FA">
            <w:pPr>
              <w:overflowPunct/>
              <w:autoSpaceDE/>
              <w:autoSpaceDN/>
              <w:adjustRightInd/>
              <w:rPr>
                <w:rFonts w:ascii="Calibri" w:eastAsia="Calibri" w:hAnsi="Calibri" w:cs="Calibri"/>
                <w:sz w:val="18"/>
                <w:szCs w:val="22"/>
                <w:lang w:val="nl-NL" w:eastAsia="en-US"/>
              </w:rPr>
            </w:pPr>
            <w:r w:rsidRPr="0061553A">
              <w:rPr>
                <w:rFonts w:ascii="Calibri" w:eastAsia="Calibri" w:hAnsi="Calibri" w:cs="Calibri"/>
                <w:sz w:val="18"/>
                <w:szCs w:val="22"/>
                <w:lang w:val="nl-NL" w:eastAsia="en-US"/>
              </w:rPr>
              <w:t xml:space="preserve">U gaat in beroep en stuurt uw bezwaar naar de vakbond of directie van Avebe. </w:t>
            </w:r>
          </w:p>
        </w:tc>
        <w:tc>
          <w:tcPr>
            <w:tcW w:w="3685" w:type="dxa"/>
          </w:tcPr>
          <w:p w14:paraId="036815FB" w14:textId="77777777" w:rsidR="0061553A" w:rsidRPr="0061553A" w:rsidRDefault="0061553A" w:rsidP="005644FA">
            <w:pPr>
              <w:overflowPunct/>
              <w:autoSpaceDE/>
              <w:autoSpaceDN/>
              <w:adjustRightInd/>
              <w:rPr>
                <w:rFonts w:ascii="Calibri" w:eastAsia="Calibri" w:hAnsi="Calibri" w:cs="Calibri"/>
                <w:sz w:val="18"/>
                <w:szCs w:val="22"/>
                <w:lang w:val="nl-NL" w:eastAsia="en-US"/>
              </w:rPr>
            </w:pPr>
            <w:r w:rsidRPr="0061553A">
              <w:rPr>
                <w:rFonts w:ascii="Calibri" w:eastAsia="Calibri" w:hAnsi="Calibri" w:cs="Calibri"/>
                <w:sz w:val="18"/>
                <w:szCs w:val="22"/>
                <w:lang w:val="nl-NL" w:eastAsia="en-US"/>
              </w:rPr>
              <w:t xml:space="preserve">Binnen 1 maand na de uitspraak van de manager Arbeidsvoorwaarden. </w:t>
            </w:r>
          </w:p>
        </w:tc>
      </w:tr>
      <w:tr w:rsidR="0061553A" w:rsidRPr="001467FB" w14:paraId="036815FF" w14:textId="77777777" w:rsidTr="00C13F9B">
        <w:tc>
          <w:tcPr>
            <w:tcW w:w="3969" w:type="dxa"/>
          </w:tcPr>
          <w:p w14:paraId="036815FD" w14:textId="77777777" w:rsidR="0061553A" w:rsidRPr="0061553A" w:rsidRDefault="0061553A" w:rsidP="005644FA">
            <w:pPr>
              <w:overflowPunct/>
              <w:autoSpaceDE/>
              <w:autoSpaceDN/>
              <w:adjustRightInd/>
              <w:rPr>
                <w:rFonts w:ascii="Calibri" w:eastAsia="Calibri" w:hAnsi="Calibri" w:cs="Calibri"/>
                <w:sz w:val="18"/>
                <w:szCs w:val="22"/>
                <w:lang w:val="nl-NL" w:eastAsia="en-US"/>
              </w:rPr>
            </w:pPr>
            <w:r w:rsidRPr="0061553A">
              <w:rPr>
                <w:rFonts w:ascii="Calibri" w:eastAsia="Calibri" w:hAnsi="Calibri" w:cs="Calibri"/>
                <w:sz w:val="18"/>
                <w:szCs w:val="22"/>
                <w:lang w:val="nl-NL" w:eastAsia="en-US"/>
              </w:rPr>
              <w:t>Deskundigen van de vakbond of AWVN doen een uitspraak.</w:t>
            </w:r>
          </w:p>
        </w:tc>
        <w:tc>
          <w:tcPr>
            <w:tcW w:w="3685" w:type="dxa"/>
          </w:tcPr>
          <w:p w14:paraId="036815FE" w14:textId="77777777" w:rsidR="0061553A" w:rsidRPr="0061553A" w:rsidRDefault="0061553A" w:rsidP="005644FA">
            <w:pPr>
              <w:overflowPunct/>
              <w:autoSpaceDE/>
              <w:autoSpaceDN/>
              <w:adjustRightInd/>
              <w:rPr>
                <w:rFonts w:ascii="Calibri" w:eastAsia="Calibri" w:hAnsi="Calibri" w:cs="Calibri"/>
                <w:sz w:val="18"/>
                <w:szCs w:val="22"/>
                <w:lang w:val="nl-NL" w:eastAsia="en-US"/>
              </w:rPr>
            </w:pPr>
            <w:r w:rsidRPr="0061553A">
              <w:rPr>
                <w:rFonts w:ascii="Calibri" w:eastAsia="Calibri" w:hAnsi="Calibri" w:cs="Calibri"/>
                <w:sz w:val="18"/>
                <w:szCs w:val="22"/>
                <w:lang w:val="nl-NL" w:eastAsia="en-US"/>
              </w:rPr>
              <w:t xml:space="preserve">Binnen 3 maanden nadat u in beroep bent gegaan. </w:t>
            </w:r>
          </w:p>
        </w:tc>
      </w:tr>
    </w:tbl>
    <w:p w14:paraId="03681600" w14:textId="77777777" w:rsidR="00690A11" w:rsidRDefault="00690A11" w:rsidP="0061553A">
      <w:pPr>
        <w:tabs>
          <w:tab w:val="left" w:pos="340"/>
          <w:tab w:val="left" w:pos="1700"/>
          <w:tab w:val="left" w:pos="1985"/>
        </w:tabs>
        <w:contextualSpacing/>
        <w:textAlignment w:val="baseline"/>
        <w:rPr>
          <w:rFonts w:asciiTheme="minorHAnsi" w:hAnsiTheme="minorHAnsi" w:cstheme="minorHAnsi"/>
          <w:b/>
          <w:sz w:val="24"/>
          <w:lang w:val="nl-NL"/>
        </w:rPr>
      </w:pPr>
    </w:p>
    <w:p w14:paraId="03681601" w14:textId="77777777" w:rsidR="00690A11" w:rsidRDefault="00690A11">
      <w:pPr>
        <w:overflowPunct/>
        <w:autoSpaceDE/>
        <w:autoSpaceDN/>
        <w:adjustRightInd/>
        <w:rPr>
          <w:rFonts w:asciiTheme="minorHAnsi" w:hAnsiTheme="minorHAnsi" w:cstheme="minorHAnsi"/>
          <w:b/>
          <w:sz w:val="24"/>
          <w:lang w:val="nl-NL"/>
        </w:rPr>
      </w:pPr>
      <w:r>
        <w:rPr>
          <w:rFonts w:asciiTheme="minorHAnsi" w:hAnsiTheme="minorHAnsi" w:cstheme="minorHAnsi"/>
          <w:b/>
          <w:sz w:val="24"/>
          <w:lang w:val="nl-NL"/>
        </w:rPr>
        <w:br w:type="page"/>
      </w:r>
    </w:p>
    <w:p w14:paraId="03681602" w14:textId="77777777" w:rsidR="0061553A" w:rsidRPr="0061553A" w:rsidRDefault="0061553A" w:rsidP="0061553A">
      <w:pPr>
        <w:tabs>
          <w:tab w:val="left" w:pos="340"/>
          <w:tab w:val="left" w:pos="1700"/>
          <w:tab w:val="left" w:pos="1985"/>
        </w:tabs>
        <w:contextualSpacing/>
        <w:textAlignment w:val="baseline"/>
        <w:rPr>
          <w:rFonts w:asciiTheme="minorHAnsi" w:hAnsiTheme="minorHAnsi" w:cstheme="minorHAnsi"/>
          <w:b/>
          <w:sz w:val="24"/>
          <w:lang w:val="nl-NL"/>
        </w:rPr>
      </w:pPr>
      <w:r w:rsidRPr="0061553A">
        <w:rPr>
          <w:rFonts w:asciiTheme="minorHAnsi" w:hAnsiTheme="minorHAnsi" w:cstheme="minorHAnsi"/>
          <w:b/>
          <w:sz w:val="24"/>
          <w:lang w:val="nl-NL"/>
        </w:rPr>
        <w:lastRenderedPageBreak/>
        <w:t>Bijlage 3</w:t>
      </w:r>
      <w:r w:rsidRPr="0061553A">
        <w:rPr>
          <w:rFonts w:asciiTheme="minorHAnsi" w:hAnsiTheme="minorHAnsi" w:cstheme="minorHAnsi"/>
          <w:b/>
          <w:sz w:val="24"/>
          <w:lang w:val="nl-NL"/>
        </w:rPr>
        <w:tab/>
        <w:t>Protocol Wet verbetering poortwachter</w:t>
      </w:r>
    </w:p>
    <w:p w14:paraId="03681603" w14:textId="77777777" w:rsidR="0061553A" w:rsidRPr="0061553A" w:rsidRDefault="0061553A" w:rsidP="0061553A">
      <w:pPr>
        <w:tabs>
          <w:tab w:val="left" w:pos="340"/>
          <w:tab w:val="left" w:pos="1700"/>
          <w:tab w:val="left" w:pos="1985"/>
        </w:tabs>
        <w:ind w:left="300"/>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r>
      <w:r w:rsidRPr="0061553A">
        <w:rPr>
          <w:rFonts w:asciiTheme="minorHAnsi" w:hAnsiTheme="minorHAnsi" w:cstheme="minorHAnsi"/>
          <w:b/>
          <w:sz w:val="20"/>
          <w:lang w:val="nl-NL"/>
        </w:rPr>
        <w:tab/>
      </w:r>
      <w:r w:rsidRPr="0061553A">
        <w:rPr>
          <w:rFonts w:asciiTheme="minorHAnsi" w:hAnsiTheme="minorHAnsi" w:cstheme="minorHAnsi"/>
          <w:sz w:val="20"/>
          <w:lang w:val="nl-NL"/>
        </w:rPr>
        <w:t xml:space="preserve">U bent er samen met Avebe verantwoordelijk voor dat u zo snel mogelijk herstelt en uw </w:t>
      </w:r>
      <w:r w:rsidRPr="0061553A">
        <w:rPr>
          <w:rFonts w:asciiTheme="minorHAnsi" w:hAnsiTheme="minorHAnsi" w:cstheme="minorHAnsi"/>
          <w:sz w:val="20"/>
          <w:lang w:val="nl-NL"/>
        </w:rPr>
        <w:tab/>
      </w:r>
      <w:r w:rsidRPr="0061553A">
        <w:rPr>
          <w:rFonts w:asciiTheme="minorHAnsi" w:hAnsiTheme="minorHAnsi" w:cstheme="minorHAnsi"/>
          <w:sz w:val="20"/>
          <w:lang w:val="nl-NL"/>
        </w:rPr>
        <w:tab/>
        <w:t xml:space="preserve">werk weer kunt gaan doen. In deze bijlage staan afspraken over uw re-integratie. </w:t>
      </w:r>
      <w:r w:rsidRPr="0061553A">
        <w:rPr>
          <w:rFonts w:asciiTheme="minorHAnsi" w:hAnsiTheme="minorHAnsi" w:cstheme="minorHAnsi"/>
          <w:sz w:val="20"/>
          <w:lang w:val="nl-NL"/>
        </w:rPr>
        <w:tab/>
      </w:r>
    </w:p>
    <w:p w14:paraId="03681604" w14:textId="77777777" w:rsidR="0061553A" w:rsidRPr="0061553A" w:rsidRDefault="0061553A" w:rsidP="00615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Theme="minorHAnsi" w:hAnsiTheme="minorHAnsi" w:cstheme="minorHAnsi"/>
          <w:b/>
          <w:sz w:val="20"/>
          <w:lang w:val="nl-NL"/>
        </w:rPr>
      </w:pPr>
    </w:p>
    <w:p w14:paraId="03681605" w14:textId="77777777" w:rsidR="0061553A" w:rsidRPr="0061553A" w:rsidRDefault="0061553A" w:rsidP="001F7B3C">
      <w:pPr>
        <w:numPr>
          <w:ilvl w:val="0"/>
          <w:numId w:val="129"/>
        </w:numPr>
        <w:tabs>
          <w:tab w:val="left" w:pos="340"/>
          <w:tab w:val="left" w:pos="1700"/>
          <w:tab w:val="left" w:pos="1985"/>
        </w:tabs>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r>
      <w:r w:rsidRPr="0061553A">
        <w:rPr>
          <w:rFonts w:asciiTheme="minorHAnsi" w:hAnsiTheme="minorHAnsi" w:cstheme="minorHAnsi"/>
          <w:b/>
          <w:sz w:val="20"/>
          <w:lang w:val="nl-NL"/>
        </w:rPr>
        <w:tab/>
        <w:t xml:space="preserve">Passend werk </w:t>
      </w:r>
    </w:p>
    <w:p w14:paraId="03681606" w14:textId="77777777" w:rsidR="0061553A" w:rsidRPr="0061553A" w:rsidRDefault="0061553A" w:rsidP="001F7B3C">
      <w:pPr>
        <w:numPr>
          <w:ilvl w:val="0"/>
          <w:numId w:val="107"/>
        </w:numPr>
        <w:tabs>
          <w:tab w:val="left" w:pos="340"/>
          <w:tab w:val="left" w:pos="1701"/>
          <w:tab w:val="left" w:pos="1985"/>
        </w:tabs>
        <w:ind w:left="2061"/>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Kunt u uw eigen werk niet meer doen? Dan moet Avebe eerst zoveel mogelijk doen</w:t>
      </w:r>
    </w:p>
    <w:p w14:paraId="03681607" w14:textId="77777777" w:rsidR="0061553A" w:rsidRPr="0061553A" w:rsidRDefault="0061553A" w:rsidP="0061553A">
      <w:pPr>
        <w:tabs>
          <w:tab w:val="left" w:pos="340"/>
          <w:tab w:val="left" w:pos="1701"/>
          <w:tab w:val="left" w:pos="1985"/>
        </w:tabs>
        <w:ind w:left="1985"/>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om passend werk te vinden binnen Avebe. Avebe houdt daarbij rekening met uw opleiding, ervaring en vaardigheden. Is er geen passend werk binnen Avebe, dan kijkt Avebe of er passend werk bij een ander bedrijf is. </w:t>
      </w:r>
    </w:p>
    <w:p w14:paraId="03681608" w14:textId="77777777" w:rsidR="0061553A" w:rsidRPr="0061553A" w:rsidRDefault="0061553A" w:rsidP="001F7B3C">
      <w:pPr>
        <w:numPr>
          <w:ilvl w:val="0"/>
          <w:numId w:val="107"/>
        </w:numPr>
        <w:tabs>
          <w:tab w:val="left" w:pos="340"/>
          <w:tab w:val="left" w:pos="1701"/>
          <w:tab w:val="left" w:pos="1985"/>
        </w:tabs>
        <w:ind w:left="1985"/>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Avebe stuurt u een brief waarin staat welk intern of extern passend werk u krijgt aangeboden. Als u dit aanbod weigert, kan dat gevolgen hebben voor uw salaris. Zie paragraaf 2 van deze bijlage. Vindt u het werk niet passend, dan kunt u een deskundigenoordeel aanvragen bij UWV. Dit staat ook in de brief die u krijgt van Avebe. U moet het deskundigenoordeel binnen 10 dagen na ontvangst van de brief aanvragen. </w:t>
      </w:r>
    </w:p>
    <w:p w14:paraId="03681609" w14:textId="77777777" w:rsidR="0061553A" w:rsidRPr="0061553A" w:rsidRDefault="0061553A" w:rsidP="001F7B3C">
      <w:pPr>
        <w:numPr>
          <w:ilvl w:val="0"/>
          <w:numId w:val="107"/>
        </w:numPr>
        <w:tabs>
          <w:tab w:val="left" w:pos="340"/>
          <w:tab w:val="left" w:pos="1701"/>
          <w:tab w:val="left" w:pos="1985"/>
        </w:tabs>
        <w:ind w:left="2061"/>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Staat in het advies van UWV dat u gelijk heeft? Dan betaalt Avebe de kosten voor het</w:t>
      </w:r>
    </w:p>
    <w:p w14:paraId="0368160A" w14:textId="77777777" w:rsidR="0061553A" w:rsidRPr="0061553A" w:rsidRDefault="0061553A" w:rsidP="0061553A">
      <w:pPr>
        <w:tabs>
          <w:tab w:val="left" w:pos="340"/>
          <w:tab w:val="left" w:pos="1701"/>
          <w:tab w:val="left" w:pos="1985"/>
        </w:tabs>
        <w:ind w:left="1985"/>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advies. Heeft u vragen over het werk dat Avebe u aanbiedt, dan kunt u hulp krijgen van een HR Adviseur van Avebe of van een door u gekozen vertrouwenspersoon. </w:t>
      </w:r>
    </w:p>
    <w:p w14:paraId="0368160B" w14:textId="77777777" w:rsidR="0061553A" w:rsidRPr="0061553A" w:rsidRDefault="0061553A" w:rsidP="0061553A">
      <w:pPr>
        <w:tabs>
          <w:tab w:val="left" w:pos="283"/>
          <w:tab w:val="left" w:pos="1700"/>
          <w:tab w:val="left" w:pos="1984"/>
          <w:tab w:val="left" w:pos="2154"/>
        </w:tabs>
        <w:ind w:left="1984" w:hanging="1985"/>
        <w:textAlignment w:val="baseline"/>
        <w:rPr>
          <w:rFonts w:asciiTheme="minorHAnsi" w:hAnsiTheme="minorHAnsi" w:cstheme="minorHAnsi"/>
          <w:sz w:val="20"/>
          <w:lang w:val="nl-NL"/>
        </w:rPr>
      </w:pPr>
    </w:p>
    <w:p w14:paraId="0368160C" w14:textId="77777777" w:rsidR="0061553A" w:rsidRPr="0061553A" w:rsidRDefault="0061553A" w:rsidP="001F7B3C">
      <w:pPr>
        <w:numPr>
          <w:ilvl w:val="0"/>
          <w:numId w:val="129"/>
        </w:numPr>
        <w:tabs>
          <w:tab w:val="left" w:pos="340"/>
          <w:tab w:val="left" w:pos="1700"/>
          <w:tab w:val="left" w:pos="1985"/>
        </w:tabs>
        <w:contextualSpacing/>
        <w:textAlignment w:val="baseline"/>
        <w:rPr>
          <w:rFonts w:asciiTheme="minorHAnsi" w:hAnsiTheme="minorHAnsi" w:cstheme="minorHAnsi"/>
          <w:b/>
          <w:sz w:val="20"/>
          <w:lang w:val="nl-NL"/>
        </w:rPr>
      </w:pPr>
      <w:r w:rsidRPr="0061553A">
        <w:rPr>
          <w:rFonts w:asciiTheme="minorHAnsi" w:hAnsiTheme="minorHAnsi" w:cstheme="minorHAnsi"/>
          <w:b/>
          <w:sz w:val="20"/>
          <w:lang w:val="nl-NL"/>
        </w:rPr>
        <w:tab/>
      </w:r>
      <w:r w:rsidRPr="0061553A">
        <w:rPr>
          <w:rFonts w:asciiTheme="minorHAnsi" w:hAnsiTheme="minorHAnsi" w:cstheme="minorHAnsi"/>
          <w:b/>
          <w:sz w:val="20"/>
          <w:lang w:val="nl-NL"/>
        </w:rPr>
        <w:tab/>
        <w:t xml:space="preserve">Uw salaris </w:t>
      </w:r>
    </w:p>
    <w:p w14:paraId="0368160D" w14:textId="77777777" w:rsidR="0061553A" w:rsidRPr="0061553A" w:rsidRDefault="0061553A" w:rsidP="001F7B3C">
      <w:pPr>
        <w:numPr>
          <w:ilvl w:val="0"/>
          <w:numId w:val="108"/>
        </w:numPr>
        <w:tabs>
          <w:tab w:val="left" w:pos="283"/>
          <w:tab w:val="left" w:pos="1700"/>
          <w:tab w:val="left" w:pos="1984"/>
          <w:tab w:val="left" w:pos="2154"/>
        </w:tabs>
        <w:textAlignment w:val="baseline"/>
        <w:rPr>
          <w:rFonts w:asciiTheme="minorHAnsi" w:hAnsiTheme="minorHAnsi" w:cstheme="minorHAnsi"/>
          <w:sz w:val="20"/>
          <w:lang w:val="nl-NL"/>
        </w:rPr>
      </w:pPr>
      <w:r w:rsidRPr="0061553A">
        <w:rPr>
          <w:rFonts w:asciiTheme="minorHAnsi" w:hAnsiTheme="minorHAnsi" w:cstheme="minorHAnsi"/>
          <w:sz w:val="20"/>
          <w:lang w:val="nl-NL"/>
        </w:rPr>
        <w:t>Weigert u het aangeboden passende werk, en heeft u binnen 10 dagen een</w:t>
      </w:r>
    </w:p>
    <w:p w14:paraId="0368160E" w14:textId="77777777" w:rsidR="0061553A" w:rsidRPr="0061553A" w:rsidRDefault="0061553A" w:rsidP="0061553A">
      <w:pPr>
        <w:tabs>
          <w:tab w:val="left" w:pos="283"/>
          <w:tab w:val="left" w:pos="1700"/>
          <w:tab w:val="left" w:pos="1984"/>
          <w:tab w:val="left" w:pos="2154"/>
        </w:tabs>
        <w:ind w:left="1984"/>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deskundigenoordeel aangevraagd bij UWV? Dan betaalt Avebe 70% van uw </w:t>
      </w:r>
      <w:r w:rsidR="00434802" w:rsidRPr="00434802">
        <w:rPr>
          <w:rFonts w:asciiTheme="minorHAnsi" w:hAnsiTheme="minorHAnsi" w:cstheme="minorHAnsi"/>
          <w:sz w:val="20"/>
          <w:lang w:val="nl-NL"/>
        </w:rPr>
        <w:t>ma</w:t>
      </w:r>
      <w:r w:rsidR="00434802">
        <w:rPr>
          <w:rFonts w:asciiTheme="minorHAnsi" w:hAnsiTheme="minorHAnsi" w:cstheme="minorHAnsi"/>
          <w:sz w:val="20"/>
          <w:lang w:val="nl-NL"/>
        </w:rPr>
        <w:t>andinkomen</w:t>
      </w:r>
      <w:r w:rsidRPr="0061553A">
        <w:rPr>
          <w:rFonts w:asciiTheme="minorHAnsi" w:hAnsiTheme="minorHAnsi" w:cstheme="minorHAnsi"/>
          <w:sz w:val="20"/>
          <w:lang w:val="nl-NL"/>
        </w:rPr>
        <w:t xml:space="preserve">, vanaf het moment dat u het passend werk weigert tot het moment waarop UWV haar advies geeft. </w:t>
      </w:r>
    </w:p>
    <w:p w14:paraId="0368160F" w14:textId="77777777" w:rsidR="0061553A" w:rsidRPr="0061553A" w:rsidRDefault="0061553A" w:rsidP="001F7B3C">
      <w:pPr>
        <w:numPr>
          <w:ilvl w:val="0"/>
          <w:numId w:val="108"/>
        </w:numPr>
        <w:tabs>
          <w:tab w:val="left" w:pos="283"/>
          <w:tab w:val="left" w:pos="1700"/>
          <w:tab w:val="left" w:pos="1984"/>
          <w:tab w:val="left" w:pos="2154"/>
        </w:tabs>
        <w:textAlignment w:val="baseline"/>
        <w:rPr>
          <w:rFonts w:asciiTheme="minorHAnsi" w:hAnsiTheme="minorHAnsi" w:cstheme="minorHAnsi"/>
          <w:sz w:val="20"/>
          <w:lang w:val="nl-NL"/>
        </w:rPr>
      </w:pPr>
      <w:r w:rsidRPr="0061553A">
        <w:rPr>
          <w:rFonts w:asciiTheme="minorHAnsi" w:hAnsiTheme="minorHAnsi" w:cstheme="minorHAnsi"/>
          <w:sz w:val="20"/>
          <w:lang w:val="nl-NL"/>
        </w:rPr>
        <w:t>Geeft UWV aan dat u gelijk heeft, dan krijgt u met terugwerkende kracht voor</w:t>
      </w:r>
    </w:p>
    <w:p w14:paraId="03681610" w14:textId="77777777" w:rsidR="0061553A" w:rsidRPr="0061553A" w:rsidRDefault="0061553A" w:rsidP="0061553A">
      <w:pPr>
        <w:tabs>
          <w:tab w:val="left" w:pos="283"/>
          <w:tab w:val="left" w:pos="1700"/>
          <w:tab w:val="left" w:pos="1984"/>
          <w:tab w:val="left" w:pos="2154"/>
        </w:tabs>
        <w:ind w:left="1984"/>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maximaal 3 maanden ook de rest van uw </w:t>
      </w:r>
      <w:r w:rsidR="0000025C">
        <w:rPr>
          <w:rFonts w:asciiTheme="minorHAnsi" w:hAnsiTheme="minorHAnsi" w:cstheme="minorHAnsi"/>
          <w:sz w:val="20"/>
          <w:lang w:val="nl-NL"/>
        </w:rPr>
        <w:t>maandinkomen</w:t>
      </w:r>
      <w:r w:rsidRPr="0061553A">
        <w:rPr>
          <w:rFonts w:asciiTheme="minorHAnsi" w:hAnsiTheme="minorHAnsi" w:cstheme="minorHAnsi"/>
          <w:sz w:val="20"/>
          <w:lang w:val="nl-NL"/>
        </w:rPr>
        <w:t>. Geeft UWV u ongelij</w:t>
      </w:r>
      <w:r w:rsidR="00F6598D">
        <w:rPr>
          <w:rFonts w:asciiTheme="minorHAnsi" w:hAnsiTheme="minorHAnsi" w:cstheme="minorHAnsi"/>
          <w:sz w:val="20"/>
          <w:lang w:val="nl-NL"/>
        </w:rPr>
        <w:t xml:space="preserve">k, dan gelden de regels in </w:t>
      </w:r>
      <w:r w:rsidR="00F6598D" w:rsidRPr="00CF73AC">
        <w:rPr>
          <w:rFonts w:asciiTheme="minorHAnsi" w:hAnsiTheme="minorHAnsi" w:cstheme="minorHAnsi"/>
          <w:sz w:val="20"/>
          <w:lang w:val="nl-NL"/>
        </w:rPr>
        <w:t xml:space="preserve">artikel </w:t>
      </w:r>
      <w:r w:rsidR="007D2B6D">
        <w:rPr>
          <w:rFonts w:asciiTheme="minorHAnsi" w:hAnsiTheme="minorHAnsi" w:cstheme="minorHAnsi"/>
          <w:sz w:val="20"/>
          <w:lang w:val="nl-NL"/>
        </w:rPr>
        <w:t>26</w:t>
      </w:r>
      <w:r w:rsidR="007D2B6D" w:rsidRPr="00CF73AC">
        <w:rPr>
          <w:rFonts w:asciiTheme="minorHAnsi" w:hAnsiTheme="minorHAnsi" w:cstheme="minorHAnsi"/>
          <w:sz w:val="20"/>
          <w:lang w:val="nl-NL"/>
        </w:rPr>
        <w:t>A</w:t>
      </w:r>
      <w:r w:rsidR="007D1801" w:rsidRPr="00CF73AC">
        <w:rPr>
          <w:rFonts w:asciiTheme="minorHAnsi" w:hAnsiTheme="minorHAnsi" w:cstheme="minorHAnsi"/>
          <w:sz w:val="20"/>
          <w:lang w:val="nl-NL"/>
        </w:rPr>
        <w:t>.</w:t>
      </w:r>
      <w:r w:rsidRPr="00CF73AC">
        <w:rPr>
          <w:rFonts w:asciiTheme="minorHAnsi" w:hAnsiTheme="minorHAnsi" w:cstheme="minorHAnsi"/>
          <w:sz w:val="20"/>
          <w:lang w:val="nl-NL"/>
        </w:rPr>
        <w:t>5</w:t>
      </w:r>
      <w:r w:rsidR="004B43C3" w:rsidRPr="00CF73AC">
        <w:rPr>
          <w:rFonts w:asciiTheme="minorHAnsi" w:hAnsiTheme="minorHAnsi" w:cstheme="minorHAnsi"/>
          <w:sz w:val="20"/>
          <w:lang w:val="nl-NL"/>
        </w:rPr>
        <w:t>.</w:t>
      </w:r>
    </w:p>
    <w:p w14:paraId="03681611" w14:textId="77777777" w:rsidR="0061553A" w:rsidRPr="0061553A" w:rsidRDefault="0061553A" w:rsidP="001F7B3C">
      <w:pPr>
        <w:numPr>
          <w:ilvl w:val="0"/>
          <w:numId w:val="108"/>
        </w:numPr>
        <w:tabs>
          <w:tab w:val="left" w:pos="283"/>
          <w:tab w:val="left" w:pos="1700"/>
          <w:tab w:val="left" w:pos="1984"/>
          <w:tab w:val="left" w:pos="2154"/>
        </w:tabs>
        <w:textAlignment w:val="baseline"/>
        <w:rPr>
          <w:rFonts w:asciiTheme="minorHAnsi" w:hAnsiTheme="minorHAnsi" w:cstheme="minorHAnsi"/>
          <w:sz w:val="20"/>
          <w:lang w:val="nl-NL"/>
        </w:rPr>
      </w:pPr>
      <w:r w:rsidRPr="0061553A">
        <w:rPr>
          <w:rFonts w:asciiTheme="minorHAnsi" w:hAnsiTheme="minorHAnsi" w:cstheme="minorHAnsi"/>
          <w:sz w:val="20"/>
          <w:lang w:val="nl-NL"/>
        </w:rPr>
        <w:t>Gaat u passend werk doen bij een andere werkgever? Dan beoordeelt Avebe als goed</w:t>
      </w:r>
    </w:p>
    <w:p w14:paraId="03681612" w14:textId="77777777" w:rsidR="0061553A" w:rsidRPr="0061553A" w:rsidRDefault="0061553A" w:rsidP="0061553A">
      <w:pPr>
        <w:tabs>
          <w:tab w:val="left" w:pos="283"/>
          <w:tab w:val="left" w:pos="1700"/>
          <w:tab w:val="left" w:pos="1984"/>
          <w:tab w:val="left" w:pos="2154"/>
        </w:tabs>
        <w:ind w:left="1984"/>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werkgever wat Avebe moet doen met de gevolgen die de overplaatsing heeft voor uw salaris en andere arbeidsvoorwaarden. Avebe gaat daarbij uit van de afspraken in </w:t>
      </w:r>
      <w:r w:rsidR="00EF6314" w:rsidRPr="00CF73AC">
        <w:rPr>
          <w:rFonts w:asciiTheme="minorHAnsi" w:hAnsiTheme="minorHAnsi" w:cstheme="minorHAnsi"/>
          <w:sz w:val="20"/>
          <w:lang w:val="nl-NL"/>
        </w:rPr>
        <w:t xml:space="preserve">artikel </w:t>
      </w:r>
      <w:r w:rsidR="007D2B6D">
        <w:rPr>
          <w:rFonts w:asciiTheme="minorHAnsi" w:hAnsiTheme="minorHAnsi" w:cstheme="minorHAnsi"/>
          <w:sz w:val="20"/>
          <w:lang w:val="nl-NL"/>
        </w:rPr>
        <w:t>26</w:t>
      </w:r>
      <w:r w:rsidR="007D2B6D" w:rsidRPr="00CF73AC">
        <w:rPr>
          <w:rFonts w:asciiTheme="minorHAnsi" w:hAnsiTheme="minorHAnsi" w:cstheme="minorHAnsi"/>
          <w:sz w:val="20"/>
          <w:lang w:val="nl-NL"/>
        </w:rPr>
        <w:t>B</w:t>
      </w:r>
      <w:r w:rsidR="00EF6314" w:rsidRPr="00CF73AC">
        <w:rPr>
          <w:rFonts w:asciiTheme="minorHAnsi" w:hAnsiTheme="minorHAnsi" w:cstheme="minorHAnsi"/>
          <w:sz w:val="20"/>
          <w:lang w:val="nl-NL"/>
        </w:rPr>
        <w:t>.</w:t>
      </w:r>
      <w:r w:rsidR="0093559D" w:rsidRPr="0093559D">
        <w:rPr>
          <w:rFonts w:asciiTheme="minorHAnsi" w:hAnsiTheme="minorHAnsi" w:cstheme="minorHAnsi"/>
          <w:sz w:val="20"/>
          <w:lang w:val="nl-NL"/>
        </w:rPr>
        <w:t>3</w:t>
      </w:r>
      <w:r w:rsidRPr="0093559D">
        <w:rPr>
          <w:rFonts w:asciiTheme="minorHAnsi" w:hAnsiTheme="minorHAnsi" w:cstheme="minorHAnsi"/>
          <w:sz w:val="20"/>
          <w:lang w:val="nl-NL"/>
        </w:rPr>
        <w:t xml:space="preserve"> of </w:t>
      </w:r>
      <w:r w:rsidR="00EF6314" w:rsidRPr="00CF73AC">
        <w:rPr>
          <w:rFonts w:asciiTheme="minorHAnsi" w:hAnsiTheme="minorHAnsi" w:cstheme="minorHAnsi"/>
          <w:sz w:val="20"/>
          <w:lang w:val="nl-NL"/>
        </w:rPr>
        <w:t xml:space="preserve">artikel </w:t>
      </w:r>
      <w:r w:rsidR="007D2B6D">
        <w:rPr>
          <w:rFonts w:asciiTheme="minorHAnsi" w:hAnsiTheme="minorHAnsi" w:cstheme="minorHAnsi"/>
          <w:sz w:val="20"/>
          <w:lang w:val="nl-NL"/>
        </w:rPr>
        <w:t>26A.</w:t>
      </w:r>
      <w:r w:rsidR="00EF6314" w:rsidRPr="00CF73AC">
        <w:rPr>
          <w:rFonts w:asciiTheme="minorHAnsi" w:hAnsiTheme="minorHAnsi" w:cstheme="minorHAnsi"/>
          <w:sz w:val="20"/>
          <w:lang w:val="nl-NL"/>
        </w:rPr>
        <w:t>2 tot en met 5</w:t>
      </w:r>
      <w:r w:rsidRPr="0061553A">
        <w:rPr>
          <w:rFonts w:asciiTheme="minorHAnsi" w:hAnsiTheme="minorHAnsi" w:cstheme="minorHAnsi"/>
          <w:sz w:val="20"/>
          <w:lang w:val="nl-NL"/>
        </w:rPr>
        <w:t xml:space="preserve"> van deze cao. </w:t>
      </w:r>
      <w:r w:rsidRPr="0061553A">
        <w:rPr>
          <w:rFonts w:asciiTheme="minorHAnsi" w:hAnsiTheme="minorHAnsi" w:cstheme="minorHAnsi"/>
          <w:color w:val="FF0000"/>
          <w:sz w:val="20"/>
          <w:lang w:val="nl-NL"/>
        </w:rPr>
        <w:t xml:space="preserve">  </w:t>
      </w:r>
    </w:p>
    <w:p w14:paraId="03681613" w14:textId="77777777" w:rsidR="0061553A" w:rsidRPr="0061553A" w:rsidRDefault="0061553A" w:rsidP="0061553A">
      <w:pPr>
        <w:tabs>
          <w:tab w:val="left" w:pos="283"/>
          <w:tab w:val="left" w:pos="1700"/>
          <w:tab w:val="left" w:pos="1984"/>
          <w:tab w:val="left" w:pos="2154"/>
        </w:tabs>
        <w:ind w:left="1984"/>
        <w:textAlignment w:val="baseline"/>
        <w:rPr>
          <w:rFonts w:asciiTheme="minorHAnsi" w:hAnsiTheme="minorHAnsi" w:cstheme="minorHAnsi"/>
          <w:sz w:val="20"/>
          <w:lang w:val="nl-NL"/>
        </w:rPr>
      </w:pPr>
    </w:p>
    <w:p w14:paraId="03681614" w14:textId="77777777" w:rsidR="0061553A" w:rsidRPr="0061553A" w:rsidRDefault="0061553A" w:rsidP="001F7B3C">
      <w:pPr>
        <w:numPr>
          <w:ilvl w:val="0"/>
          <w:numId w:val="129"/>
        </w:numPr>
        <w:tabs>
          <w:tab w:val="left" w:pos="340"/>
          <w:tab w:val="left" w:pos="1700"/>
          <w:tab w:val="left" w:pos="1984"/>
        </w:tabs>
        <w:contextualSpacing/>
        <w:textAlignment w:val="baseline"/>
        <w:rPr>
          <w:rFonts w:asciiTheme="minorHAnsi" w:hAnsiTheme="minorHAnsi" w:cstheme="minorHAnsi"/>
          <w:b/>
          <w:color w:val="FF0000"/>
          <w:sz w:val="20"/>
          <w:lang w:val="nl-NL"/>
        </w:rPr>
      </w:pPr>
      <w:r w:rsidRPr="0061553A">
        <w:rPr>
          <w:rFonts w:asciiTheme="minorHAnsi" w:hAnsiTheme="minorHAnsi" w:cstheme="minorHAnsi"/>
          <w:b/>
          <w:sz w:val="20"/>
          <w:lang w:val="nl-NL"/>
        </w:rPr>
        <w:tab/>
      </w:r>
      <w:r w:rsidRPr="0061553A">
        <w:rPr>
          <w:rFonts w:asciiTheme="minorHAnsi" w:hAnsiTheme="minorHAnsi" w:cstheme="minorHAnsi"/>
          <w:b/>
          <w:sz w:val="20"/>
          <w:lang w:val="nl-NL"/>
        </w:rPr>
        <w:tab/>
        <w:t xml:space="preserve">Informatie en voorlichting </w:t>
      </w:r>
    </w:p>
    <w:p w14:paraId="03681615" w14:textId="77777777" w:rsidR="0061553A" w:rsidRPr="0061553A" w:rsidRDefault="0061553A" w:rsidP="0061553A">
      <w:pPr>
        <w:tabs>
          <w:tab w:val="left" w:pos="283"/>
          <w:tab w:val="left" w:pos="340"/>
          <w:tab w:val="left" w:pos="1700"/>
          <w:tab w:val="left" w:pos="1984"/>
        </w:tabs>
        <w:ind w:left="1700"/>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Avebe zorgt ervoor dat u informatie krijgt over de rechten en plichten die te maken hebben met ziek zijn en re-integreren en die horen bij de Wet verbetering Poortwachter.</w:t>
      </w:r>
    </w:p>
    <w:p w14:paraId="03681616" w14:textId="77777777" w:rsidR="0061553A" w:rsidRPr="0061553A" w:rsidRDefault="0061553A" w:rsidP="001F7B3C">
      <w:pPr>
        <w:numPr>
          <w:ilvl w:val="0"/>
          <w:numId w:val="108"/>
        </w:numPr>
        <w:tabs>
          <w:tab w:val="left" w:pos="283"/>
          <w:tab w:val="left" w:pos="340"/>
          <w:tab w:val="left" w:pos="1700"/>
          <w:tab w:val="left" w:pos="1984"/>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Avebe geeft u informatie over hoe u zich ziek meldt. </w:t>
      </w:r>
    </w:p>
    <w:p w14:paraId="03681617" w14:textId="77777777" w:rsidR="0061553A" w:rsidRPr="0061553A" w:rsidRDefault="0061553A" w:rsidP="001F7B3C">
      <w:pPr>
        <w:numPr>
          <w:ilvl w:val="0"/>
          <w:numId w:val="108"/>
        </w:numPr>
        <w:tabs>
          <w:tab w:val="left" w:pos="283"/>
          <w:tab w:val="left" w:pos="340"/>
          <w:tab w:val="left" w:pos="1700"/>
          <w:tab w:val="left" w:pos="1984"/>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Avebe zorgt voor een Plan van Aanpak waarin afspraken staan over uw re-integratie. </w:t>
      </w:r>
    </w:p>
    <w:p w14:paraId="03681618" w14:textId="77777777" w:rsidR="0061553A" w:rsidRPr="0061553A" w:rsidRDefault="0061553A" w:rsidP="001F7B3C">
      <w:pPr>
        <w:numPr>
          <w:ilvl w:val="0"/>
          <w:numId w:val="108"/>
        </w:numPr>
        <w:tabs>
          <w:tab w:val="left" w:pos="283"/>
          <w:tab w:val="left" w:pos="340"/>
          <w:tab w:val="left" w:pos="1700"/>
          <w:tab w:val="left" w:pos="1984"/>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Avebe maakt re-integratieverslagen. </w:t>
      </w:r>
    </w:p>
    <w:p w14:paraId="03681619" w14:textId="77777777" w:rsidR="0061553A" w:rsidRPr="0061553A" w:rsidRDefault="0061553A" w:rsidP="001F7B3C">
      <w:pPr>
        <w:numPr>
          <w:ilvl w:val="0"/>
          <w:numId w:val="108"/>
        </w:numPr>
        <w:tabs>
          <w:tab w:val="left" w:pos="283"/>
          <w:tab w:val="left" w:pos="340"/>
          <w:tab w:val="left" w:pos="1700"/>
          <w:tab w:val="left" w:pos="1984"/>
        </w:tabs>
        <w:contextualSpacing/>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Avebe legt uit hoe u een WIA-uitkering en persoonsgebonden budget aanvraagt. </w:t>
      </w:r>
    </w:p>
    <w:p w14:paraId="0368161A" w14:textId="77777777" w:rsidR="0061553A" w:rsidRPr="0061553A" w:rsidRDefault="0061553A" w:rsidP="00690A11">
      <w:pPr>
        <w:tabs>
          <w:tab w:val="left" w:pos="283"/>
          <w:tab w:val="left" w:pos="340"/>
          <w:tab w:val="left" w:pos="1700"/>
          <w:tab w:val="left" w:pos="1984"/>
        </w:tabs>
        <w:contextualSpacing/>
        <w:textAlignment w:val="baseline"/>
        <w:rPr>
          <w:rFonts w:asciiTheme="minorHAnsi" w:hAnsiTheme="minorHAnsi" w:cstheme="minorHAnsi"/>
          <w:sz w:val="20"/>
          <w:lang w:val="nl-NL"/>
        </w:rPr>
      </w:pPr>
    </w:p>
    <w:p w14:paraId="0368161B" w14:textId="77777777" w:rsidR="0061553A" w:rsidRPr="0061553A" w:rsidRDefault="0061553A" w:rsidP="001F7B3C">
      <w:pPr>
        <w:numPr>
          <w:ilvl w:val="0"/>
          <w:numId w:val="129"/>
        </w:numPr>
        <w:tabs>
          <w:tab w:val="left" w:pos="340"/>
          <w:tab w:val="left" w:pos="1700"/>
          <w:tab w:val="left" w:pos="1984"/>
        </w:tabs>
        <w:contextualSpacing/>
        <w:textAlignment w:val="baseline"/>
        <w:rPr>
          <w:rFonts w:asciiTheme="minorHAnsi" w:hAnsiTheme="minorHAnsi" w:cstheme="minorHAnsi"/>
          <w:b/>
          <w:sz w:val="20"/>
          <w:lang w:val="nl-NL"/>
        </w:rPr>
      </w:pPr>
      <w:r w:rsidRPr="0061553A">
        <w:rPr>
          <w:rFonts w:asciiTheme="minorHAnsi" w:hAnsiTheme="minorHAnsi" w:cstheme="minorHAnsi"/>
          <w:sz w:val="20"/>
          <w:lang w:val="nl-NL"/>
        </w:rPr>
        <w:tab/>
      </w:r>
      <w:r w:rsidRPr="0061553A">
        <w:rPr>
          <w:rFonts w:asciiTheme="minorHAnsi" w:hAnsiTheme="minorHAnsi" w:cstheme="minorHAnsi"/>
          <w:b/>
          <w:sz w:val="20"/>
          <w:lang w:val="nl-NL"/>
        </w:rPr>
        <w:tab/>
        <w:t xml:space="preserve">Re-integratiebedrijven </w:t>
      </w:r>
    </w:p>
    <w:p w14:paraId="0368161C" w14:textId="77777777" w:rsidR="0061553A" w:rsidRPr="0061553A" w:rsidRDefault="0061553A" w:rsidP="0061553A">
      <w:pPr>
        <w:tabs>
          <w:tab w:val="left" w:pos="340"/>
          <w:tab w:val="left" w:pos="1700"/>
          <w:tab w:val="left" w:pos="1984"/>
        </w:tabs>
        <w:ind w:left="300"/>
        <w:contextualSpacing/>
        <w:textAlignment w:val="baseline"/>
        <w:rPr>
          <w:rFonts w:asciiTheme="minorHAnsi" w:hAnsiTheme="minorHAnsi" w:cstheme="minorHAnsi"/>
          <w:sz w:val="20"/>
          <w:lang w:val="nl-NL"/>
        </w:rPr>
      </w:pPr>
      <w:r w:rsidRPr="0061553A">
        <w:rPr>
          <w:rFonts w:asciiTheme="minorHAnsi" w:hAnsiTheme="minorHAnsi" w:cstheme="minorHAnsi"/>
          <w:b/>
          <w:sz w:val="20"/>
          <w:lang w:val="nl-NL"/>
        </w:rPr>
        <w:tab/>
      </w:r>
      <w:r w:rsidRPr="0061553A">
        <w:rPr>
          <w:rFonts w:asciiTheme="minorHAnsi" w:hAnsiTheme="minorHAnsi" w:cstheme="minorHAnsi"/>
          <w:b/>
          <w:sz w:val="20"/>
          <w:lang w:val="nl-NL"/>
        </w:rPr>
        <w:tab/>
      </w:r>
      <w:r w:rsidRPr="0061553A">
        <w:rPr>
          <w:rFonts w:asciiTheme="minorHAnsi" w:hAnsiTheme="minorHAnsi" w:cstheme="minorHAnsi"/>
          <w:sz w:val="20"/>
          <w:lang w:val="nl-NL"/>
        </w:rPr>
        <w:t xml:space="preserve">Avebe kiest in overleg met de ondernemingsraad één of meer re-integratiebedrijven om </w:t>
      </w:r>
      <w:r w:rsidRPr="0061553A">
        <w:rPr>
          <w:rFonts w:asciiTheme="minorHAnsi" w:hAnsiTheme="minorHAnsi" w:cstheme="minorHAnsi"/>
          <w:sz w:val="20"/>
          <w:lang w:val="nl-NL"/>
        </w:rPr>
        <w:tab/>
      </w:r>
      <w:r w:rsidRPr="0061553A">
        <w:rPr>
          <w:rFonts w:asciiTheme="minorHAnsi" w:hAnsiTheme="minorHAnsi" w:cstheme="minorHAnsi"/>
          <w:sz w:val="20"/>
          <w:lang w:val="nl-NL"/>
        </w:rPr>
        <w:tab/>
        <w:t>mee samen te werken. Het is ook mogelijk dat de arbodienst van Avebe re-</w:t>
      </w:r>
      <w:r w:rsidRPr="0061553A">
        <w:rPr>
          <w:rFonts w:asciiTheme="minorHAnsi" w:hAnsiTheme="minorHAnsi" w:cstheme="minorHAnsi"/>
          <w:sz w:val="20"/>
          <w:lang w:val="nl-NL"/>
        </w:rPr>
        <w:tab/>
      </w:r>
      <w:r w:rsidRPr="0061553A">
        <w:rPr>
          <w:rFonts w:asciiTheme="minorHAnsi" w:hAnsiTheme="minorHAnsi" w:cstheme="minorHAnsi"/>
          <w:sz w:val="20"/>
          <w:lang w:val="nl-NL"/>
        </w:rPr>
        <w:tab/>
      </w:r>
      <w:r w:rsidRPr="0061553A">
        <w:rPr>
          <w:rFonts w:asciiTheme="minorHAnsi" w:hAnsiTheme="minorHAnsi" w:cstheme="minorHAnsi"/>
          <w:sz w:val="20"/>
          <w:lang w:val="nl-NL"/>
        </w:rPr>
        <w:tab/>
        <w:t xml:space="preserve">integratiediensten levert. Bij de keuze van het re-integratiebedrijf kijkt Avebe onder </w:t>
      </w:r>
      <w:r w:rsidRPr="0061553A">
        <w:rPr>
          <w:rFonts w:asciiTheme="minorHAnsi" w:hAnsiTheme="minorHAnsi" w:cstheme="minorHAnsi"/>
          <w:sz w:val="20"/>
          <w:lang w:val="nl-NL"/>
        </w:rPr>
        <w:tab/>
      </w:r>
      <w:r w:rsidRPr="0061553A">
        <w:rPr>
          <w:rFonts w:asciiTheme="minorHAnsi" w:hAnsiTheme="minorHAnsi" w:cstheme="minorHAnsi"/>
          <w:sz w:val="20"/>
          <w:lang w:val="nl-NL"/>
        </w:rPr>
        <w:tab/>
        <w:t xml:space="preserve">andere naar: </w:t>
      </w:r>
    </w:p>
    <w:p w14:paraId="0368161D" w14:textId="77777777" w:rsidR="0061553A" w:rsidRPr="0061553A" w:rsidRDefault="0061553A" w:rsidP="001F7B3C">
      <w:pPr>
        <w:numPr>
          <w:ilvl w:val="0"/>
          <w:numId w:val="109"/>
        </w:numPr>
        <w:tabs>
          <w:tab w:val="left" w:pos="283"/>
          <w:tab w:val="left" w:pos="1700"/>
          <w:tab w:val="left" w:pos="1984"/>
          <w:tab w:val="left" w:pos="2154"/>
        </w:tabs>
        <w:textAlignment w:val="baseline"/>
        <w:rPr>
          <w:rFonts w:asciiTheme="minorHAnsi" w:hAnsiTheme="minorHAnsi" w:cstheme="minorHAnsi"/>
          <w:sz w:val="20"/>
          <w:lang w:val="nl-NL"/>
        </w:rPr>
      </w:pPr>
      <w:r w:rsidRPr="0061553A">
        <w:rPr>
          <w:rFonts w:asciiTheme="minorHAnsi" w:hAnsiTheme="minorHAnsi" w:cstheme="minorHAnsi"/>
          <w:sz w:val="20"/>
          <w:lang w:val="nl-NL"/>
        </w:rPr>
        <w:t>het privacyreglement,</w:t>
      </w:r>
    </w:p>
    <w:p w14:paraId="0368161E" w14:textId="77777777" w:rsidR="0061553A" w:rsidRPr="0061553A" w:rsidRDefault="0061553A" w:rsidP="001F7B3C">
      <w:pPr>
        <w:numPr>
          <w:ilvl w:val="0"/>
          <w:numId w:val="109"/>
        </w:numPr>
        <w:tabs>
          <w:tab w:val="left" w:pos="283"/>
          <w:tab w:val="left" w:pos="1700"/>
          <w:tab w:val="left" w:pos="1984"/>
          <w:tab w:val="left" w:pos="2154"/>
        </w:tabs>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de klachtenregeling, en </w:t>
      </w:r>
    </w:p>
    <w:p w14:paraId="0368161F" w14:textId="77777777" w:rsidR="0061553A" w:rsidRPr="0061553A" w:rsidRDefault="0061553A" w:rsidP="001F7B3C">
      <w:pPr>
        <w:numPr>
          <w:ilvl w:val="0"/>
          <w:numId w:val="109"/>
        </w:numPr>
        <w:tabs>
          <w:tab w:val="left" w:pos="283"/>
          <w:tab w:val="left" w:pos="1700"/>
          <w:tab w:val="left" w:pos="1984"/>
          <w:tab w:val="left" w:pos="2154"/>
        </w:tabs>
        <w:textAlignment w:val="baseline"/>
        <w:rPr>
          <w:rFonts w:asciiTheme="minorHAnsi" w:hAnsiTheme="minorHAnsi" w:cstheme="minorHAnsi"/>
          <w:sz w:val="20"/>
          <w:lang w:val="nl-NL"/>
        </w:rPr>
      </w:pPr>
      <w:r w:rsidRPr="0061553A">
        <w:rPr>
          <w:rFonts w:asciiTheme="minorHAnsi" w:hAnsiTheme="minorHAnsi" w:cstheme="minorHAnsi"/>
          <w:sz w:val="20"/>
          <w:lang w:val="nl-NL"/>
        </w:rPr>
        <w:t xml:space="preserve">de mogelijkheden voor maatwerk per </w:t>
      </w:r>
      <w:r w:rsidR="00AE5C0E">
        <w:rPr>
          <w:rFonts w:asciiTheme="minorHAnsi" w:hAnsiTheme="minorHAnsi" w:cstheme="minorHAnsi"/>
          <w:sz w:val="20"/>
          <w:lang w:val="nl-NL"/>
        </w:rPr>
        <w:t>medewerker</w:t>
      </w:r>
      <w:r w:rsidRPr="0061553A">
        <w:rPr>
          <w:rFonts w:asciiTheme="minorHAnsi" w:hAnsiTheme="minorHAnsi" w:cstheme="minorHAnsi"/>
          <w:sz w:val="20"/>
          <w:lang w:val="nl-NL"/>
        </w:rPr>
        <w:t xml:space="preserve">. </w:t>
      </w:r>
    </w:p>
    <w:p w14:paraId="03681620" w14:textId="77777777" w:rsidR="0061553A" w:rsidRPr="0061553A" w:rsidRDefault="0061553A" w:rsidP="0061553A">
      <w:pPr>
        <w:tabs>
          <w:tab w:val="left" w:pos="283"/>
          <w:tab w:val="left" w:pos="1700"/>
          <w:tab w:val="left" w:pos="1984"/>
          <w:tab w:val="left" w:pos="2154"/>
        </w:tabs>
        <w:ind w:left="2060"/>
        <w:textAlignment w:val="baseline"/>
        <w:rPr>
          <w:rFonts w:asciiTheme="minorHAnsi" w:hAnsiTheme="minorHAnsi" w:cstheme="minorHAnsi"/>
          <w:sz w:val="20"/>
          <w:lang w:val="nl-NL"/>
        </w:rPr>
      </w:pPr>
    </w:p>
    <w:p w14:paraId="03681621" w14:textId="77777777" w:rsidR="0061553A" w:rsidRPr="0061553A" w:rsidRDefault="0061553A" w:rsidP="0061553A">
      <w:pPr>
        <w:overflowPunct/>
        <w:autoSpaceDE/>
        <w:autoSpaceDN/>
        <w:adjustRightInd/>
        <w:ind w:left="300"/>
        <w:contextualSpacing/>
        <w:rPr>
          <w:rFonts w:ascii="Calibri" w:eastAsia="Calibri" w:hAnsi="Calibri" w:cs="Calibri"/>
          <w:b/>
          <w:sz w:val="20"/>
          <w:lang w:val="nl-NL" w:eastAsia="en-US"/>
        </w:rPr>
      </w:pPr>
    </w:p>
    <w:p w14:paraId="03681622" w14:textId="77777777" w:rsidR="0061553A" w:rsidRPr="0061553A" w:rsidRDefault="0061553A" w:rsidP="0061553A">
      <w:pPr>
        <w:tabs>
          <w:tab w:val="left" w:pos="340"/>
          <w:tab w:val="left" w:pos="1700"/>
          <w:tab w:val="left" w:pos="1985"/>
          <w:tab w:val="left" w:pos="2154"/>
        </w:tabs>
        <w:ind w:left="1985"/>
        <w:contextualSpacing/>
        <w:textAlignment w:val="baseline"/>
        <w:rPr>
          <w:rFonts w:ascii="Calibri" w:eastAsia="Calibri" w:hAnsi="Calibri" w:cs="Calibri"/>
          <w:sz w:val="20"/>
          <w:lang w:val="nl-NL" w:eastAsia="en-US"/>
        </w:rPr>
      </w:pPr>
    </w:p>
    <w:p w14:paraId="03681623" w14:textId="77777777" w:rsidR="00477E25" w:rsidRPr="00477E25" w:rsidRDefault="00477E25">
      <w:pPr>
        <w:rPr>
          <w:lang w:val="nl-NL"/>
        </w:rPr>
      </w:pPr>
    </w:p>
    <w:sectPr w:rsidR="00477E25" w:rsidRPr="00477E25" w:rsidSect="006E09D1">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E5AD9" w14:textId="77777777" w:rsidR="000963E8" w:rsidRDefault="000963E8" w:rsidP="00257465">
      <w:r>
        <w:separator/>
      </w:r>
    </w:p>
  </w:endnote>
  <w:endnote w:type="continuationSeparator" w:id="0">
    <w:p w14:paraId="4A9C8F6A" w14:textId="77777777" w:rsidR="000963E8" w:rsidRDefault="000963E8" w:rsidP="0025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4737722"/>
      <w:docPartObj>
        <w:docPartGallery w:val="Page Numbers (Bottom of Page)"/>
        <w:docPartUnique/>
      </w:docPartObj>
    </w:sdtPr>
    <w:sdtContent>
      <w:p w14:paraId="03681638" w14:textId="77777777" w:rsidR="001467FB" w:rsidRPr="000A2994" w:rsidRDefault="001467FB">
        <w:pPr>
          <w:pStyle w:val="Voettekst"/>
          <w:jc w:val="right"/>
          <w:rPr>
            <w:rFonts w:asciiTheme="minorHAnsi" w:hAnsiTheme="minorHAnsi" w:cstheme="minorHAnsi"/>
          </w:rPr>
        </w:pPr>
        <w:r w:rsidRPr="000A2994">
          <w:rPr>
            <w:rFonts w:asciiTheme="minorHAnsi" w:hAnsiTheme="minorHAnsi" w:cstheme="minorHAnsi"/>
          </w:rPr>
          <w:fldChar w:fldCharType="begin"/>
        </w:r>
        <w:r w:rsidRPr="000A2994">
          <w:rPr>
            <w:rFonts w:asciiTheme="minorHAnsi" w:hAnsiTheme="minorHAnsi" w:cstheme="minorHAnsi"/>
          </w:rPr>
          <w:instrText xml:space="preserve"> PAGE   \* MERGEFORMAT </w:instrText>
        </w:r>
        <w:r w:rsidRPr="000A2994">
          <w:rPr>
            <w:rFonts w:asciiTheme="minorHAnsi" w:hAnsiTheme="minorHAnsi" w:cstheme="minorHAnsi"/>
          </w:rPr>
          <w:fldChar w:fldCharType="separate"/>
        </w:r>
        <w:r w:rsidR="003471FE">
          <w:rPr>
            <w:rFonts w:asciiTheme="minorHAnsi" w:hAnsiTheme="minorHAnsi" w:cstheme="minorHAnsi"/>
            <w:noProof/>
          </w:rPr>
          <w:t>73</w:t>
        </w:r>
        <w:r w:rsidRPr="000A2994">
          <w:rPr>
            <w:rFonts w:asciiTheme="minorHAnsi" w:hAnsiTheme="minorHAnsi" w:cstheme="minorHAnsi"/>
          </w:rPr>
          <w:fldChar w:fldCharType="end"/>
        </w:r>
      </w:p>
    </w:sdtContent>
  </w:sdt>
  <w:p w14:paraId="03681639" w14:textId="77777777" w:rsidR="001467FB" w:rsidRPr="00B8205D" w:rsidRDefault="001467FB" w:rsidP="0014334C">
    <w:pPr>
      <w:pStyle w:val="Voettekst"/>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9185D" w14:textId="77777777" w:rsidR="000963E8" w:rsidRDefault="000963E8" w:rsidP="00257465">
      <w:r>
        <w:separator/>
      </w:r>
    </w:p>
  </w:footnote>
  <w:footnote w:type="continuationSeparator" w:id="0">
    <w:p w14:paraId="67FF13CB" w14:textId="77777777" w:rsidR="000963E8" w:rsidRDefault="000963E8" w:rsidP="00257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B95"/>
    <w:multiLevelType w:val="multilevel"/>
    <w:tmpl w:val="1C9CE60A"/>
    <w:lvl w:ilvl="0">
      <w:start w:val="1"/>
      <w:numFmt w:val="decimal"/>
      <w:lvlText w:val="%1."/>
      <w:lvlJc w:val="left"/>
      <w:pPr>
        <w:tabs>
          <w:tab w:val="num" w:pos="300"/>
        </w:tabs>
        <w:ind w:left="300" w:hanging="300"/>
      </w:pPr>
      <w:rPr>
        <w:rFonts w:hint="default"/>
      </w:rPr>
    </w:lvl>
    <w:lvl w:ilvl="1">
      <w:start w:val="1"/>
      <w:numFmt w:val="decimal"/>
      <w:lvlText w:val="%1.%2."/>
      <w:lvlJc w:val="left"/>
      <w:pPr>
        <w:tabs>
          <w:tab w:val="num" w:pos="900"/>
        </w:tabs>
        <w:ind w:left="900" w:hanging="600"/>
      </w:pPr>
      <w:rPr>
        <w:rFonts w:hint="default"/>
      </w:rPr>
    </w:lvl>
    <w:lvl w:ilvl="2">
      <w:start w:val="1"/>
      <w:numFmt w:val="decimal"/>
      <w:lvlText w:val="%1.%2.%3."/>
      <w:lvlJc w:val="left"/>
      <w:pPr>
        <w:tabs>
          <w:tab w:val="num" w:pos="1500"/>
        </w:tabs>
        <w:ind w:left="1500" w:hanging="6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24682A"/>
    <w:multiLevelType w:val="hybridMultilevel"/>
    <w:tmpl w:val="D53A98A4"/>
    <w:lvl w:ilvl="0" w:tplc="3CC227F6">
      <w:start w:val="1"/>
      <w:numFmt w:val="bullet"/>
      <w:lvlText w:val=""/>
      <w:lvlJc w:val="left"/>
      <w:pPr>
        <w:ind w:left="2136" w:hanging="360"/>
      </w:pPr>
      <w:rPr>
        <w:rFonts w:ascii="Wingdings" w:hAnsi="Wingdings" w:hint="default"/>
        <w:b w:val="0"/>
        <w:color w:val="auto"/>
      </w:rPr>
    </w:lvl>
    <w:lvl w:ilvl="1" w:tplc="04130019">
      <w:start w:val="1"/>
      <w:numFmt w:val="lowerLetter"/>
      <w:lvlText w:val="%2."/>
      <w:lvlJc w:val="left"/>
      <w:pPr>
        <w:ind w:left="2856" w:hanging="360"/>
      </w:pPr>
    </w:lvl>
    <w:lvl w:ilvl="2" w:tplc="0413001B">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2" w15:restartNumberingAfterBreak="0">
    <w:nsid w:val="01524351"/>
    <w:multiLevelType w:val="hybridMultilevel"/>
    <w:tmpl w:val="5B84443A"/>
    <w:lvl w:ilvl="0" w:tplc="3CC227F6">
      <w:start w:val="1"/>
      <w:numFmt w:val="bullet"/>
      <w:lvlText w:val=""/>
      <w:lvlJc w:val="left"/>
      <w:pPr>
        <w:ind w:left="2060" w:hanging="360"/>
      </w:pPr>
      <w:rPr>
        <w:rFonts w:ascii="Wingdings" w:hAnsi="Wingdings" w:hint="default"/>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3" w15:restartNumberingAfterBreak="0">
    <w:nsid w:val="03433ED6"/>
    <w:multiLevelType w:val="hybridMultilevel"/>
    <w:tmpl w:val="B6E62752"/>
    <w:lvl w:ilvl="0" w:tplc="04130019">
      <w:start w:val="1"/>
      <w:numFmt w:val="lowerLetter"/>
      <w:lvlText w:val="%1."/>
      <w:lvlJc w:val="left"/>
      <w:pPr>
        <w:ind w:left="3762" w:hanging="360"/>
      </w:pPr>
      <w:rPr>
        <w:rFonts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4" w15:restartNumberingAfterBreak="0">
    <w:nsid w:val="041D0091"/>
    <w:multiLevelType w:val="hybridMultilevel"/>
    <w:tmpl w:val="D738331E"/>
    <w:lvl w:ilvl="0" w:tplc="04130001">
      <w:start w:val="1"/>
      <w:numFmt w:val="bullet"/>
      <w:lvlText w:val=""/>
      <w:lvlJc w:val="left"/>
      <w:pPr>
        <w:ind w:left="2345" w:hanging="360"/>
      </w:pPr>
      <w:rPr>
        <w:rFonts w:ascii="Symbol" w:hAnsi="Symbol"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5" w15:restartNumberingAfterBreak="0">
    <w:nsid w:val="044E4EE0"/>
    <w:multiLevelType w:val="hybridMultilevel"/>
    <w:tmpl w:val="AD7C0CAE"/>
    <w:lvl w:ilvl="0" w:tplc="B4DE30E0">
      <w:start w:val="1"/>
      <w:numFmt w:val="lowerLetter"/>
      <w:lvlText w:val="%1."/>
      <w:lvlJc w:val="left"/>
      <w:pPr>
        <w:ind w:left="2060" w:hanging="360"/>
      </w:pPr>
      <w:rPr>
        <w:i w:val="0"/>
      </w:rPr>
    </w:lvl>
    <w:lvl w:ilvl="1" w:tplc="04130019" w:tentative="1">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6" w15:restartNumberingAfterBreak="0">
    <w:nsid w:val="04D17478"/>
    <w:multiLevelType w:val="hybridMultilevel"/>
    <w:tmpl w:val="062C49B8"/>
    <w:name w:val="ICENumber32322222"/>
    <w:lvl w:ilvl="0" w:tplc="73EEE188">
      <w:start w:val="1"/>
      <w:numFmt w:val="bullet"/>
      <w:lvlText w:val="-"/>
      <w:lvlJc w:val="left"/>
      <w:pPr>
        <w:ind w:left="2514" w:hanging="360"/>
      </w:pPr>
      <w:rPr>
        <w:rFonts w:ascii="Calibri" w:hAnsi="Calibri" w:hint="default"/>
      </w:rPr>
    </w:lvl>
    <w:lvl w:ilvl="1" w:tplc="04130003" w:tentative="1">
      <w:start w:val="1"/>
      <w:numFmt w:val="bullet"/>
      <w:lvlText w:val="o"/>
      <w:lvlJc w:val="left"/>
      <w:pPr>
        <w:ind w:left="3234" w:hanging="360"/>
      </w:pPr>
      <w:rPr>
        <w:rFonts w:ascii="Courier New" w:hAnsi="Courier New" w:cs="Courier New" w:hint="default"/>
      </w:rPr>
    </w:lvl>
    <w:lvl w:ilvl="2" w:tplc="04130005" w:tentative="1">
      <w:start w:val="1"/>
      <w:numFmt w:val="bullet"/>
      <w:lvlText w:val=""/>
      <w:lvlJc w:val="left"/>
      <w:pPr>
        <w:ind w:left="3954" w:hanging="360"/>
      </w:pPr>
      <w:rPr>
        <w:rFonts w:ascii="Wingdings" w:hAnsi="Wingdings" w:hint="default"/>
      </w:rPr>
    </w:lvl>
    <w:lvl w:ilvl="3" w:tplc="04130001" w:tentative="1">
      <w:start w:val="1"/>
      <w:numFmt w:val="bullet"/>
      <w:lvlText w:val=""/>
      <w:lvlJc w:val="left"/>
      <w:pPr>
        <w:ind w:left="4674" w:hanging="360"/>
      </w:pPr>
      <w:rPr>
        <w:rFonts w:ascii="Symbol" w:hAnsi="Symbol" w:hint="default"/>
      </w:rPr>
    </w:lvl>
    <w:lvl w:ilvl="4" w:tplc="04130003" w:tentative="1">
      <w:start w:val="1"/>
      <w:numFmt w:val="bullet"/>
      <w:lvlText w:val="o"/>
      <w:lvlJc w:val="left"/>
      <w:pPr>
        <w:ind w:left="5394" w:hanging="360"/>
      </w:pPr>
      <w:rPr>
        <w:rFonts w:ascii="Courier New" w:hAnsi="Courier New" w:cs="Courier New" w:hint="default"/>
      </w:rPr>
    </w:lvl>
    <w:lvl w:ilvl="5" w:tplc="04130005" w:tentative="1">
      <w:start w:val="1"/>
      <w:numFmt w:val="bullet"/>
      <w:lvlText w:val=""/>
      <w:lvlJc w:val="left"/>
      <w:pPr>
        <w:ind w:left="6114" w:hanging="360"/>
      </w:pPr>
      <w:rPr>
        <w:rFonts w:ascii="Wingdings" w:hAnsi="Wingdings" w:hint="default"/>
      </w:rPr>
    </w:lvl>
    <w:lvl w:ilvl="6" w:tplc="04130001" w:tentative="1">
      <w:start w:val="1"/>
      <w:numFmt w:val="bullet"/>
      <w:lvlText w:val=""/>
      <w:lvlJc w:val="left"/>
      <w:pPr>
        <w:ind w:left="6834" w:hanging="360"/>
      </w:pPr>
      <w:rPr>
        <w:rFonts w:ascii="Symbol" w:hAnsi="Symbol" w:hint="default"/>
      </w:rPr>
    </w:lvl>
    <w:lvl w:ilvl="7" w:tplc="04130003" w:tentative="1">
      <w:start w:val="1"/>
      <w:numFmt w:val="bullet"/>
      <w:lvlText w:val="o"/>
      <w:lvlJc w:val="left"/>
      <w:pPr>
        <w:ind w:left="7554" w:hanging="360"/>
      </w:pPr>
      <w:rPr>
        <w:rFonts w:ascii="Courier New" w:hAnsi="Courier New" w:cs="Courier New" w:hint="default"/>
      </w:rPr>
    </w:lvl>
    <w:lvl w:ilvl="8" w:tplc="04130005" w:tentative="1">
      <w:start w:val="1"/>
      <w:numFmt w:val="bullet"/>
      <w:lvlText w:val=""/>
      <w:lvlJc w:val="left"/>
      <w:pPr>
        <w:ind w:left="8274" w:hanging="360"/>
      </w:pPr>
      <w:rPr>
        <w:rFonts w:ascii="Wingdings" w:hAnsi="Wingdings" w:hint="default"/>
      </w:rPr>
    </w:lvl>
  </w:abstractNum>
  <w:abstractNum w:abstractNumId="7" w15:restartNumberingAfterBreak="0">
    <w:nsid w:val="04F13360"/>
    <w:multiLevelType w:val="hybridMultilevel"/>
    <w:tmpl w:val="01929128"/>
    <w:lvl w:ilvl="0" w:tplc="4476C2A0">
      <w:start w:val="1"/>
      <w:numFmt w:val="bullet"/>
      <w:lvlText w:val=""/>
      <w:lvlJc w:val="left"/>
      <w:pPr>
        <w:ind w:left="2345" w:hanging="360"/>
      </w:pPr>
      <w:rPr>
        <w:rFonts w:ascii="Wingdings" w:hAnsi="Wingdings" w:hint="default"/>
        <w:color w:val="auto"/>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8" w15:restartNumberingAfterBreak="0">
    <w:nsid w:val="055C4F27"/>
    <w:multiLevelType w:val="multilevel"/>
    <w:tmpl w:val="DEB8D3EA"/>
    <w:lvl w:ilvl="0">
      <w:start w:val="8"/>
      <w:numFmt w:val="decimal"/>
      <w:lvlText w:val="%1."/>
      <w:lvlJc w:val="left"/>
      <w:pPr>
        <w:tabs>
          <w:tab w:val="num" w:pos="300"/>
        </w:tabs>
        <w:ind w:left="300" w:hanging="300"/>
      </w:pPr>
      <w:rPr>
        <w:rFonts w:hint="default"/>
      </w:rPr>
    </w:lvl>
    <w:lvl w:ilvl="1">
      <w:start w:val="1"/>
      <w:numFmt w:val="decimal"/>
      <w:lvlText w:val="%1.%2."/>
      <w:lvlJc w:val="left"/>
      <w:pPr>
        <w:tabs>
          <w:tab w:val="num" w:pos="900"/>
        </w:tabs>
        <w:ind w:left="900" w:hanging="600"/>
      </w:pPr>
      <w:rPr>
        <w:rFonts w:hint="default"/>
      </w:rPr>
    </w:lvl>
    <w:lvl w:ilvl="2">
      <w:start w:val="1"/>
      <w:numFmt w:val="decimal"/>
      <w:lvlText w:val="%1.%2.%3."/>
      <w:lvlJc w:val="left"/>
      <w:pPr>
        <w:tabs>
          <w:tab w:val="num" w:pos="1500"/>
        </w:tabs>
        <w:ind w:left="1500" w:hanging="6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2D0228"/>
    <w:multiLevelType w:val="hybridMultilevel"/>
    <w:tmpl w:val="5090371E"/>
    <w:lvl w:ilvl="0" w:tplc="CC88180C">
      <w:start w:val="1"/>
      <w:numFmt w:val="lowerLetter"/>
      <w:lvlText w:val="%1."/>
      <w:lvlJc w:val="left"/>
      <w:pPr>
        <w:ind w:left="2060" w:hanging="360"/>
      </w:pPr>
      <w:rPr>
        <w:b w:val="0"/>
      </w:rPr>
    </w:lvl>
    <w:lvl w:ilvl="1" w:tplc="04130019">
      <w:start w:val="1"/>
      <w:numFmt w:val="lowerLetter"/>
      <w:lvlText w:val="%2."/>
      <w:lvlJc w:val="left"/>
      <w:pPr>
        <w:ind w:left="2780" w:hanging="360"/>
      </w:pPr>
    </w:lvl>
    <w:lvl w:ilvl="2" w:tplc="0413001B">
      <w:start w:val="1"/>
      <w:numFmt w:val="lowerRoman"/>
      <w:lvlText w:val="%3."/>
      <w:lvlJc w:val="right"/>
      <w:pPr>
        <w:ind w:left="3500" w:hanging="180"/>
      </w:pPr>
    </w:lvl>
    <w:lvl w:ilvl="3" w:tplc="0413000F">
      <w:start w:val="1"/>
      <w:numFmt w:val="decimal"/>
      <w:lvlText w:val="%4."/>
      <w:lvlJc w:val="left"/>
      <w:pPr>
        <w:ind w:left="4220" w:hanging="360"/>
      </w:pPr>
    </w:lvl>
    <w:lvl w:ilvl="4" w:tplc="04130019">
      <w:start w:val="1"/>
      <w:numFmt w:val="lowerLetter"/>
      <w:lvlText w:val="%5."/>
      <w:lvlJc w:val="left"/>
      <w:pPr>
        <w:ind w:left="4940" w:hanging="360"/>
      </w:pPr>
    </w:lvl>
    <w:lvl w:ilvl="5" w:tplc="0413001B">
      <w:start w:val="1"/>
      <w:numFmt w:val="lowerRoman"/>
      <w:lvlText w:val="%6."/>
      <w:lvlJc w:val="right"/>
      <w:pPr>
        <w:ind w:left="5660" w:hanging="180"/>
      </w:pPr>
    </w:lvl>
    <w:lvl w:ilvl="6" w:tplc="0413000F">
      <w:start w:val="1"/>
      <w:numFmt w:val="decimal"/>
      <w:lvlText w:val="%7."/>
      <w:lvlJc w:val="left"/>
      <w:pPr>
        <w:ind w:left="6380" w:hanging="360"/>
      </w:pPr>
    </w:lvl>
    <w:lvl w:ilvl="7" w:tplc="04130019">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10" w15:restartNumberingAfterBreak="0">
    <w:nsid w:val="07B54C9D"/>
    <w:multiLevelType w:val="hybridMultilevel"/>
    <w:tmpl w:val="EFC62FF6"/>
    <w:lvl w:ilvl="0" w:tplc="04130001">
      <w:start w:val="1"/>
      <w:numFmt w:val="bullet"/>
      <w:lvlText w:val=""/>
      <w:lvlJc w:val="left"/>
      <w:pPr>
        <w:ind w:left="2339" w:hanging="360"/>
      </w:pPr>
      <w:rPr>
        <w:rFonts w:ascii="Symbol" w:hAnsi="Symbol" w:hint="default"/>
      </w:rPr>
    </w:lvl>
    <w:lvl w:ilvl="1" w:tplc="04130003" w:tentative="1">
      <w:start w:val="1"/>
      <w:numFmt w:val="bullet"/>
      <w:lvlText w:val="o"/>
      <w:lvlJc w:val="left"/>
      <w:pPr>
        <w:ind w:left="3059" w:hanging="360"/>
      </w:pPr>
      <w:rPr>
        <w:rFonts w:ascii="Courier New" w:hAnsi="Courier New" w:cs="Courier New" w:hint="default"/>
      </w:rPr>
    </w:lvl>
    <w:lvl w:ilvl="2" w:tplc="04130005" w:tentative="1">
      <w:start w:val="1"/>
      <w:numFmt w:val="bullet"/>
      <w:lvlText w:val=""/>
      <w:lvlJc w:val="left"/>
      <w:pPr>
        <w:ind w:left="3779" w:hanging="360"/>
      </w:pPr>
      <w:rPr>
        <w:rFonts w:ascii="Wingdings" w:hAnsi="Wingdings" w:hint="default"/>
      </w:rPr>
    </w:lvl>
    <w:lvl w:ilvl="3" w:tplc="04130001" w:tentative="1">
      <w:start w:val="1"/>
      <w:numFmt w:val="bullet"/>
      <w:lvlText w:val=""/>
      <w:lvlJc w:val="left"/>
      <w:pPr>
        <w:ind w:left="4499" w:hanging="360"/>
      </w:pPr>
      <w:rPr>
        <w:rFonts w:ascii="Symbol" w:hAnsi="Symbol" w:hint="default"/>
      </w:rPr>
    </w:lvl>
    <w:lvl w:ilvl="4" w:tplc="04130003" w:tentative="1">
      <w:start w:val="1"/>
      <w:numFmt w:val="bullet"/>
      <w:lvlText w:val="o"/>
      <w:lvlJc w:val="left"/>
      <w:pPr>
        <w:ind w:left="5219" w:hanging="360"/>
      </w:pPr>
      <w:rPr>
        <w:rFonts w:ascii="Courier New" w:hAnsi="Courier New" w:cs="Courier New" w:hint="default"/>
      </w:rPr>
    </w:lvl>
    <w:lvl w:ilvl="5" w:tplc="04130005" w:tentative="1">
      <w:start w:val="1"/>
      <w:numFmt w:val="bullet"/>
      <w:lvlText w:val=""/>
      <w:lvlJc w:val="left"/>
      <w:pPr>
        <w:ind w:left="5939" w:hanging="360"/>
      </w:pPr>
      <w:rPr>
        <w:rFonts w:ascii="Wingdings" w:hAnsi="Wingdings" w:hint="default"/>
      </w:rPr>
    </w:lvl>
    <w:lvl w:ilvl="6" w:tplc="04130001" w:tentative="1">
      <w:start w:val="1"/>
      <w:numFmt w:val="bullet"/>
      <w:lvlText w:val=""/>
      <w:lvlJc w:val="left"/>
      <w:pPr>
        <w:ind w:left="6659" w:hanging="360"/>
      </w:pPr>
      <w:rPr>
        <w:rFonts w:ascii="Symbol" w:hAnsi="Symbol" w:hint="default"/>
      </w:rPr>
    </w:lvl>
    <w:lvl w:ilvl="7" w:tplc="04130003" w:tentative="1">
      <w:start w:val="1"/>
      <w:numFmt w:val="bullet"/>
      <w:lvlText w:val="o"/>
      <w:lvlJc w:val="left"/>
      <w:pPr>
        <w:ind w:left="7379" w:hanging="360"/>
      </w:pPr>
      <w:rPr>
        <w:rFonts w:ascii="Courier New" w:hAnsi="Courier New" w:cs="Courier New" w:hint="default"/>
      </w:rPr>
    </w:lvl>
    <w:lvl w:ilvl="8" w:tplc="04130005" w:tentative="1">
      <w:start w:val="1"/>
      <w:numFmt w:val="bullet"/>
      <w:lvlText w:val=""/>
      <w:lvlJc w:val="left"/>
      <w:pPr>
        <w:ind w:left="8099" w:hanging="360"/>
      </w:pPr>
      <w:rPr>
        <w:rFonts w:ascii="Wingdings" w:hAnsi="Wingdings" w:hint="default"/>
      </w:rPr>
    </w:lvl>
  </w:abstractNum>
  <w:abstractNum w:abstractNumId="11" w15:restartNumberingAfterBreak="0">
    <w:nsid w:val="08752CF8"/>
    <w:multiLevelType w:val="hybridMultilevel"/>
    <w:tmpl w:val="C3A2CEFE"/>
    <w:lvl w:ilvl="0" w:tplc="3CC227F6">
      <w:start w:val="1"/>
      <w:numFmt w:val="bullet"/>
      <w:lvlText w:val=""/>
      <w:lvlJc w:val="left"/>
      <w:pPr>
        <w:ind w:left="2060" w:hanging="360"/>
      </w:pPr>
      <w:rPr>
        <w:rFonts w:ascii="Wingdings" w:hAnsi="Wingdings" w:hint="default"/>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12" w15:restartNumberingAfterBreak="0">
    <w:nsid w:val="08880A97"/>
    <w:multiLevelType w:val="hybridMultilevel"/>
    <w:tmpl w:val="E5B01DB0"/>
    <w:name w:val="ICENumber3232"/>
    <w:lvl w:ilvl="0" w:tplc="04130001">
      <w:start w:val="1"/>
      <w:numFmt w:val="bullet"/>
      <w:lvlText w:val=""/>
      <w:lvlJc w:val="left"/>
      <w:pPr>
        <w:ind w:left="2060" w:hanging="360"/>
      </w:pPr>
      <w:rPr>
        <w:rFonts w:ascii="Symbol" w:hAnsi="Symbol" w:hint="default"/>
      </w:rPr>
    </w:lvl>
    <w:lvl w:ilvl="1" w:tplc="04130003">
      <w:start w:val="1"/>
      <w:numFmt w:val="bullet"/>
      <w:lvlText w:val="o"/>
      <w:lvlJc w:val="left"/>
      <w:pPr>
        <w:ind w:left="2780" w:hanging="360"/>
      </w:pPr>
      <w:rPr>
        <w:rFonts w:ascii="Courier New" w:hAnsi="Courier New" w:cs="Courier New" w:hint="default"/>
      </w:rPr>
    </w:lvl>
    <w:lvl w:ilvl="2" w:tplc="04130005">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13" w15:restartNumberingAfterBreak="0">
    <w:nsid w:val="096213CD"/>
    <w:multiLevelType w:val="hybridMultilevel"/>
    <w:tmpl w:val="3392C10C"/>
    <w:lvl w:ilvl="0" w:tplc="04130019">
      <w:start w:val="1"/>
      <w:numFmt w:val="lowerLetter"/>
      <w:lvlText w:val="%1."/>
      <w:lvlJc w:val="left"/>
      <w:pPr>
        <w:ind w:left="2060" w:hanging="360"/>
      </w:pPr>
      <w:rPr>
        <w:rFonts w:hint="default"/>
        <w:color w:val="auto"/>
      </w:rPr>
    </w:lvl>
    <w:lvl w:ilvl="1" w:tplc="04130003" w:tentative="1">
      <w:start w:val="1"/>
      <w:numFmt w:val="bullet"/>
      <w:lvlText w:val="o"/>
      <w:lvlJc w:val="left"/>
      <w:pPr>
        <w:ind w:left="2780" w:hanging="360"/>
      </w:pPr>
      <w:rPr>
        <w:rFonts w:ascii="Courier New" w:hAnsi="Courier New" w:cs="Courier New" w:hint="default"/>
      </w:rPr>
    </w:lvl>
    <w:lvl w:ilvl="2" w:tplc="04130005">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14" w15:restartNumberingAfterBreak="0">
    <w:nsid w:val="09733252"/>
    <w:multiLevelType w:val="hybridMultilevel"/>
    <w:tmpl w:val="5FE6547E"/>
    <w:lvl w:ilvl="0" w:tplc="0592048C">
      <w:start w:val="1"/>
      <w:numFmt w:val="decimal"/>
      <w:lvlText w:val="%1."/>
      <w:lvlJc w:val="left"/>
      <w:pPr>
        <w:ind w:left="1695" w:hanging="16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A866877"/>
    <w:multiLevelType w:val="hybridMultilevel"/>
    <w:tmpl w:val="F42A8DA8"/>
    <w:name w:val="ICENumber323"/>
    <w:lvl w:ilvl="0" w:tplc="3CC227F6">
      <w:start w:val="1"/>
      <w:numFmt w:val="bullet"/>
      <w:lvlText w:val=""/>
      <w:lvlJc w:val="left"/>
      <w:pPr>
        <w:ind w:left="2345" w:hanging="360"/>
      </w:pPr>
      <w:rPr>
        <w:rFonts w:ascii="Wingdings" w:hAnsi="Wingdings"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16" w15:restartNumberingAfterBreak="0">
    <w:nsid w:val="0AB752DE"/>
    <w:multiLevelType w:val="hybridMultilevel"/>
    <w:tmpl w:val="BE0EB7F0"/>
    <w:lvl w:ilvl="0" w:tplc="04130001">
      <w:start w:val="1"/>
      <w:numFmt w:val="bullet"/>
      <w:lvlText w:val=""/>
      <w:lvlJc w:val="left"/>
      <w:pPr>
        <w:ind w:left="2061" w:hanging="360"/>
      </w:pPr>
      <w:rPr>
        <w:rFonts w:ascii="Symbol" w:hAnsi="Symbol" w:hint="default"/>
      </w:rPr>
    </w:lvl>
    <w:lvl w:ilvl="1" w:tplc="04130003">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17" w15:restartNumberingAfterBreak="0">
    <w:nsid w:val="0B2706BF"/>
    <w:multiLevelType w:val="multilevel"/>
    <w:tmpl w:val="174E7068"/>
    <w:lvl w:ilvl="0">
      <w:start w:val="1"/>
      <w:numFmt w:val="decimal"/>
      <w:lvlText w:val="%1."/>
      <w:lvlJc w:val="left"/>
      <w:pPr>
        <w:tabs>
          <w:tab w:val="num" w:pos="300"/>
        </w:tabs>
        <w:ind w:left="300" w:hanging="300"/>
      </w:p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51590C"/>
    <w:multiLevelType w:val="multilevel"/>
    <w:tmpl w:val="B6380E7C"/>
    <w:lvl w:ilvl="0">
      <w:start w:val="1"/>
      <w:numFmt w:val="bullet"/>
      <w:lvlText w:val=""/>
      <w:lvlJc w:val="left"/>
      <w:pPr>
        <w:tabs>
          <w:tab w:val="num" w:pos="2285"/>
        </w:tabs>
        <w:ind w:left="2285" w:hanging="300"/>
      </w:pPr>
      <w:rPr>
        <w:rFonts w:ascii="Wingdings" w:hAnsi="Wingdings" w:hint="default"/>
        <w:color w:val="auto"/>
      </w:rPr>
    </w:lvl>
    <w:lvl w:ilvl="1">
      <w:start w:val="1"/>
      <w:numFmt w:val="decimal"/>
      <w:lvlText w:val="%1.%2."/>
      <w:lvlJc w:val="left"/>
      <w:pPr>
        <w:tabs>
          <w:tab w:val="num" w:pos="2885"/>
        </w:tabs>
        <w:ind w:left="2885" w:hanging="600"/>
      </w:pPr>
    </w:lvl>
    <w:lvl w:ilvl="2">
      <w:start w:val="1"/>
      <w:numFmt w:val="decimal"/>
      <w:lvlText w:val="%1.%2.%3."/>
      <w:lvlJc w:val="left"/>
      <w:pPr>
        <w:tabs>
          <w:tab w:val="num" w:pos="3485"/>
        </w:tabs>
        <w:ind w:left="3485" w:hanging="600"/>
      </w:pPr>
    </w:lvl>
    <w:lvl w:ilvl="3">
      <w:start w:val="1"/>
      <w:numFmt w:val="decimal"/>
      <w:lvlText w:val="(%4)"/>
      <w:lvlJc w:val="left"/>
      <w:pPr>
        <w:ind w:left="3425" w:hanging="360"/>
      </w:pPr>
    </w:lvl>
    <w:lvl w:ilvl="4">
      <w:start w:val="1"/>
      <w:numFmt w:val="lowerLetter"/>
      <w:lvlText w:val="(%5)"/>
      <w:lvlJc w:val="left"/>
      <w:pPr>
        <w:ind w:left="3785" w:hanging="360"/>
      </w:pPr>
    </w:lvl>
    <w:lvl w:ilvl="5">
      <w:start w:val="1"/>
      <w:numFmt w:val="lowerRoman"/>
      <w:lvlText w:val="(%6)"/>
      <w:lvlJc w:val="left"/>
      <w:pPr>
        <w:ind w:left="4145" w:hanging="360"/>
      </w:pPr>
    </w:lvl>
    <w:lvl w:ilvl="6">
      <w:start w:val="1"/>
      <w:numFmt w:val="decimal"/>
      <w:lvlText w:val="%7."/>
      <w:lvlJc w:val="left"/>
      <w:pPr>
        <w:ind w:left="4505" w:hanging="360"/>
      </w:pPr>
    </w:lvl>
    <w:lvl w:ilvl="7">
      <w:start w:val="1"/>
      <w:numFmt w:val="lowerLetter"/>
      <w:lvlText w:val="%8."/>
      <w:lvlJc w:val="left"/>
      <w:pPr>
        <w:ind w:left="4865" w:hanging="360"/>
      </w:pPr>
    </w:lvl>
    <w:lvl w:ilvl="8">
      <w:start w:val="1"/>
      <w:numFmt w:val="lowerRoman"/>
      <w:lvlText w:val="%9."/>
      <w:lvlJc w:val="left"/>
      <w:pPr>
        <w:ind w:left="5225" w:hanging="360"/>
      </w:pPr>
    </w:lvl>
  </w:abstractNum>
  <w:abstractNum w:abstractNumId="19" w15:restartNumberingAfterBreak="0">
    <w:nsid w:val="0C6E7B28"/>
    <w:multiLevelType w:val="hybridMultilevel"/>
    <w:tmpl w:val="3398B442"/>
    <w:lvl w:ilvl="0" w:tplc="FBA0B22C">
      <w:start w:val="1"/>
      <w:numFmt w:val="lowerLetter"/>
      <w:lvlText w:val="%1."/>
      <w:lvlJc w:val="left"/>
      <w:pPr>
        <w:ind w:left="2060" w:hanging="360"/>
      </w:pPr>
      <w:rPr>
        <w:rFonts w:hint="default"/>
        <w:b w:val="0"/>
      </w:rPr>
    </w:lvl>
    <w:lvl w:ilvl="1" w:tplc="04130003">
      <w:start w:val="1"/>
      <w:numFmt w:val="bullet"/>
      <w:lvlText w:val="o"/>
      <w:lvlJc w:val="left"/>
      <w:pPr>
        <w:ind w:left="2780" w:hanging="360"/>
      </w:pPr>
      <w:rPr>
        <w:rFonts w:ascii="Courier New" w:hAnsi="Courier New" w:cs="Courier New" w:hint="default"/>
      </w:rPr>
    </w:lvl>
    <w:lvl w:ilvl="2" w:tplc="04130005">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20" w15:restartNumberingAfterBreak="0">
    <w:nsid w:val="0CE966A9"/>
    <w:multiLevelType w:val="hybridMultilevel"/>
    <w:tmpl w:val="79FA0906"/>
    <w:lvl w:ilvl="0" w:tplc="04130001">
      <w:start w:val="1"/>
      <w:numFmt w:val="bullet"/>
      <w:lvlText w:val=""/>
      <w:lvlJc w:val="left"/>
      <w:pPr>
        <w:ind w:left="2060" w:hanging="360"/>
      </w:pPr>
      <w:rPr>
        <w:rFonts w:ascii="Symbol" w:hAnsi="Symbol" w:hint="default"/>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21" w15:restartNumberingAfterBreak="0">
    <w:nsid w:val="0D507049"/>
    <w:multiLevelType w:val="hybridMultilevel"/>
    <w:tmpl w:val="D9A641A4"/>
    <w:lvl w:ilvl="0" w:tplc="04130001">
      <w:start w:val="1"/>
      <w:numFmt w:val="bullet"/>
      <w:lvlText w:val=""/>
      <w:lvlJc w:val="left"/>
      <w:pPr>
        <w:ind w:left="2344" w:hanging="360"/>
      </w:pPr>
      <w:rPr>
        <w:rFonts w:ascii="Symbol" w:hAnsi="Symbol" w:hint="default"/>
      </w:rPr>
    </w:lvl>
    <w:lvl w:ilvl="1" w:tplc="04130003">
      <w:start w:val="1"/>
      <w:numFmt w:val="bullet"/>
      <w:lvlText w:val="o"/>
      <w:lvlJc w:val="left"/>
      <w:pPr>
        <w:ind w:left="3064" w:hanging="360"/>
      </w:pPr>
      <w:rPr>
        <w:rFonts w:ascii="Courier New" w:hAnsi="Courier New" w:cs="Courier New" w:hint="default"/>
      </w:rPr>
    </w:lvl>
    <w:lvl w:ilvl="2" w:tplc="04130005" w:tentative="1">
      <w:start w:val="1"/>
      <w:numFmt w:val="bullet"/>
      <w:lvlText w:val=""/>
      <w:lvlJc w:val="left"/>
      <w:pPr>
        <w:ind w:left="3784" w:hanging="360"/>
      </w:pPr>
      <w:rPr>
        <w:rFonts w:ascii="Wingdings" w:hAnsi="Wingdings" w:hint="default"/>
      </w:rPr>
    </w:lvl>
    <w:lvl w:ilvl="3" w:tplc="04130001" w:tentative="1">
      <w:start w:val="1"/>
      <w:numFmt w:val="bullet"/>
      <w:lvlText w:val=""/>
      <w:lvlJc w:val="left"/>
      <w:pPr>
        <w:ind w:left="4504" w:hanging="360"/>
      </w:pPr>
      <w:rPr>
        <w:rFonts w:ascii="Symbol" w:hAnsi="Symbol" w:hint="default"/>
      </w:rPr>
    </w:lvl>
    <w:lvl w:ilvl="4" w:tplc="04130003" w:tentative="1">
      <w:start w:val="1"/>
      <w:numFmt w:val="bullet"/>
      <w:lvlText w:val="o"/>
      <w:lvlJc w:val="left"/>
      <w:pPr>
        <w:ind w:left="5224" w:hanging="360"/>
      </w:pPr>
      <w:rPr>
        <w:rFonts w:ascii="Courier New" w:hAnsi="Courier New" w:cs="Courier New" w:hint="default"/>
      </w:rPr>
    </w:lvl>
    <w:lvl w:ilvl="5" w:tplc="04130005" w:tentative="1">
      <w:start w:val="1"/>
      <w:numFmt w:val="bullet"/>
      <w:lvlText w:val=""/>
      <w:lvlJc w:val="left"/>
      <w:pPr>
        <w:ind w:left="5944" w:hanging="360"/>
      </w:pPr>
      <w:rPr>
        <w:rFonts w:ascii="Wingdings" w:hAnsi="Wingdings" w:hint="default"/>
      </w:rPr>
    </w:lvl>
    <w:lvl w:ilvl="6" w:tplc="04130001" w:tentative="1">
      <w:start w:val="1"/>
      <w:numFmt w:val="bullet"/>
      <w:lvlText w:val=""/>
      <w:lvlJc w:val="left"/>
      <w:pPr>
        <w:ind w:left="6664" w:hanging="360"/>
      </w:pPr>
      <w:rPr>
        <w:rFonts w:ascii="Symbol" w:hAnsi="Symbol" w:hint="default"/>
      </w:rPr>
    </w:lvl>
    <w:lvl w:ilvl="7" w:tplc="04130003" w:tentative="1">
      <w:start w:val="1"/>
      <w:numFmt w:val="bullet"/>
      <w:lvlText w:val="o"/>
      <w:lvlJc w:val="left"/>
      <w:pPr>
        <w:ind w:left="7384" w:hanging="360"/>
      </w:pPr>
      <w:rPr>
        <w:rFonts w:ascii="Courier New" w:hAnsi="Courier New" w:cs="Courier New" w:hint="default"/>
      </w:rPr>
    </w:lvl>
    <w:lvl w:ilvl="8" w:tplc="04130005" w:tentative="1">
      <w:start w:val="1"/>
      <w:numFmt w:val="bullet"/>
      <w:lvlText w:val=""/>
      <w:lvlJc w:val="left"/>
      <w:pPr>
        <w:ind w:left="8104" w:hanging="360"/>
      </w:pPr>
      <w:rPr>
        <w:rFonts w:ascii="Wingdings" w:hAnsi="Wingdings" w:hint="default"/>
      </w:rPr>
    </w:lvl>
  </w:abstractNum>
  <w:abstractNum w:abstractNumId="22" w15:restartNumberingAfterBreak="0">
    <w:nsid w:val="0EF61482"/>
    <w:multiLevelType w:val="hybridMultilevel"/>
    <w:tmpl w:val="A672EA3E"/>
    <w:lvl w:ilvl="0" w:tplc="CD7EF7FA">
      <w:start w:val="1"/>
      <w:numFmt w:val="decimal"/>
      <w:lvlText w:val="%1."/>
      <w:lvlJc w:val="left"/>
      <w:pPr>
        <w:ind w:left="1695" w:hanging="169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0F6F49AD"/>
    <w:multiLevelType w:val="multilevel"/>
    <w:tmpl w:val="AC1AEF82"/>
    <w:lvl w:ilvl="0">
      <w:start w:val="1"/>
      <w:numFmt w:val="decimal"/>
      <w:lvlText w:val="%1."/>
      <w:lvlJc w:val="left"/>
      <w:pPr>
        <w:tabs>
          <w:tab w:val="num" w:pos="300"/>
        </w:tabs>
        <w:ind w:left="300" w:hanging="300"/>
      </w:pPr>
      <w:rPr>
        <w:i w:val="0"/>
      </w:r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0734620"/>
    <w:multiLevelType w:val="multilevel"/>
    <w:tmpl w:val="CF1269CE"/>
    <w:lvl w:ilvl="0">
      <w:start w:val="8"/>
      <w:numFmt w:val="decimal"/>
      <w:lvlText w:val="%1."/>
      <w:lvlJc w:val="left"/>
      <w:pPr>
        <w:tabs>
          <w:tab w:val="num" w:pos="300"/>
        </w:tabs>
        <w:ind w:left="300" w:hanging="300"/>
      </w:pPr>
      <w:rPr>
        <w:rFonts w:hint="default"/>
        <w:b/>
      </w:rPr>
    </w:lvl>
    <w:lvl w:ilvl="1">
      <w:start w:val="1"/>
      <w:numFmt w:val="decimal"/>
      <w:lvlText w:val="%1.%2."/>
      <w:lvlJc w:val="left"/>
      <w:pPr>
        <w:tabs>
          <w:tab w:val="num" w:pos="900"/>
        </w:tabs>
        <w:ind w:left="900" w:hanging="600"/>
      </w:pPr>
      <w:rPr>
        <w:rFonts w:hint="default"/>
      </w:rPr>
    </w:lvl>
    <w:lvl w:ilvl="2">
      <w:start w:val="1"/>
      <w:numFmt w:val="decimal"/>
      <w:lvlText w:val="%1.%2.%3."/>
      <w:lvlJc w:val="left"/>
      <w:pPr>
        <w:tabs>
          <w:tab w:val="num" w:pos="1500"/>
        </w:tabs>
        <w:ind w:left="1500" w:hanging="6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2ED3957"/>
    <w:multiLevelType w:val="multilevel"/>
    <w:tmpl w:val="174E7068"/>
    <w:lvl w:ilvl="0">
      <w:start w:val="1"/>
      <w:numFmt w:val="decimal"/>
      <w:lvlText w:val="%1."/>
      <w:lvlJc w:val="left"/>
      <w:pPr>
        <w:tabs>
          <w:tab w:val="num" w:pos="300"/>
        </w:tabs>
        <w:ind w:left="300" w:hanging="300"/>
      </w:p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35F4477"/>
    <w:multiLevelType w:val="hybridMultilevel"/>
    <w:tmpl w:val="2ADEFAA8"/>
    <w:lvl w:ilvl="0" w:tplc="3CC227F6">
      <w:start w:val="1"/>
      <w:numFmt w:val="bullet"/>
      <w:lvlText w:val=""/>
      <w:lvlJc w:val="left"/>
      <w:pPr>
        <w:ind w:left="2344" w:hanging="360"/>
      </w:pPr>
      <w:rPr>
        <w:rFonts w:ascii="Wingdings" w:hAnsi="Wingdings" w:hint="default"/>
      </w:rPr>
    </w:lvl>
    <w:lvl w:ilvl="1" w:tplc="04130003">
      <w:start w:val="1"/>
      <w:numFmt w:val="bullet"/>
      <w:lvlText w:val="o"/>
      <w:lvlJc w:val="left"/>
      <w:pPr>
        <w:ind w:left="3064" w:hanging="360"/>
      </w:pPr>
      <w:rPr>
        <w:rFonts w:ascii="Courier New" w:hAnsi="Courier New" w:cs="Courier New" w:hint="default"/>
      </w:rPr>
    </w:lvl>
    <w:lvl w:ilvl="2" w:tplc="04130005">
      <w:start w:val="1"/>
      <w:numFmt w:val="bullet"/>
      <w:lvlText w:val=""/>
      <w:lvlJc w:val="left"/>
      <w:pPr>
        <w:ind w:left="3784" w:hanging="360"/>
      </w:pPr>
      <w:rPr>
        <w:rFonts w:ascii="Wingdings" w:hAnsi="Wingdings" w:hint="default"/>
      </w:rPr>
    </w:lvl>
    <w:lvl w:ilvl="3" w:tplc="04130001">
      <w:start w:val="1"/>
      <w:numFmt w:val="bullet"/>
      <w:lvlText w:val=""/>
      <w:lvlJc w:val="left"/>
      <w:pPr>
        <w:ind w:left="4504" w:hanging="360"/>
      </w:pPr>
      <w:rPr>
        <w:rFonts w:ascii="Symbol" w:hAnsi="Symbol" w:hint="default"/>
      </w:rPr>
    </w:lvl>
    <w:lvl w:ilvl="4" w:tplc="3CC227F6">
      <w:start w:val="1"/>
      <w:numFmt w:val="bullet"/>
      <w:lvlText w:val=""/>
      <w:lvlJc w:val="left"/>
      <w:pPr>
        <w:ind w:left="5224" w:hanging="360"/>
      </w:pPr>
      <w:rPr>
        <w:rFonts w:ascii="Wingdings" w:hAnsi="Wingdings" w:hint="default"/>
      </w:rPr>
    </w:lvl>
    <w:lvl w:ilvl="5" w:tplc="04130005" w:tentative="1">
      <w:start w:val="1"/>
      <w:numFmt w:val="bullet"/>
      <w:lvlText w:val=""/>
      <w:lvlJc w:val="left"/>
      <w:pPr>
        <w:ind w:left="5944" w:hanging="360"/>
      </w:pPr>
      <w:rPr>
        <w:rFonts w:ascii="Wingdings" w:hAnsi="Wingdings" w:hint="default"/>
      </w:rPr>
    </w:lvl>
    <w:lvl w:ilvl="6" w:tplc="04130001" w:tentative="1">
      <w:start w:val="1"/>
      <w:numFmt w:val="bullet"/>
      <w:lvlText w:val=""/>
      <w:lvlJc w:val="left"/>
      <w:pPr>
        <w:ind w:left="6664" w:hanging="360"/>
      </w:pPr>
      <w:rPr>
        <w:rFonts w:ascii="Symbol" w:hAnsi="Symbol" w:hint="default"/>
      </w:rPr>
    </w:lvl>
    <w:lvl w:ilvl="7" w:tplc="04130003" w:tentative="1">
      <w:start w:val="1"/>
      <w:numFmt w:val="bullet"/>
      <w:lvlText w:val="o"/>
      <w:lvlJc w:val="left"/>
      <w:pPr>
        <w:ind w:left="7384" w:hanging="360"/>
      </w:pPr>
      <w:rPr>
        <w:rFonts w:ascii="Courier New" w:hAnsi="Courier New" w:cs="Courier New" w:hint="default"/>
      </w:rPr>
    </w:lvl>
    <w:lvl w:ilvl="8" w:tplc="04130005" w:tentative="1">
      <w:start w:val="1"/>
      <w:numFmt w:val="bullet"/>
      <w:lvlText w:val=""/>
      <w:lvlJc w:val="left"/>
      <w:pPr>
        <w:ind w:left="8104" w:hanging="360"/>
      </w:pPr>
      <w:rPr>
        <w:rFonts w:ascii="Wingdings" w:hAnsi="Wingdings" w:hint="default"/>
      </w:rPr>
    </w:lvl>
  </w:abstractNum>
  <w:abstractNum w:abstractNumId="27" w15:restartNumberingAfterBreak="0">
    <w:nsid w:val="145F411D"/>
    <w:multiLevelType w:val="hybridMultilevel"/>
    <w:tmpl w:val="48462AF2"/>
    <w:lvl w:ilvl="0" w:tplc="3CC227F6">
      <w:start w:val="1"/>
      <w:numFmt w:val="bullet"/>
      <w:lvlText w:val=""/>
      <w:lvlJc w:val="left"/>
      <w:pPr>
        <w:ind w:left="2345" w:hanging="360"/>
      </w:pPr>
      <w:rPr>
        <w:rFonts w:ascii="Wingdings" w:hAnsi="Wingdings"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28" w15:restartNumberingAfterBreak="0">
    <w:nsid w:val="1560475D"/>
    <w:multiLevelType w:val="hybridMultilevel"/>
    <w:tmpl w:val="126E52E6"/>
    <w:lvl w:ilvl="0" w:tplc="3CC227F6">
      <w:start w:val="1"/>
      <w:numFmt w:val="bullet"/>
      <w:lvlText w:val=""/>
      <w:lvlJc w:val="left"/>
      <w:pPr>
        <w:ind w:left="2345" w:hanging="360"/>
      </w:pPr>
      <w:rPr>
        <w:rFonts w:ascii="Wingdings" w:hAnsi="Wingdings" w:hint="default"/>
      </w:rPr>
    </w:lvl>
    <w:lvl w:ilvl="1" w:tplc="04130003">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29" w15:restartNumberingAfterBreak="0">
    <w:nsid w:val="15B44B78"/>
    <w:multiLevelType w:val="hybridMultilevel"/>
    <w:tmpl w:val="61AA361C"/>
    <w:lvl w:ilvl="0" w:tplc="3CC227F6">
      <w:start w:val="1"/>
      <w:numFmt w:val="bullet"/>
      <w:lvlText w:val=""/>
      <w:lvlJc w:val="left"/>
      <w:pPr>
        <w:ind w:left="2060" w:hanging="360"/>
      </w:pPr>
      <w:rPr>
        <w:rFonts w:ascii="Wingdings" w:hAnsi="Wingdings" w:hint="default"/>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30" w15:restartNumberingAfterBreak="0">
    <w:nsid w:val="15FD4445"/>
    <w:multiLevelType w:val="multilevel"/>
    <w:tmpl w:val="26923CC8"/>
    <w:lvl w:ilvl="0">
      <w:start w:val="3"/>
      <w:numFmt w:val="decimal"/>
      <w:lvlText w:val="%1."/>
      <w:lvlJc w:val="left"/>
      <w:pPr>
        <w:tabs>
          <w:tab w:val="num" w:pos="300"/>
        </w:tabs>
        <w:ind w:left="300" w:hanging="300"/>
      </w:pPr>
      <w:rPr>
        <w:rFonts w:hint="default"/>
      </w:rPr>
    </w:lvl>
    <w:lvl w:ilvl="1">
      <w:start w:val="1"/>
      <w:numFmt w:val="decimal"/>
      <w:lvlText w:val="%1.%2."/>
      <w:lvlJc w:val="left"/>
      <w:pPr>
        <w:tabs>
          <w:tab w:val="num" w:pos="900"/>
        </w:tabs>
        <w:ind w:left="900" w:hanging="600"/>
      </w:pPr>
      <w:rPr>
        <w:rFonts w:hint="default"/>
      </w:rPr>
    </w:lvl>
    <w:lvl w:ilvl="2">
      <w:start w:val="1"/>
      <w:numFmt w:val="decimal"/>
      <w:lvlText w:val="%1.%2.%3."/>
      <w:lvlJc w:val="left"/>
      <w:pPr>
        <w:tabs>
          <w:tab w:val="num" w:pos="1500"/>
        </w:tabs>
        <w:ind w:left="1500" w:hanging="6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7927444"/>
    <w:multiLevelType w:val="multilevel"/>
    <w:tmpl w:val="E5EE7708"/>
    <w:lvl w:ilvl="0">
      <w:start w:val="1"/>
      <w:numFmt w:val="decimal"/>
      <w:lvlText w:val="%1."/>
      <w:lvlJc w:val="left"/>
      <w:pPr>
        <w:tabs>
          <w:tab w:val="num" w:pos="300"/>
        </w:tabs>
        <w:ind w:left="300" w:hanging="300"/>
      </w:p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8F76B67"/>
    <w:multiLevelType w:val="hybridMultilevel"/>
    <w:tmpl w:val="D44C1FB4"/>
    <w:lvl w:ilvl="0" w:tplc="04130019">
      <w:start w:val="1"/>
      <w:numFmt w:val="lowerLetter"/>
      <w:lvlText w:val="%1."/>
      <w:lvlJc w:val="left"/>
      <w:pPr>
        <w:ind w:left="2060" w:hanging="360"/>
      </w:pPr>
    </w:lvl>
    <w:lvl w:ilvl="1" w:tplc="A90A919E">
      <w:numFmt w:val="bullet"/>
      <w:lvlText w:val="•"/>
      <w:lvlJc w:val="left"/>
      <w:pPr>
        <w:ind w:left="2780" w:hanging="360"/>
      </w:pPr>
      <w:rPr>
        <w:rFonts w:ascii="Calibri" w:eastAsia="Times New Roman" w:hAnsi="Calibri" w:cs="Calibri" w:hint="default"/>
      </w:r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33" w15:restartNumberingAfterBreak="0">
    <w:nsid w:val="18FF2CAB"/>
    <w:multiLevelType w:val="hybridMultilevel"/>
    <w:tmpl w:val="5BB21D42"/>
    <w:lvl w:ilvl="0" w:tplc="3CC227F6">
      <w:start w:val="1"/>
      <w:numFmt w:val="bullet"/>
      <w:lvlText w:val=""/>
      <w:lvlJc w:val="left"/>
      <w:pPr>
        <w:ind w:left="2060" w:hanging="360"/>
      </w:pPr>
      <w:rPr>
        <w:rFonts w:ascii="Wingdings" w:hAnsi="Wingdings" w:hint="default"/>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34" w15:restartNumberingAfterBreak="0">
    <w:nsid w:val="19673619"/>
    <w:multiLevelType w:val="hybridMultilevel"/>
    <w:tmpl w:val="475294D0"/>
    <w:lvl w:ilvl="0" w:tplc="299A694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19FD25F2"/>
    <w:multiLevelType w:val="hybridMultilevel"/>
    <w:tmpl w:val="318E9266"/>
    <w:name w:val="ICENumber2"/>
    <w:lvl w:ilvl="0" w:tplc="E88010DE">
      <w:start w:val="1"/>
      <w:numFmt w:val="decimal"/>
      <w:lvlText w:val="%1."/>
      <w:lvlJc w:val="left"/>
      <w:pPr>
        <w:ind w:left="360" w:hanging="360"/>
      </w:pPr>
      <w:rPr>
        <w:rFonts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1A393390"/>
    <w:multiLevelType w:val="hybridMultilevel"/>
    <w:tmpl w:val="D406A8CA"/>
    <w:lvl w:ilvl="0" w:tplc="04130001">
      <w:start w:val="1"/>
      <w:numFmt w:val="bullet"/>
      <w:lvlText w:val=""/>
      <w:lvlJc w:val="left"/>
      <w:pPr>
        <w:ind w:left="2060" w:hanging="360"/>
      </w:pPr>
      <w:rPr>
        <w:rFonts w:ascii="Symbol" w:hAnsi="Symbol" w:hint="default"/>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37" w15:restartNumberingAfterBreak="0">
    <w:nsid w:val="1A740801"/>
    <w:multiLevelType w:val="hybridMultilevel"/>
    <w:tmpl w:val="F3D8366A"/>
    <w:lvl w:ilvl="0" w:tplc="0AFE28EC">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1B1F28FF"/>
    <w:multiLevelType w:val="hybridMultilevel"/>
    <w:tmpl w:val="5FF0D0FC"/>
    <w:lvl w:ilvl="0" w:tplc="299A694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1B6F33A7"/>
    <w:multiLevelType w:val="hybridMultilevel"/>
    <w:tmpl w:val="91E2236A"/>
    <w:lvl w:ilvl="0" w:tplc="73EEE188">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1B791F07"/>
    <w:multiLevelType w:val="multilevel"/>
    <w:tmpl w:val="F226464A"/>
    <w:name w:val="ICENumber422222"/>
    <w:lvl w:ilvl="0">
      <w:start w:val="1"/>
      <w:numFmt w:val="bullet"/>
      <w:lvlText w:val=""/>
      <w:lvlJc w:val="left"/>
      <w:pPr>
        <w:tabs>
          <w:tab w:val="num" w:pos="2284"/>
        </w:tabs>
        <w:ind w:left="2284" w:hanging="300"/>
      </w:pPr>
      <w:rPr>
        <w:rFonts w:ascii="Symbol" w:hAnsi="Symbol" w:hint="default"/>
      </w:rPr>
    </w:lvl>
    <w:lvl w:ilvl="1">
      <w:start w:val="1"/>
      <w:numFmt w:val="decimal"/>
      <w:lvlText w:val="%1.%2."/>
      <w:lvlJc w:val="left"/>
      <w:pPr>
        <w:tabs>
          <w:tab w:val="num" w:pos="2884"/>
        </w:tabs>
        <w:ind w:left="2884" w:hanging="600"/>
      </w:pPr>
    </w:lvl>
    <w:lvl w:ilvl="2">
      <w:start w:val="1"/>
      <w:numFmt w:val="decimal"/>
      <w:lvlText w:val="%1.%2.%3."/>
      <w:lvlJc w:val="left"/>
      <w:pPr>
        <w:tabs>
          <w:tab w:val="num" w:pos="3484"/>
        </w:tabs>
        <w:ind w:left="3484" w:hanging="600"/>
      </w:pPr>
    </w:lvl>
    <w:lvl w:ilvl="3">
      <w:start w:val="1"/>
      <w:numFmt w:val="decimal"/>
      <w:lvlText w:val="(%4)"/>
      <w:lvlJc w:val="left"/>
      <w:pPr>
        <w:ind w:left="3424" w:hanging="360"/>
      </w:pPr>
    </w:lvl>
    <w:lvl w:ilvl="4">
      <w:start w:val="1"/>
      <w:numFmt w:val="lowerLetter"/>
      <w:lvlText w:val="(%5)"/>
      <w:lvlJc w:val="left"/>
      <w:pPr>
        <w:ind w:left="3784" w:hanging="360"/>
      </w:pPr>
    </w:lvl>
    <w:lvl w:ilvl="5">
      <w:start w:val="1"/>
      <w:numFmt w:val="lowerRoman"/>
      <w:lvlText w:val="(%6)"/>
      <w:lvlJc w:val="left"/>
      <w:pPr>
        <w:ind w:left="4144" w:hanging="360"/>
      </w:pPr>
    </w:lvl>
    <w:lvl w:ilvl="6">
      <w:start w:val="1"/>
      <w:numFmt w:val="decimal"/>
      <w:lvlText w:val="%7."/>
      <w:lvlJc w:val="left"/>
      <w:pPr>
        <w:ind w:left="4504" w:hanging="360"/>
      </w:pPr>
    </w:lvl>
    <w:lvl w:ilvl="7">
      <w:start w:val="1"/>
      <w:numFmt w:val="lowerLetter"/>
      <w:lvlText w:val="%8."/>
      <w:lvlJc w:val="left"/>
      <w:pPr>
        <w:ind w:left="4864" w:hanging="360"/>
      </w:pPr>
    </w:lvl>
    <w:lvl w:ilvl="8">
      <w:start w:val="1"/>
      <w:numFmt w:val="lowerRoman"/>
      <w:lvlText w:val="%9."/>
      <w:lvlJc w:val="left"/>
      <w:pPr>
        <w:ind w:left="5224" w:hanging="360"/>
      </w:pPr>
    </w:lvl>
  </w:abstractNum>
  <w:abstractNum w:abstractNumId="41" w15:restartNumberingAfterBreak="0">
    <w:nsid w:val="1C5B0987"/>
    <w:multiLevelType w:val="hybridMultilevel"/>
    <w:tmpl w:val="5A226042"/>
    <w:lvl w:ilvl="0" w:tplc="04130019">
      <w:start w:val="1"/>
      <w:numFmt w:val="lowerLetter"/>
      <w:lvlText w:val="%1."/>
      <w:lvlJc w:val="left"/>
      <w:pPr>
        <w:ind w:left="2060" w:hanging="360"/>
      </w:pPr>
    </w:lvl>
    <w:lvl w:ilvl="1" w:tplc="04130019" w:tentative="1">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42" w15:restartNumberingAfterBreak="0">
    <w:nsid w:val="1CF87B26"/>
    <w:multiLevelType w:val="multilevel"/>
    <w:tmpl w:val="E5EE7708"/>
    <w:lvl w:ilvl="0">
      <w:start w:val="1"/>
      <w:numFmt w:val="decimal"/>
      <w:lvlText w:val="%1."/>
      <w:lvlJc w:val="left"/>
      <w:pPr>
        <w:tabs>
          <w:tab w:val="num" w:pos="300"/>
        </w:tabs>
        <w:ind w:left="300" w:hanging="300"/>
      </w:p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D3D59D5"/>
    <w:multiLevelType w:val="hybridMultilevel"/>
    <w:tmpl w:val="F6082EB6"/>
    <w:lvl w:ilvl="0" w:tplc="04130001">
      <w:start w:val="1"/>
      <w:numFmt w:val="bullet"/>
      <w:lvlText w:val=""/>
      <w:lvlJc w:val="left"/>
      <w:pPr>
        <w:ind w:left="2345" w:hanging="360"/>
      </w:pPr>
      <w:rPr>
        <w:rFonts w:ascii="Symbol" w:hAnsi="Symbol"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44" w15:restartNumberingAfterBreak="0">
    <w:nsid w:val="1D417716"/>
    <w:multiLevelType w:val="hybridMultilevel"/>
    <w:tmpl w:val="D198626E"/>
    <w:lvl w:ilvl="0" w:tplc="3CC227F6">
      <w:start w:val="1"/>
      <w:numFmt w:val="bullet"/>
      <w:lvlText w:val=""/>
      <w:lvlJc w:val="left"/>
      <w:pPr>
        <w:ind w:left="2060" w:hanging="360"/>
      </w:pPr>
      <w:rPr>
        <w:rFonts w:ascii="Wingdings" w:hAnsi="Wingdings" w:hint="default"/>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45" w15:restartNumberingAfterBreak="0">
    <w:nsid w:val="1DCC6534"/>
    <w:multiLevelType w:val="hybridMultilevel"/>
    <w:tmpl w:val="3E7EC3F2"/>
    <w:lvl w:ilvl="0" w:tplc="8DF68D08">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1E374F10"/>
    <w:multiLevelType w:val="hybridMultilevel"/>
    <w:tmpl w:val="5FE6547E"/>
    <w:lvl w:ilvl="0" w:tplc="0592048C">
      <w:start w:val="1"/>
      <w:numFmt w:val="decimal"/>
      <w:lvlText w:val="%1."/>
      <w:lvlJc w:val="left"/>
      <w:pPr>
        <w:ind w:left="1695" w:hanging="16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1ECA69F8"/>
    <w:multiLevelType w:val="multilevel"/>
    <w:tmpl w:val="10CA9A82"/>
    <w:lvl w:ilvl="0">
      <w:start w:val="1"/>
      <w:numFmt w:val="decimal"/>
      <w:lvlText w:val="%1."/>
      <w:lvlJc w:val="left"/>
      <w:pPr>
        <w:tabs>
          <w:tab w:val="num" w:pos="300"/>
        </w:tabs>
        <w:ind w:left="300" w:hanging="300"/>
      </w:pPr>
      <w:rPr>
        <w:rFonts w:hint="default"/>
        <w:b w:val="0"/>
      </w:rPr>
    </w:lvl>
    <w:lvl w:ilvl="1">
      <w:start w:val="1"/>
      <w:numFmt w:val="decimal"/>
      <w:lvlText w:val="%1.%2."/>
      <w:lvlJc w:val="left"/>
      <w:pPr>
        <w:tabs>
          <w:tab w:val="num" w:pos="900"/>
        </w:tabs>
        <w:ind w:left="900" w:hanging="600"/>
      </w:pPr>
      <w:rPr>
        <w:rFonts w:hint="default"/>
      </w:rPr>
    </w:lvl>
    <w:lvl w:ilvl="2">
      <w:start w:val="1"/>
      <w:numFmt w:val="decimal"/>
      <w:lvlText w:val="%3."/>
      <w:lvlJc w:val="left"/>
      <w:pPr>
        <w:tabs>
          <w:tab w:val="num" w:pos="1500"/>
        </w:tabs>
        <w:ind w:left="1500" w:hanging="6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21ED4758"/>
    <w:multiLevelType w:val="hybridMultilevel"/>
    <w:tmpl w:val="0E4849A6"/>
    <w:lvl w:ilvl="0" w:tplc="C1BE37C6">
      <w:start w:val="1"/>
      <w:numFmt w:val="lowerLetter"/>
      <w:lvlText w:val="%1."/>
      <w:lvlJc w:val="left"/>
      <w:pPr>
        <w:ind w:left="2061" w:hanging="360"/>
      </w:pPr>
      <w:rPr>
        <w:b/>
        <w:i w:val="0"/>
        <w:color w:val="auto"/>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49" w15:restartNumberingAfterBreak="0">
    <w:nsid w:val="222D41CD"/>
    <w:multiLevelType w:val="hybridMultilevel"/>
    <w:tmpl w:val="475294D0"/>
    <w:lvl w:ilvl="0" w:tplc="299A694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23983C02"/>
    <w:multiLevelType w:val="hybridMultilevel"/>
    <w:tmpl w:val="FF1A52F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23C56804"/>
    <w:multiLevelType w:val="hybridMultilevel"/>
    <w:tmpl w:val="0D165E06"/>
    <w:lvl w:ilvl="0" w:tplc="AAD8A9D8">
      <w:start w:val="1"/>
      <w:numFmt w:val="bullet"/>
      <w:lvlText w:val=""/>
      <w:lvlJc w:val="left"/>
      <w:pPr>
        <w:ind w:left="2421" w:hanging="360"/>
      </w:pPr>
      <w:rPr>
        <w:rFonts w:ascii="Wingdings" w:hAnsi="Wingdings" w:hint="default"/>
        <w:color w:val="auto"/>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52" w15:restartNumberingAfterBreak="0">
    <w:nsid w:val="241F6CE8"/>
    <w:multiLevelType w:val="hybridMultilevel"/>
    <w:tmpl w:val="335CD43E"/>
    <w:lvl w:ilvl="0" w:tplc="FA4026C8">
      <w:start w:val="1"/>
      <w:numFmt w:val="lowerLetter"/>
      <w:lvlText w:val="%1."/>
      <w:lvlJc w:val="left"/>
      <w:pPr>
        <w:ind w:left="2060" w:hanging="360"/>
      </w:pPr>
      <w:rPr>
        <w:b/>
      </w:rPr>
    </w:lvl>
    <w:lvl w:ilvl="1" w:tplc="04130019" w:tentative="1">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53" w15:restartNumberingAfterBreak="0">
    <w:nsid w:val="24337776"/>
    <w:multiLevelType w:val="hybridMultilevel"/>
    <w:tmpl w:val="5FE6547E"/>
    <w:lvl w:ilvl="0" w:tplc="0592048C">
      <w:start w:val="1"/>
      <w:numFmt w:val="decimal"/>
      <w:lvlText w:val="%1."/>
      <w:lvlJc w:val="left"/>
      <w:pPr>
        <w:ind w:left="1695" w:hanging="16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25085027"/>
    <w:multiLevelType w:val="hybridMultilevel"/>
    <w:tmpl w:val="2B9EAB96"/>
    <w:lvl w:ilvl="0" w:tplc="429A6BA8">
      <w:start w:val="1"/>
      <w:numFmt w:val="lowerLetter"/>
      <w:lvlText w:val="%1."/>
      <w:lvlJc w:val="left"/>
      <w:pPr>
        <w:ind w:left="2060" w:hanging="360"/>
      </w:pPr>
      <w:rPr>
        <w:b w:val="0"/>
      </w:rPr>
    </w:lvl>
    <w:lvl w:ilvl="1" w:tplc="04130019">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55" w15:restartNumberingAfterBreak="0">
    <w:nsid w:val="2508506A"/>
    <w:multiLevelType w:val="hybridMultilevel"/>
    <w:tmpl w:val="1B0278B2"/>
    <w:lvl w:ilvl="0" w:tplc="04130019">
      <w:start w:val="1"/>
      <w:numFmt w:val="lowerLetter"/>
      <w:lvlText w:val="%1."/>
      <w:lvlJc w:val="left"/>
      <w:pPr>
        <w:ind w:left="2060" w:hanging="360"/>
      </w:pPr>
    </w:lvl>
    <w:lvl w:ilvl="1" w:tplc="04130019">
      <w:start w:val="1"/>
      <w:numFmt w:val="lowerLetter"/>
      <w:lvlText w:val="%2."/>
      <w:lvlJc w:val="left"/>
      <w:pPr>
        <w:ind w:left="2780" w:hanging="360"/>
      </w:pPr>
    </w:lvl>
    <w:lvl w:ilvl="2" w:tplc="0413001B">
      <w:start w:val="1"/>
      <w:numFmt w:val="lowerRoman"/>
      <w:lvlText w:val="%3."/>
      <w:lvlJc w:val="right"/>
      <w:pPr>
        <w:ind w:left="3500" w:hanging="180"/>
      </w:pPr>
    </w:lvl>
    <w:lvl w:ilvl="3" w:tplc="0413000F">
      <w:start w:val="1"/>
      <w:numFmt w:val="decimal"/>
      <w:lvlText w:val="%4."/>
      <w:lvlJc w:val="left"/>
      <w:pPr>
        <w:ind w:left="4220" w:hanging="360"/>
      </w:pPr>
    </w:lvl>
    <w:lvl w:ilvl="4" w:tplc="04130019">
      <w:start w:val="1"/>
      <w:numFmt w:val="lowerLetter"/>
      <w:lvlText w:val="%5."/>
      <w:lvlJc w:val="left"/>
      <w:pPr>
        <w:ind w:left="4940" w:hanging="360"/>
      </w:pPr>
    </w:lvl>
    <w:lvl w:ilvl="5" w:tplc="0413001B">
      <w:start w:val="1"/>
      <w:numFmt w:val="lowerRoman"/>
      <w:lvlText w:val="%6."/>
      <w:lvlJc w:val="right"/>
      <w:pPr>
        <w:ind w:left="5660" w:hanging="180"/>
      </w:pPr>
    </w:lvl>
    <w:lvl w:ilvl="6" w:tplc="0413000F">
      <w:start w:val="1"/>
      <w:numFmt w:val="decimal"/>
      <w:lvlText w:val="%7."/>
      <w:lvlJc w:val="left"/>
      <w:pPr>
        <w:ind w:left="6380" w:hanging="360"/>
      </w:pPr>
    </w:lvl>
    <w:lvl w:ilvl="7" w:tplc="04130019">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56" w15:restartNumberingAfterBreak="0">
    <w:nsid w:val="25480050"/>
    <w:multiLevelType w:val="multilevel"/>
    <w:tmpl w:val="25D60BB4"/>
    <w:lvl w:ilvl="0">
      <w:start w:val="1"/>
      <w:numFmt w:val="lowerLetter"/>
      <w:lvlText w:val="%1."/>
      <w:lvlJc w:val="left"/>
      <w:pPr>
        <w:tabs>
          <w:tab w:val="num" w:pos="300"/>
        </w:tabs>
        <w:ind w:left="300" w:hanging="300"/>
      </w:pPr>
      <w:rPr>
        <w:rFonts w:hint="default"/>
        <w:i w:val="0"/>
      </w:r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5E751DF"/>
    <w:multiLevelType w:val="hybridMultilevel"/>
    <w:tmpl w:val="7FA0B9E2"/>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8" w15:restartNumberingAfterBreak="0">
    <w:nsid w:val="263B6EE4"/>
    <w:multiLevelType w:val="hybridMultilevel"/>
    <w:tmpl w:val="E4342106"/>
    <w:lvl w:ilvl="0" w:tplc="3CC227F6">
      <w:start w:val="1"/>
      <w:numFmt w:val="bullet"/>
      <w:lvlText w:val=""/>
      <w:lvlJc w:val="left"/>
      <w:pPr>
        <w:ind w:left="2345" w:hanging="360"/>
      </w:pPr>
      <w:rPr>
        <w:rFonts w:ascii="Wingdings" w:hAnsi="Wingdings"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59" w15:restartNumberingAfterBreak="0">
    <w:nsid w:val="26793B80"/>
    <w:multiLevelType w:val="multilevel"/>
    <w:tmpl w:val="720EF876"/>
    <w:lvl w:ilvl="0">
      <w:start w:val="1"/>
      <w:numFmt w:val="lowerLetter"/>
      <w:lvlText w:val="%1."/>
      <w:lvlJc w:val="left"/>
      <w:pPr>
        <w:tabs>
          <w:tab w:val="num" w:pos="2000"/>
        </w:tabs>
        <w:ind w:left="2000" w:hanging="300"/>
      </w:pPr>
      <w:rPr>
        <w:b w:val="0"/>
      </w:rPr>
    </w:lvl>
    <w:lvl w:ilvl="1">
      <w:start w:val="1"/>
      <w:numFmt w:val="decimal"/>
      <w:lvlText w:val="%1.%2."/>
      <w:lvlJc w:val="left"/>
      <w:pPr>
        <w:tabs>
          <w:tab w:val="num" w:pos="2600"/>
        </w:tabs>
        <w:ind w:left="2600" w:hanging="600"/>
      </w:pPr>
    </w:lvl>
    <w:lvl w:ilvl="2">
      <w:start w:val="1"/>
      <w:numFmt w:val="decimal"/>
      <w:lvlText w:val="%1.%2.%3."/>
      <w:lvlJc w:val="left"/>
      <w:pPr>
        <w:tabs>
          <w:tab w:val="num" w:pos="3200"/>
        </w:tabs>
        <w:ind w:left="3200" w:hanging="600"/>
      </w:pPr>
    </w:lvl>
    <w:lvl w:ilvl="3">
      <w:start w:val="1"/>
      <w:numFmt w:val="decimal"/>
      <w:lvlText w:val="(%4)"/>
      <w:lvlJc w:val="left"/>
      <w:pPr>
        <w:ind w:left="3140" w:hanging="360"/>
      </w:pPr>
    </w:lvl>
    <w:lvl w:ilvl="4">
      <w:start w:val="1"/>
      <w:numFmt w:val="lowerLetter"/>
      <w:lvlText w:val="(%5)"/>
      <w:lvlJc w:val="left"/>
      <w:pPr>
        <w:ind w:left="3500" w:hanging="360"/>
      </w:pPr>
    </w:lvl>
    <w:lvl w:ilvl="5">
      <w:start w:val="1"/>
      <w:numFmt w:val="lowerRoman"/>
      <w:lvlText w:val="(%6)"/>
      <w:lvlJc w:val="left"/>
      <w:pPr>
        <w:ind w:left="3860" w:hanging="360"/>
      </w:pPr>
    </w:lvl>
    <w:lvl w:ilvl="6">
      <w:start w:val="1"/>
      <w:numFmt w:val="decimal"/>
      <w:lvlText w:val="%7."/>
      <w:lvlJc w:val="left"/>
      <w:pPr>
        <w:ind w:left="4220" w:hanging="360"/>
      </w:pPr>
    </w:lvl>
    <w:lvl w:ilvl="7">
      <w:start w:val="1"/>
      <w:numFmt w:val="lowerLetter"/>
      <w:lvlText w:val="%8."/>
      <w:lvlJc w:val="left"/>
      <w:pPr>
        <w:ind w:left="4580" w:hanging="360"/>
      </w:pPr>
    </w:lvl>
    <w:lvl w:ilvl="8">
      <w:start w:val="1"/>
      <w:numFmt w:val="lowerRoman"/>
      <w:lvlText w:val="%9."/>
      <w:lvlJc w:val="left"/>
      <w:pPr>
        <w:ind w:left="4940" w:hanging="360"/>
      </w:pPr>
    </w:lvl>
  </w:abstractNum>
  <w:abstractNum w:abstractNumId="60" w15:restartNumberingAfterBreak="0">
    <w:nsid w:val="26AD0170"/>
    <w:multiLevelType w:val="hybridMultilevel"/>
    <w:tmpl w:val="5CE892EE"/>
    <w:lvl w:ilvl="0" w:tplc="3B523F1E">
      <w:start w:val="1"/>
      <w:numFmt w:val="lowerLetter"/>
      <w:lvlText w:val="%1."/>
      <w:lvlJc w:val="left"/>
      <w:pPr>
        <w:ind w:left="2060" w:hanging="360"/>
      </w:pPr>
      <w:rPr>
        <w:b w:val="0"/>
        <w:i w:val="0"/>
      </w:rPr>
    </w:lvl>
    <w:lvl w:ilvl="1" w:tplc="04130019" w:tentative="1">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61" w15:restartNumberingAfterBreak="0">
    <w:nsid w:val="2857583B"/>
    <w:multiLevelType w:val="hybridMultilevel"/>
    <w:tmpl w:val="5FE6547E"/>
    <w:lvl w:ilvl="0" w:tplc="0592048C">
      <w:start w:val="1"/>
      <w:numFmt w:val="decimal"/>
      <w:lvlText w:val="%1."/>
      <w:lvlJc w:val="left"/>
      <w:pPr>
        <w:ind w:left="1695" w:hanging="16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292D4CA6"/>
    <w:multiLevelType w:val="hybridMultilevel"/>
    <w:tmpl w:val="6464C706"/>
    <w:lvl w:ilvl="0" w:tplc="59627E0A">
      <w:start w:val="1"/>
      <w:numFmt w:val="decimal"/>
      <w:lvlText w:val="%1."/>
      <w:lvlJc w:val="left"/>
      <w:pPr>
        <w:ind w:left="360" w:hanging="360"/>
      </w:pPr>
      <w:rPr>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2A8E4BE5"/>
    <w:multiLevelType w:val="multilevel"/>
    <w:tmpl w:val="9260DD7A"/>
    <w:lvl w:ilvl="0">
      <w:start w:val="1"/>
      <w:numFmt w:val="bullet"/>
      <w:lvlText w:val=""/>
      <w:lvlJc w:val="left"/>
      <w:pPr>
        <w:tabs>
          <w:tab w:val="num" w:pos="2001"/>
        </w:tabs>
        <w:ind w:left="2001" w:hanging="300"/>
      </w:pPr>
      <w:rPr>
        <w:rFonts w:ascii="Wingdings" w:hAnsi="Wingdings" w:hint="default"/>
        <w:b w:val="0"/>
      </w:rPr>
    </w:lvl>
    <w:lvl w:ilvl="1">
      <w:start w:val="1"/>
      <w:numFmt w:val="decimal"/>
      <w:lvlText w:val="%1.%2."/>
      <w:lvlJc w:val="left"/>
      <w:pPr>
        <w:tabs>
          <w:tab w:val="num" w:pos="2601"/>
        </w:tabs>
        <w:ind w:left="2601" w:hanging="600"/>
      </w:pPr>
    </w:lvl>
    <w:lvl w:ilvl="2">
      <w:start w:val="1"/>
      <w:numFmt w:val="decimal"/>
      <w:lvlText w:val="%1.%2.%3."/>
      <w:lvlJc w:val="left"/>
      <w:pPr>
        <w:tabs>
          <w:tab w:val="num" w:pos="3201"/>
        </w:tabs>
        <w:ind w:left="3201" w:hanging="600"/>
      </w:pPr>
    </w:lvl>
    <w:lvl w:ilvl="3">
      <w:start w:val="1"/>
      <w:numFmt w:val="decimal"/>
      <w:lvlText w:val="(%4)"/>
      <w:lvlJc w:val="left"/>
      <w:pPr>
        <w:ind w:left="3141" w:hanging="360"/>
      </w:pPr>
    </w:lvl>
    <w:lvl w:ilvl="4">
      <w:start w:val="1"/>
      <w:numFmt w:val="lowerLetter"/>
      <w:lvlText w:val="(%5)"/>
      <w:lvlJc w:val="left"/>
      <w:pPr>
        <w:ind w:left="3501" w:hanging="360"/>
      </w:pPr>
    </w:lvl>
    <w:lvl w:ilvl="5">
      <w:start w:val="1"/>
      <w:numFmt w:val="lowerRoman"/>
      <w:lvlText w:val="(%6)"/>
      <w:lvlJc w:val="left"/>
      <w:pPr>
        <w:ind w:left="3861" w:hanging="360"/>
      </w:pPr>
    </w:lvl>
    <w:lvl w:ilvl="6">
      <w:start w:val="1"/>
      <w:numFmt w:val="decimal"/>
      <w:lvlText w:val="%7."/>
      <w:lvlJc w:val="left"/>
      <w:pPr>
        <w:ind w:left="4221" w:hanging="360"/>
      </w:pPr>
    </w:lvl>
    <w:lvl w:ilvl="7">
      <w:start w:val="1"/>
      <w:numFmt w:val="lowerLetter"/>
      <w:lvlText w:val="%8."/>
      <w:lvlJc w:val="left"/>
      <w:pPr>
        <w:ind w:left="4581" w:hanging="360"/>
      </w:pPr>
    </w:lvl>
    <w:lvl w:ilvl="8">
      <w:start w:val="1"/>
      <w:numFmt w:val="lowerRoman"/>
      <w:lvlText w:val="%9."/>
      <w:lvlJc w:val="left"/>
      <w:pPr>
        <w:ind w:left="4941" w:hanging="360"/>
      </w:pPr>
    </w:lvl>
  </w:abstractNum>
  <w:abstractNum w:abstractNumId="64" w15:restartNumberingAfterBreak="0">
    <w:nsid w:val="2B535865"/>
    <w:multiLevelType w:val="hybridMultilevel"/>
    <w:tmpl w:val="46A4817C"/>
    <w:name w:val="ICENumber22"/>
    <w:lvl w:ilvl="0" w:tplc="F83E2544">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5" w15:restartNumberingAfterBreak="0">
    <w:nsid w:val="2BD82A38"/>
    <w:multiLevelType w:val="hybridMultilevel"/>
    <w:tmpl w:val="D8A4BA40"/>
    <w:lvl w:ilvl="0" w:tplc="04130001">
      <w:start w:val="1"/>
      <w:numFmt w:val="bullet"/>
      <w:lvlText w:val=""/>
      <w:lvlJc w:val="left"/>
      <w:pPr>
        <w:ind w:left="2420" w:hanging="360"/>
      </w:pPr>
      <w:rPr>
        <w:rFonts w:ascii="Symbol" w:hAnsi="Symbol" w:hint="default"/>
      </w:rPr>
    </w:lvl>
    <w:lvl w:ilvl="1" w:tplc="04130003" w:tentative="1">
      <w:start w:val="1"/>
      <w:numFmt w:val="bullet"/>
      <w:lvlText w:val="o"/>
      <w:lvlJc w:val="left"/>
      <w:pPr>
        <w:ind w:left="3140" w:hanging="360"/>
      </w:pPr>
      <w:rPr>
        <w:rFonts w:ascii="Courier New" w:hAnsi="Courier New" w:cs="Courier New" w:hint="default"/>
      </w:rPr>
    </w:lvl>
    <w:lvl w:ilvl="2" w:tplc="04130005" w:tentative="1">
      <w:start w:val="1"/>
      <w:numFmt w:val="bullet"/>
      <w:lvlText w:val=""/>
      <w:lvlJc w:val="left"/>
      <w:pPr>
        <w:ind w:left="3860" w:hanging="360"/>
      </w:pPr>
      <w:rPr>
        <w:rFonts w:ascii="Wingdings" w:hAnsi="Wingdings" w:hint="default"/>
      </w:rPr>
    </w:lvl>
    <w:lvl w:ilvl="3" w:tplc="04130001" w:tentative="1">
      <w:start w:val="1"/>
      <w:numFmt w:val="bullet"/>
      <w:lvlText w:val=""/>
      <w:lvlJc w:val="left"/>
      <w:pPr>
        <w:ind w:left="4580" w:hanging="360"/>
      </w:pPr>
      <w:rPr>
        <w:rFonts w:ascii="Symbol" w:hAnsi="Symbol" w:hint="default"/>
      </w:rPr>
    </w:lvl>
    <w:lvl w:ilvl="4" w:tplc="04130003" w:tentative="1">
      <w:start w:val="1"/>
      <w:numFmt w:val="bullet"/>
      <w:lvlText w:val="o"/>
      <w:lvlJc w:val="left"/>
      <w:pPr>
        <w:ind w:left="5300" w:hanging="360"/>
      </w:pPr>
      <w:rPr>
        <w:rFonts w:ascii="Courier New" w:hAnsi="Courier New" w:cs="Courier New" w:hint="default"/>
      </w:rPr>
    </w:lvl>
    <w:lvl w:ilvl="5" w:tplc="04130005" w:tentative="1">
      <w:start w:val="1"/>
      <w:numFmt w:val="bullet"/>
      <w:lvlText w:val=""/>
      <w:lvlJc w:val="left"/>
      <w:pPr>
        <w:ind w:left="6020" w:hanging="360"/>
      </w:pPr>
      <w:rPr>
        <w:rFonts w:ascii="Wingdings" w:hAnsi="Wingdings" w:hint="default"/>
      </w:rPr>
    </w:lvl>
    <w:lvl w:ilvl="6" w:tplc="04130001" w:tentative="1">
      <w:start w:val="1"/>
      <w:numFmt w:val="bullet"/>
      <w:lvlText w:val=""/>
      <w:lvlJc w:val="left"/>
      <w:pPr>
        <w:ind w:left="6740" w:hanging="360"/>
      </w:pPr>
      <w:rPr>
        <w:rFonts w:ascii="Symbol" w:hAnsi="Symbol" w:hint="default"/>
      </w:rPr>
    </w:lvl>
    <w:lvl w:ilvl="7" w:tplc="04130003" w:tentative="1">
      <w:start w:val="1"/>
      <w:numFmt w:val="bullet"/>
      <w:lvlText w:val="o"/>
      <w:lvlJc w:val="left"/>
      <w:pPr>
        <w:ind w:left="7460" w:hanging="360"/>
      </w:pPr>
      <w:rPr>
        <w:rFonts w:ascii="Courier New" w:hAnsi="Courier New" w:cs="Courier New" w:hint="default"/>
      </w:rPr>
    </w:lvl>
    <w:lvl w:ilvl="8" w:tplc="04130005" w:tentative="1">
      <w:start w:val="1"/>
      <w:numFmt w:val="bullet"/>
      <w:lvlText w:val=""/>
      <w:lvlJc w:val="left"/>
      <w:pPr>
        <w:ind w:left="8180" w:hanging="360"/>
      </w:pPr>
      <w:rPr>
        <w:rFonts w:ascii="Wingdings" w:hAnsi="Wingdings" w:hint="default"/>
      </w:rPr>
    </w:lvl>
  </w:abstractNum>
  <w:abstractNum w:abstractNumId="66" w15:restartNumberingAfterBreak="0">
    <w:nsid w:val="2BFC21AF"/>
    <w:multiLevelType w:val="hybridMultilevel"/>
    <w:tmpl w:val="BD422044"/>
    <w:lvl w:ilvl="0" w:tplc="3CC227F6">
      <w:start w:val="1"/>
      <w:numFmt w:val="bullet"/>
      <w:lvlText w:val=""/>
      <w:lvlJc w:val="left"/>
      <w:pPr>
        <w:ind w:left="1776" w:hanging="360"/>
      </w:pPr>
      <w:rPr>
        <w:rFonts w:ascii="Wingdings" w:hAnsi="Wingdings"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7" w15:restartNumberingAfterBreak="0">
    <w:nsid w:val="2C3B10DF"/>
    <w:multiLevelType w:val="hybridMultilevel"/>
    <w:tmpl w:val="CB145C4C"/>
    <w:lvl w:ilvl="0" w:tplc="04130001">
      <w:start w:val="1"/>
      <w:numFmt w:val="bullet"/>
      <w:lvlText w:val=""/>
      <w:lvlJc w:val="left"/>
      <w:pPr>
        <w:ind w:left="2345" w:hanging="360"/>
      </w:pPr>
      <w:rPr>
        <w:rFonts w:ascii="Symbol" w:hAnsi="Symbol" w:hint="default"/>
      </w:rPr>
    </w:lvl>
    <w:lvl w:ilvl="1" w:tplc="04130003">
      <w:start w:val="1"/>
      <w:numFmt w:val="bullet"/>
      <w:lvlText w:val="o"/>
      <w:lvlJc w:val="left"/>
      <w:pPr>
        <w:ind w:left="3065" w:hanging="360"/>
      </w:pPr>
      <w:rPr>
        <w:rFonts w:ascii="Courier New" w:hAnsi="Courier New" w:cs="Courier New" w:hint="default"/>
      </w:rPr>
    </w:lvl>
    <w:lvl w:ilvl="2" w:tplc="04130005">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68" w15:restartNumberingAfterBreak="0">
    <w:nsid w:val="2D4C6E7D"/>
    <w:multiLevelType w:val="hybridMultilevel"/>
    <w:tmpl w:val="0A6C5674"/>
    <w:lvl w:ilvl="0" w:tplc="04130001">
      <w:start w:val="1"/>
      <w:numFmt w:val="bullet"/>
      <w:lvlText w:val=""/>
      <w:lvlJc w:val="left"/>
      <w:pPr>
        <w:ind w:left="2708" w:hanging="360"/>
      </w:pPr>
      <w:rPr>
        <w:rFonts w:ascii="Symbol" w:hAnsi="Symbol" w:hint="default"/>
      </w:rPr>
    </w:lvl>
    <w:lvl w:ilvl="1" w:tplc="04130003" w:tentative="1">
      <w:start w:val="1"/>
      <w:numFmt w:val="bullet"/>
      <w:lvlText w:val="o"/>
      <w:lvlJc w:val="left"/>
      <w:pPr>
        <w:ind w:left="3428" w:hanging="360"/>
      </w:pPr>
      <w:rPr>
        <w:rFonts w:ascii="Courier New" w:hAnsi="Courier New" w:cs="Courier New" w:hint="default"/>
      </w:rPr>
    </w:lvl>
    <w:lvl w:ilvl="2" w:tplc="04130005">
      <w:start w:val="1"/>
      <w:numFmt w:val="bullet"/>
      <w:lvlText w:val=""/>
      <w:lvlJc w:val="left"/>
      <w:pPr>
        <w:ind w:left="4148" w:hanging="360"/>
      </w:pPr>
      <w:rPr>
        <w:rFonts w:ascii="Wingdings" w:hAnsi="Wingdings" w:hint="default"/>
      </w:rPr>
    </w:lvl>
    <w:lvl w:ilvl="3" w:tplc="04130001" w:tentative="1">
      <w:start w:val="1"/>
      <w:numFmt w:val="bullet"/>
      <w:lvlText w:val=""/>
      <w:lvlJc w:val="left"/>
      <w:pPr>
        <w:ind w:left="4868" w:hanging="360"/>
      </w:pPr>
      <w:rPr>
        <w:rFonts w:ascii="Symbol" w:hAnsi="Symbol" w:hint="default"/>
      </w:rPr>
    </w:lvl>
    <w:lvl w:ilvl="4" w:tplc="04130003" w:tentative="1">
      <w:start w:val="1"/>
      <w:numFmt w:val="bullet"/>
      <w:lvlText w:val="o"/>
      <w:lvlJc w:val="left"/>
      <w:pPr>
        <w:ind w:left="5588" w:hanging="360"/>
      </w:pPr>
      <w:rPr>
        <w:rFonts w:ascii="Courier New" w:hAnsi="Courier New" w:cs="Courier New" w:hint="default"/>
      </w:rPr>
    </w:lvl>
    <w:lvl w:ilvl="5" w:tplc="04130005" w:tentative="1">
      <w:start w:val="1"/>
      <w:numFmt w:val="bullet"/>
      <w:lvlText w:val=""/>
      <w:lvlJc w:val="left"/>
      <w:pPr>
        <w:ind w:left="6308" w:hanging="360"/>
      </w:pPr>
      <w:rPr>
        <w:rFonts w:ascii="Wingdings" w:hAnsi="Wingdings" w:hint="default"/>
      </w:rPr>
    </w:lvl>
    <w:lvl w:ilvl="6" w:tplc="04130001" w:tentative="1">
      <w:start w:val="1"/>
      <w:numFmt w:val="bullet"/>
      <w:lvlText w:val=""/>
      <w:lvlJc w:val="left"/>
      <w:pPr>
        <w:ind w:left="7028" w:hanging="360"/>
      </w:pPr>
      <w:rPr>
        <w:rFonts w:ascii="Symbol" w:hAnsi="Symbol" w:hint="default"/>
      </w:rPr>
    </w:lvl>
    <w:lvl w:ilvl="7" w:tplc="04130003" w:tentative="1">
      <w:start w:val="1"/>
      <w:numFmt w:val="bullet"/>
      <w:lvlText w:val="o"/>
      <w:lvlJc w:val="left"/>
      <w:pPr>
        <w:ind w:left="7748" w:hanging="360"/>
      </w:pPr>
      <w:rPr>
        <w:rFonts w:ascii="Courier New" w:hAnsi="Courier New" w:cs="Courier New" w:hint="default"/>
      </w:rPr>
    </w:lvl>
    <w:lvl w:ilvl="8" w:tplc="04130005" w:tentative="1">
      <w:start w:val="1"/>
      <w:numFmt w:val="bullet"/>
      <w:lvlText w:val=""/>
      <w:lvlJc w:val="left"/>
      <w:pPr>
        <w:ind w:left="8468" w:hanging="360"/>
      </w:pPr>
      <w:rPr>
        <w:rFonts w:ascii="Wingdings" w:hAnsi="Wingdings" w:hint="default"/>
      </w:rPr>
    </w:lvl>
  </w:abstractNum>
  <w:abstractNum w:abstractNumId="69" w15:restartNumberingAfterBreak="0">
    <w:nsid w:val="2D5F4E2B"/>
    <w:multiLevelType w:val="hybridMultilevel"/>
    <w:tmpl w:val="965830E0"/>
    <w:lvl w:ilvl="0" w:tplc="4D96C4DC">
      <w:start w:val="1"/>
      <w:numFmt w:val="decimal"/>
      <w:lvlText w:val="%1."/>
      <w:lvlJc w:val="left"/>
      <w:pPr>
        <w:ind w:left="360" w:hanging="360"/>
      </w:pPr>
      <w:rPr>
        <w:rFonts w:hint="default"/>
        <w:b/>
        <w:color w:val="auto"/>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2DC92E1A"/>
    <w:multiLevelType w:val="multilevel"/>
    <w:tmpl w:val="F75E7A24"/>
    <w:lvl w:ilvl="0">
      <w:start w:val="1"/>
      <w:numFmt w:val="lowerLetter"/>
      <w:lvlText w:val="%1."/>
      <w:lvlJc w:val="left"/>
      <w:pPr>
        <w:ind w:left="2060" w:hanging="360"/>
      </w:pPr>
      <w:rPr>
        <w:rFonts w:hint="default"/>
        <w:b w:val="0"/>
      </w:rPr>
    </w:lvl>
    <w:lvl w:ilvl="1">
      <w:start w:val="1"/>
      <w:numFmt w:val="lowerLetter"/>
      <w:lvlText w:val="%2."/>
      <w:lvlJc w:val="left"/>
      <w:pPr>
        <w:ind w:left="2780" w:hanging="360"/>
      </w:pPr>
    </w:lvl>
    <w:lvl w:ilvl="2">
      <w:start w:val="1"/>
      <w:numFmt w:val="lowerRoman"/>
      <w:lvlText w:val="%3."/>
      <w:lvlJc w:val="right"/>
      <w:pPr>
        <w:ind w:left="3500" w:hanging="180"/>
      </w:pPr>
    </w:lvl>
    <w:lvl w:ilvl="3" w:tentative="1">
      <w:start w:val="1"/>
      <w:numFmt w:val="decimal"/>
      <w:lvlText w:val="%4."/>
      <w:lvlJc w:val="left"/>
      <w:pPr>
        <w:ind w:left="4220" w:hanging="360"/>
      </w:pPr>
    </w:lvl>
    <w:lvl w:ilvl="4" w:tentative="1">
      <w:start w:val="1"/>
      <w:numFmt w:val="lowerLetter"/>
      <w:lvlText w:val="%5."/>
      <w:lvlJc w:val="left"/>
      <w:pPr>
        <w:ind w:left="4940" w:hanging="360"/>
      </w:pPr>
    </w:lvl>
    <w:lvl w:ilvl="5" w:tentative="1">
      <w:start w:val="1"/>
      <w:numFmt w:val="lowerRoman"/>
      <w:lvlText w:val="%6."/>
      <w:lvlJc w:val="right"/>
      <w:pPr>
        <w:ind w:left="5660" w:hanging="180"/>
      </w:pPr>
    </w:lvl>
    <w:lvl w:ilvl="6" w:tentative="1">
      <w:start w:val="1"/>
      <w:numFmt w:val="decimal"/>
      <w:lvlText w:val="%7."/>
      <w:lvlJc w:val="left"/>
      <w:pPr>
        <w:ind w:left="6380" w:hanging="360"/>
      </w:pPr>
    </w:lvl>
    <w:lvl w:ilvl="7" w:tentative="1">
      <w:start w:val="1"/>
      <w:numFmt w:val="lowerLetter"/>
      <w:lvlText w:val="%8."/>
      <w:lvlJc w:val="left"/>
      <w:pPr>
        <w:ind w:left="7100" w:hanging="360"/>
      </w:pPr>
    </w:lvl>
    <w:lvl w:ilvl="8" w:tentative="1">
      <w:start w:val="1"/>
      <w:numFmt w:val="lowerRoman"/>
      <w:lvlText w:val="%9."/>
      <w:lvlJc w:val="right"/>
      <w:pPr>
        <w:ind w:left="7820" w:hanging="180"/>
      </w:pPr>
    </w:lvl>
  </w:abstractNum>
  <w:abstractNum w:abstractNumId="71" w15:restartNumberingAfterBreak="0">
    <w:nsid w:val="310378E1"/>
    <w:multiLevelType w:val="hybridMultilevel"/>
    <w:tmpl w:val="03844B1C"/>
    <w:lvl w:ilvl="0" w:tplc="0A2A64B0">
      <w:start w:val="1"/>
      <w:numFmt w:val="lowerLetter"/>
      <w:lvlText w:val="%1."/>
      <w:lvlJc w:val="left"/>
      <w:pPr>
        <w:ind w:left="2060" w:hanging="360"/>
      </w:pPr>
      <w:rPr>
        <w:b/>
        <w:i w:val="0"/>
        <w:color w:val="auto"/>
      </w:rPr>
    </w:lvl>
    <w:lvl w:ilvl="1" w:tplc="04130019">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72" w15:restartNumberingAfterBreak="0">
    <w:nsid w:val="31EB4991"/>
    <w:multiLevelType w:val="hybridMultilevel"/>
    <w:tmpl w:val="53E278D6"/>
    <w:lvl w:ilvl="0" w:tplc="04130019">
      <w:start w:val="1"/>
      <w:numFmt w:val="lowerLetter"/>
      <w:lvlText w:val="%1."/>
      <w:lvlJc w:val="left"/>
      <w:pPr>
        <w:ind w:left="2060" w:hanging="360"/>
      </w:pPr>
      <w:rPr>
        <w:rFonts w:hint="default"/>
      </w:rPr>
    </w:lvl>
    <w:lvl w:ilvl="1" w:tplc="04130003">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73" w15:restartNumberingAfterBreak="0">
    <w:nsid w:val="31F40942"/>
    <w:multiLevelType w:val="hybridMultilevel"/>
    <w:tmpl w:val="0FB61E7E"/>
    <w:lvl w:ilvl="0" w:tplc="299A694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333235D4"/>
    <w:multiLevelType w:val="hybridMultilevel"/>
    <w:tmpl w:val="62CC9AEA"/>
    <w:lvl w:ilvl="0" w:tplc="0413000F">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33417F73"/>
    <w:multiLevelType w:val="multilevel"/>
    <w:tmpl w:val="B6380E7C"/>
    <w:lvl w:ilvl="0">
      <w:start w:val="1"/>
      <w:numFmt w:val="bullet"/>
      <w:lvlText w:val=""/>
      <w:lvlJc w:val="left"/>
      <w:pPr>
        <w:tabs>
          <w:tab w:val="num" w:pos="2285"/>
        </w:tabs>
        <w:ind w:left="2285" w:hanging="300"/>
      </w:pPr>
      <w:rPr>
        <w:rFonts w:ascii="Wingdings" w:hAnsi="Wingdings" w:hint="default"/>
        <w:color w:val="auto"/>
      </w:rPr>
    </w:lvl>
    <w:lvl w:ilvl="1">
      <w:start w:val="1"/>
      <w:numFmt w:val="decimal"/>
      <w:lvlText w:val="%1.%2."/>
      <w:lvlJc w:val="left"/>
      <w:pPr>
        <w:tabs>
          <w:tab w:val="num" w:pos="2885"/>
        </w:tabs>
        <w:ind w:left="2885" w:hanging="600"/>
      </w:pPr>
    </w:lvl>
    <w:lvl w:ilvl="2">
      <w:start w:val="1"/>
      <w:numFmt w:val="decimal"/>
      <w:lvlText w:val="%1.%2.%3."/>
      <w:lvlJc w:val="left"/>
      <w:pPr>
        <w:tabs>
          <w:tab w:val="num" w:pos="3485"/>
        </w:tabs>
        <w:ind w:left="3485" w:hanging="600"/>
      </w:pPr>
    </w:lvl>
    <w:lvl w:ilvl="3">
      <w:start w:val="1"/>
      <w:numFmt w:val="decimal"/>
      <w:lvlText w:val="(%4)"/>
      <w:lvlJc w:val="left"/>
      <w:pPr>
        <w:ind w:left="3425" w:hanging="360"/>
      </w:pPr>
    </w:lvl>
    <w:lvl w:ilvl="4">
      <w:start w:val="1"/>
      <w:numFmt w:val="lowerLetter"/>
      <w:lvlText w:val="(%5)"/>
      <w:lvlJc w:val="left"/>
      <w:pPr>
        <w:ind w:left="3785" w:hanging="360"/>
      </w:pPr>
    </w:lvl>
    <w:lvl w:ilvl="5">
      <w:start w:val="1"/>
      <w:numFmt w:val="lowerRoman"/>
      <w:lvlText w:val="(%6)"/>
      <w:lvlJc w:val="left"/>
      <w:pPr>
        <w:ind w:left="4145" w:hanging="360"/>
      </w:pPr>
    </w:lvl>
    <w:lvl w:ilvl="6">
      <w:start w:val="1"/>
      <w:numFmt w:val="decimal"/>
      <w:lvlText w:val="%7."/>
      <w:lvlJc w:val="left"/>
      <w:pPr>
        <w:ind w:left="4505" w:hanging="360"/>
      </w:pPr>
    </w:lvl>
    <w:lvl w:ilvl="7">
      <w:start w:val="1"/>
      <w:numFmt w:val="lowerLetter"/>
      <w:lvlText w:val="%8."/>
      <w:lvlJc w:val="left"/>
      <w:pPr>
        <w:ind w:left="4865" w:hanging="360"/>
      </w:pPr>
    </w:lvl>
    <w:lvl w:ilvl="8">
      <w:start w:val="1"/>
      <w:numFmt w:val="lowerRoman"/>
      <w:lvlText w:val="%9."/>
      <w:lvlJc w:val="left"/>
      <w:pPr>
        <w:ind w:left="5225" w:hanging="360"/>
      </w:pPr>
    </w:lvl>
  </w:abstractNum>
  <w:abstractNum w:abstractNumId="76" w15:restartNumberingAfterBreak="0">
    <w:nsid w:val="340E34F0"/>
    <w:multiLevelType w:val="hybridMultilevel"/>
    <w:tmpl w:val="0FB61E7E"/>
    <w:lvl w:ilvl="0" w:tplc="299A694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7" w15:restartNumberingAfterBreak="0">
    <w:nsid w:val="3617503D"/>
    <w:multiLevelType w:val="hybridMultilevel"/>
    <w:tmpl w:val="8A28CC4E"/>
    <w:lvl w:ilvl="0" w:tplc="7F183DEE">
      <w:start w:val="1"/>
      <w:numFmt w:val="lowerLetter"/>
      <w:lvlText w:val="%1."/>
      <w:lvlJc w:val="left"/>
      <w:pPr>
        <w:ind w:left="2060" w:hanging="360"/>
      </w:pPr>
      <w:rPr>
        <w:rFonts w:hint="default"/>
        <w:b w:val="0"/>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78" w15:restartNumberingAfterBreak="0">
    <w:nsid w:val="373105AB"/>
    <w:multiLevelType w:val="hybridMultilevel"/>
    <w:tmpl w:val="5636E7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9" w15:restartNumberingAfterBreak="0">
    <w:nsid w:val="37EF7881"/>
    <w:multiLevelType w:val="hybridMultilevel"/>
    <w:tmpl w:val="99B66EC0"/>
    <w:lvl w:ilvl="0" w:tplc="3CC227F6">
      <w:start w:val="1"/>
      <w:numFmt w:val="bullet"/>
      <w:lvlText w:val=""/>
      <w:lvlJc w:val="left"/>
      <w:pPr>
        <w:ind w:left="2061" w:hanging="360"/>
      </w:pPr>
      <w:rPr>
        <w:rFonts w:ascii="Wingdings" w:hAnsi="Wingdings" w:hint="default"/>
      </w:rPr>
    </w:lvl>
    <w:lvl w:ilvl="1" w:tplc="04130003">
      <w:start w:val="1"/>
      <w:numFmt w:val="bullet"/>
      <w:lvlText w:val="o"/>
      <w:lvlJc w:val="left"/>
      <w:pPr>
        <w:ind w:left="2781" w:hanging="360"/>
      </w:pPr>
      <w:rPr>
        <w:rFonts w:ascii="Courier New" w:hAnsi="Courier New" w:cs="Courier New" w:hint="default"/>
      </w:rPr>
    </w:lvl>
    <w:lvl w:ilvl="2" w:tplc="04130005">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80" w15:restartNumberingAfterBreak="0">
    <w:nsid w:val="3A3010B4"/>
    <w:multiLevelType w:val="hybridMultilevel"/>
    <w:tmpl w:val="0F3832B6"/>
    <w:lvl w:ilvl="0" w:tplc="3CC227F6">
      <w:start w:val="1"/>
      <w:numFmt w:val="bullet"/>
      <w:lvlText w:val=""/>
      <w:lvlJc w:val="left"/>
      <w:pPr>
        <w:ind w:left="2060" w:hanging="360"/>
      </w:pPr>
      <w:rPr>
        <w:rFonts w:ascii="Wingdings" w:hAnsi="Wingdings" w:hint="default"/>
      </w:rPr>
    </w:lvl>
    <w:lvl w:ilvl="1" w:tplc="3CC227F6">
      <w:start w:val="1"/>
      <w:numFmt w:val="bullet"/>
      <w:lvlText w:val=""/>
      <w:lvlJc w:val="left"/>
      <w:pPr>
        <w:ind w:left="2780" w:hanging="360"/>
      </w:pPr>
      <w:rPr>
        <w:rFonts w:ascii="Wingdings" w:hAnsi="Wingdings" w:hint="default"/>
      </w:r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81" w15:restartNumberingAfterBreak="0">
    <w:nsid w:val="3A3667B9"/>
    <w:multiLevelType w:val="multilevel"/>
    <w:tmpl w:val="37681F26"/>
    <w:name w:val="ICENumber42222"/>
    <w:lvl w:ilvl="0">
      <w:start w:val="1"/>
      <w:numFmt w:val="decimal"/>
      <w:lvlText w:val="%1."/>
      <w:lvlJc w:val="left"/>
      <w:pPr>
        <w:tabs>
          <w:tab w:val="num" w:pos="300"/>
        </w:tabs>
        <w:ind w:left="300" w:hanging="300"/>
      </w:p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A5872AE"/>
    <w:multiLevelType w:val="multilevel"/>
    <w:tmpl w:val="AC1AEF82"/>
    <w:lvl w:ilvl="0">
      <w:start w:val="1"/>
      <w:numFmt w:val="decimal"/>
      <w:lvlText w:val="%1."/>
      <w:lvlJc w:val="left"/>
      <w:pPr>
        <w:tabs>
          <w:tab w:val="num" w:pos="300"/>
        </w:tabs>
        <w:ind w:left="300" w:hanging="300"/>
      </w:pPr>
      <w:rPr>
        <w:i w:val="0"/>
      </w:r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AA165F2"/>
    <w:multiLevelType w:val="hybridMultilevel"/>
    <w:tmpl w:val="6310D2E2"/>
    <w:lvl w:ilvl="0" w:tplc="3CC227F6">
      <w:start w:val="1"/>
      <w:numFmt w:val="bullet"/>
      <w:lvlText w:val=""/>
      <w:lvlJc w:val="left"/>
      <w:pPr>
        <w:ind w:left="3129" w:hanging="360"/>
      </w:pPr>
      <w:rPr>
        <w:rFonts w:ascii="Wingdings" w:hAnsi="Wingdings" w:hint="default"/>
      </w:rPr>
    </w:lvl>
    <w:lvl w:ilvl="1" w:tplc="04130003" w:tentative="1">
      <w:start w:val="1"/>
      <w:numFmt w:val="bullet"/>
      <w:lvlText w:val="o"/>
      <w:lvlJc w:val="left"/>
      <w:pPr>
        <w:ind w:left="3849" w:hanging="360"/>
      </w:pPr>
      <w:rPr>
        <w:rFonts w:ascii="Courier New" w:hAnsi="Courier New" w:cs="Courier New" w:hint="default"/>
      </w:rPr>
    </w:lvl>
    <w:lvl w:ilvl="2" w:tplc="04130005" w:tentative="1">
      <w:start w:val="1"/>
      <w:numFmt w:val="bullet"/>
      <w:lvlText w:val=""/>
      <w:lvlJc w:val="left"/>
      <w:pPr>
        <w:ind w:left="4569" w:hanging="360"/>
      </w:pPr>
      <w:rPr>
        <w:rFonts w:ascii="Wingdings" w:hAnsi="Wingdings" w:hint="default"/>
      </w:rPr>
    </w:lvl>
    <w:lvl w:ilvl="3" w:tplc="04130001" w:tentative="1">
      <w:start w:val="1"/>
      <w:numFmt w:val="bullet"/>
      <w:lvlText w:val=""/>
      <w:lvlJc w:val="left"/>
      <w:pPr>
        <w:ind w:left="5289" w:hanging="360"/>
      </w:pPr>
      <w:rPr>
        <w:rFonts w:ascii="Symbol" w:hAnsi="Symbol" w:hint="default"/>
      </w:rPr>
    </w:lvl>
    <w:lvl w:ilvl="4" w:tplc="04130003" w:tentative="1">
      <w:start w:val="1"/>
      <w:numFmt w:val="bullet"/>
      <w:lvlText w:val="o"/>
      <w:lvlJc w:val="left"/>
      <w:pPr>
        <w:ind w:left="6009" w:hanging="360"/>
      </w:pPr>
      <w:rPr>
        <w:rFonts w:ascii="Courier New" w:hAnsi="Courier New" w:cs="Courier New" w:hint="default"/>
      </w:rPr>
    </w:lvl>
    <w:lvl w:ilvl="5" w:tplc="04130005" w:tentative="1">
      <w:start w:val="1"/>
      <w:numFmt w:val="bullet"/>
      <w:lvlText w:val=""/>
      <w:lvlJc w:val="left"/>
      <w:pPr>
        <w:ind w:left="6729" w:hanging="360"/>
      </w:pPr>
      <w:rPr>
        <w:rFonts w:ascii="Wingdings" w:hAnsi="Wingdings" w:hint="default"/>
      </w:rPr>
    </w:lvl>
    <w:lvl w:ilvl="6" w:tplc="04130001" w:tentative="1">
      <w:start w:val="1"/>
      <w:numFmt w:val="bullet"/>
      <w:lvlText w:val=""/>
      <w:lvlJc w:val="left"/>
      <w:pPr>
        <w:ind w:left="7449" w:hanging="360"/>
      </w:pPr>
      <w:rPr>
        <w:rFonts w:ascii="Symbol" w:hAnsi="Symbol" w:hint="default"/>
      </w:rPr>
    </w:lvl>
    <w:lvl w:ilvl="7" w:tplc="04130003" w:tentative="1">
      <w:start w:val="1"/>
      <w:numFmt w:val="bullet"/>
      <w:lvlText w:val="o"/>
      <w:lvlJc w:val="left"/>
      <w:pPr>
        <w:ind w:left="8169" w:hanging="360"/>
      </w:pPr>
      <w:rPr>
        <w:rFonts w:ascii="Courier New" w:hAnsi="Courier New" w:cs="Courier New" w:hint="default"/>
      </w:rPr>
    </w:lvl>
    <w:lvl w:ilvl="8" w:tplc="04130005" w:tentative="1">
      <w:start w:val="1"/>
      <w:numFmt w:val="bullet"/>
      <w:lvlText w:val=""/>
      <w:lvlJc w:val="left"/>
      <w:pPr>
        <w:ind w:left="8889" w:hanging="360"/>
      </w:pPr>
      <w:rPr>
        <w:rFonts w:ascii="Wingdings" w:hAnsi="Wingdings" w:hint="default"/>
      </w:rPr>
    </w:lvl>
  </w:abstractNum>
  <w:abstractNum w:abstractNumId="84" w15:restartNumberingAfterBreak="0">
    <w:nsid w:val="3AE21FFA"/>
    <w:multiLevelType w:val="hybridMultilevel"/>
    <w:tmpl w:val="FF90FF42"/>
    <w:lvl w:ilvl="0" w:tplc="3CC227F6">
      <w:start w:val="1"/>
      <w:numFmt w:val="bullet"/>
      <w:lvlText w:val=""/>
      <w:lvlJc w:val="left"/>
      <w:pPr>
        <w:ind w:left="2421" w:hanging="360"/>
      </w:pPr>
      <w:rPr>
        <w:rFonts w:ascii="Wingdings" w:hAnsi="Wingdings"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85" w15:restartNumberingAfterBreak="0">
    <w:nsid w:val="3B20024F"/>
    <w:multiLevelType w:val="hybridMultilevel"/>
    <w:tmpl w:val="39CCD762"/>
    <w:lvl w:ilvl="0" w:tplc="04130019">
      <w:start w:val="1"/>
      <w:numFmt w:val="lowerLetter"/>
      <w:lvlText w:val="%1."/>
      <w:lvlJc w:val="left"/>
      <w:pPr>
        <w:ind w:left="2060" w:hanging="360"/>
      </w:pPr>
      <w:rPr>
        <w:rFonts w:hint="default"/>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86" w15:restartNumberingAfterBreak="0">
    <w:nsid w:val="3B2658A9"/>
    <w:multiLevelType w:val="hybridMultilevel"/>
    <w:tmpl w:val="08D2A1EA"/>
    <w:name w:val="ICENumber32322"/>
    <w:lvl w:ilvl="0" w:tplc="04130019">
      <w:start w:val="1"/>
      <w:numFmt w:val="lowerLetter"/>
      <w:lvlText w:val="%1."/>
      <w:lvlJc w:val="left"/>
      <w:pPr>
        <w:ind w:left="2060" w:hanging="360"/>
      </w:pPr>
    </w:lvl>
    <w:lvl w:ilvl="1" w:tplc="04130019" w:tentative="1">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87" w15:restartNumberingAfterBreak="0">
    <w:nsid w:val="3B7123BD"/>
    <w:multiLevelType w:val="hybridMultilevel"/>
    <w:tmpl w:val="79866AC8"/>
    <w:lvl w:ilvl="0" w:tplc="3CC227F6">
      <w:start w:val="1"/>
      <w:numFmt w:val="bullet"/>
      <w:lvlText w:val=""/>
      <w:lvlJc w:val="left"/>
      <w:pPr>
        <w:ind w:left="2060" w:hanging="360"/>
      </w:pPr>
      <w:rPr>
        <w:rFonts w:ascii="Wingdings" w:hAnsi="Wingdings" w:hint="default"/>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88" w15:restartNumberingAfterBreak="0">
    <w:nsid w:val="3C1C4525"/>
    <w:multiLevelType w:val="multilevel"/>
    <w:tmpl w:val="174E7068"/>
    <w:lvl w:ilvl="0">
      <w:start w:val="1"/>
      <w:numFmt w:val="decimal"/>
      <w:lvlText w:val="%1."/>
      <w:lvlJc w:val="left"/>
      <w:pPr>
        <w:tabs>
          <w:tab w:val="num" w:pos="300"/>
        </w:tabs>
        <w:ind w:left="300" w:hanging="300"/>
      </w:p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3C8A3BFC"/>
    <w:multiLevelType w:val="hybridMultilevel"/>
    <w:tmpl w:val="4E045080"/>
    <w:lvl w:ilvl="0" w:tplc="94C8213E">
      <w:start w:val="1"/>
      <w:numFmt w:val="lowerLetter"/>
      <w:lvlText w:val="%1."/>
      <w:lvlJc w:val="left"/>
      <w:pPr>
        <w:ind w:left="2060" w:hanging="360"/>
      </w:pPr>
      <w:rPr>
        <w:i w:val="0"/>
      </w:rPr>
    </w:lvl>
    <w:lvl w:ilvl="1" w:tplc="04130019">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90" w15:restartNumberingAfterBreak="0">
    <w:nsid w:val="3D907808"/>
    <w:multiLevelType w:val="hybridMultilevel"/>
    <w:tmpl w:val="8A4608F8"/>
    <w:lvl w:ilvl="0" w:tplc="8BDC0918">
      <w:start w:val="1"/>
      <w:numFmt w:val="bullet"/>
      <w:lvlText w:val=""/>
      <w:lvlJc w:val="left"/>
      <w:pPr>
        <w:ind w:left="2136" w:hanging="360"/>
      </w:pPr>
      <w:rPr>
        <w:rFonts w:ascii="Wingdings" w:hAnsi="Wingdings" w:hint="default"/>
        <w:b w:val="0"/>
        <w:color w:val="auto"/>
      </w:rPr>
    </w:lvl>
    <w:lvl w:ilvl="1" w:tplc="04130019">
      <w:start w:val="1"/>
      <w:numFmt w:val="lowerLetter"/>
      <w:lvlText w:val="%2."/>
      <w:lvlJc w:val="left"/>
      <w:pPr>
        <w:ind w:left="2856" w:hanging="360"/>
      </w:pPr>
    </w:lvl>
    <w:lvl w:ilvl="2" w:tplc="0413001B">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91" w15:restartNumberingAfterBreak="0">
    <w:nsid w:val="3FCB15EE"/>
    <w:multiLevelType w:val="hybridMultilevel"/>
    <w:tmpl w:val="1E32B728"/>
    <w:lvl w:ilvl="0" w:tplc="0784B1BA">
      <w:start w:val="1"/>
      <w:numFmt w:val="lowerLetter"/>
      <w:lvlText w:val="%1."/>
      <w:lvlJc w:val="left"/>
      <w:pPr>
        <w:ind w:left="2060" w:hanging="360"/>
      </w:pPr>
      <w:rPr>
        <w:color w:val="auto"/>
      </w:rPr>
    </w:lvl>
    <w:lvl w:ilvl="1" w:tplc="04130019">
      <w:start w:val="1"/>
      <w:numFmt w:val="lowerLetter"/>
      <w:lvlText w:val="%2."/>
      <w:lvlJc w:val="left"/>
      <w:pPr>
        <w:ind w:left="2780" w:hanging="360"/>
      </w:pPr>
    </w:lvl>
    <w:lvl w:ilvl="2" w:tplc="0413001B">
      <w:start w:val="1"/>
      <w:numFmt w:val="lowerRoman"/>
      <w:lvlText w:val="%3."/>
      <w:lvlJc w:val="right"/>
      <w:pPr>
        <w:ind w:left="3500" w:hanging="180"/>
      </w:pPr>
    </w:lvl>
    <w:lvl w:ilvl="3" w:tplc="0413000F">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92" w15:restartNumberingAfterBreak="0">
    <w:nsid w:val="3FE15DEB"/>
    <w:multiLevelType w:val="hybridMultilevel"/>
    <w:tmpl w:val="541E67EA"/>
    <w:lvl w:ilvl="0" w:tplc="04130019">
      <w:start w:val="1"/>
      <w:numFmt w:val="lowerLetter"/>
      <w:lvlText w:val="%1."/>
      <w:lvlJc w:val="left"/>
      <w:pPr>
        <w:ind w:left="2061" w:hanging="360"/>
      </w:pPr>
    </w:lvl>
    <w:lvl w:ilvl="1" w:tplc="3DEE2BC8">
      <w:numFmt w:val="bullet"/>
      <w:lvlText w:val="-"/>
      <w:lvlJc w:val="left"/>
      <w:pPr>
        <w:ind w:left="2781" w:hanging="360"/>
      </w:pPr>
      <w:rPr>
        <w:rFonts w:ascii="Arial Narrow" w:eastAsia="Times New Roman" w:hAnsi="Arial Narrow" w:cs="Times New Roman" w:hint="default"/>
      </w:r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93" w15:restartNumberingAfterBreak="0">
    <w:nsid w:val="410B0920"/>
    <w:multiLevelType w:val="multilevel"/>
    <w:tmpl w:val="D32007CE"/>
    <w:lvl w:ilvl="0">
      <w:start w:val="1"/>
      <w:numFmt w:val="lowerLetter"/>
      <w:lvlText w:val="%1."/>
      <w:lvlJc w:val="left"/>
      <w:pPr>
        <w:tabs>
          <w:tab w:val="num" w:pos="2000"/>
        </w:tabs>
        <w:ind w:left="2000" w:hanging="300"/>
      </w:pPr>
    </w:lvl>
    <w:lvl w:ilvl="1">
      <w:start w:val="1"/>
      <w:numFmt w:val="decimal"/>
      <w:lvlText w:val="%1.%2."/>
      <w:lvlJc w:val="left"/>
      <w:pPr>
        <w:tabs>
          <w:tab w:val="num" w:pos="2600"/>
        </w:tabs>
        <w:ind w:left="2600" w:hanging="600"/>
      </w:pPr>
    </w:lvl>
    <w:lvl w:ilvl="2">
      <w:start w:val="1"/>
      <w:numFmt w:val="decimal"/>
      <w:lvlText w:val="%1.%2.%3."/>
      <w:lvlJc w:val="left"/>
      <w:pPr>
        <w:tabs>
          <w:tab w:val="num" w:pos="3200"/>
        </w:tabs>
        <w:ind w:left="3200" w:hanging="600"/>
      </w:pPr>
    </w:lvl>
    <w:lvl w:ilvl="3">
      <w:start w:val="1"/>
      <w:numFmt w:val="decimal"/>
      <w:lvlText w:val="(%4)"/>
      <w:lvlJc w:val="left"/>
      <w:pPr>
        <w:ind w:left="3140" w:hanging="360"/>
      </w:pPr>
    </w:lvl>
    <w:lvl w:ilvl="4">
      <w:start w:val="1"/>
      <w:numFmt w:val="lowerLetter"/>
      <w:lvlText w:val="(%5)"/>
      <w:lvlJc w:val="left"/>
      <w:pPr>
        <w:ind w:left="3500" w:hanging="360"/>
      </w:pPr>
    </w:lvl>
    <w:lvl w:ilvl="5">
      <w:start w:val="1"/>
      <w:numFmt w:val="lowerRoman"/>
      <w:lvlText w:val="(%6)"/>
      <w:lvlJc w:val="left"/>
      <w:pPr>
        <w:ind w:left="3860" w:hanging="360"/>
      </w:pPr>
    </w:lvl>
    <w:lvl w:ilvl="6">
      <w:start w:val="1"/>
      <w:numFmt w:val="decimal"/>
      <w:lvlText w:val="%7."/>
      <w:lvlJc w:val="left"/>
      <w:pPr>
        <w:ind w:left="4220" w:hanging="360"/>
      </w:pPr>
    </w:lvl>
    <w:lvl w:ilvl="7">
      <w:start w:val="1"/>
      <w:numFmt w:val="lowerLetter"/>
      <w:lvlText w:val="%8."/>
      <w:lvlJc w:val="left"/>
      <w:pPr>
        <w:ind w:left="4580" w:hanging="360"/>
      </w:pPr>
    </w:lvl>
    <w:lvl w:ilvl="8">
      <w:start w:val="1"/>
      <w:numFmt w:val="lowerRoman"/>
      <w:lvlText w:val="%9."/>
      <w:lvlJc w:val="left"/>
      <w:pPr>
        <w:ind w:left="4940" w:hanging="360"/>
      </w:pPr>
    </w:lvl>
  </w:abstractNum>
  <w:abstractNum w:abstractNumId="94" w15:restartNumberingAfterBreak="0">
    <w:nsid w:val="41E522B0"/>
    <w:multiLevelType w:val="hybridMultilevel"/>
    <w:tmpl w:val="D82837E8"/>
    <w:name w:val="ICENumber4222"/>
    <w:lvl w:ilvl="0" w:tplc="3CC227F6">
      <w:start w:val="1"/>
      <w:numFmt w:val="bullet"/>
      <w:lvlText w:val=""/>
      <w:lvlJc w:val="left"/>
      <w:pPr>
        <w:ind w:left="2345" w:hanging="360"/>
      </w:pPr>
      <w:rPr>
        <w:rFonts w:ascii="Wingdings" w:hAnsi="Wingdings"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95" w15:restartNumberingAfterBreak="0">
    <w:nsid w:val="41F16CCC"/>
    <w:multiLevelType w:val="hybridMultilevel"/>
    <w:tmpl w:val="D9DA3BDC"/>
    <w:lvl w:ilvl="0" w:tplc="7F183DEE">
      <w:start w:val="1"/>
      <w:numFmt w:val="lowerLetter"/>
      <w:lvlText w:val="%1."/>
      <w:lvlJc w:val="left"/>
      <w:pPr>
        <w:ind w:left="2060" w:hanging="360"/>
      </w:pPr>
      <w:rPr>
        <w:rFonts w:hint="default"/>
        <w:b w:val="0"/>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96" w15:restartNumberingAfterBreak="0">
    <w:nsid w:val="42644578"/>
    <w:multiLevelType w:val="hybridMultilevel"/>
    <w:tmpl w:val="A692C52C"/>
    <w:lvl w:ilvl="0" w:tplc="3CC227F6">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97" w15:restartNumberingAfterBreak="0">
    <w:nsid w:val="4327697B"/>
    <w:multiLevelType w:val="hybridMultilevel"/>
    <w:tmpl w:val="CA5A5796"/>
    <w:lvl w:ilvl="0" w:tplc="E1B68BFE">
      <w:start w:val="1"/>
      <w:numFmt w:val="bullet"/>
      <w:lvlText w:val=""/>
      <w:lvlJc w:val="left"/>
      <w:pPr>
        <w:ind w:left="2060" w:hanging="360"/>
      </w:pPr>
      <w:rPr>
        <w:rFonts w:ascii="Wingdings" w:hAnsi="Wingdings" w:hint="default"/>
        <w:color w:val="auto"/>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98" w15:restartNumberingAfterBreak="0">
    <w:nsid w:val="44786426"/>
    <w:multiLevelType w:val="multilevel"/>
    <w:tmpl w:val="F68846F2"/>
    <w:lvl w:ilvl="0">
      <w:start w:val="1"/>
      <w:numFmt w:val="decimal"/>
      <w:lvlText w:val="%1."/>
      <w:lvlJc w:val="left"/>
      <w:pPr>
        <w:tabs>
          <w:tab w:val="num" w:pos="300"/>
        </w:tabs>
        <w:ind w:left="300" w:hanging="300"/>
      </w:pPr>
      <w:rPr>
        <w:rFonts w:hint="default"/>
      </w:rPr>
    </w:lvl>
    <w:lvl w:ilvl="1">
      <w:start w:val="1"/>
      <w:numFmt w:val="decimal"/>
      <w:lvlText w:val="%1.%2."/>
      <w:lvlJc w:val="left"/>
      <w:pPr>
        <w:tabs>
          <w:tab w:val="num" w:pos="900"/>
        </w:tabs>
        <w:ind w:left="900" w:hanging="600"/>
      </w:pPr>
      <w:rPr>
        <w:rFonts w:hint="default"/>
      </w:rPr>
    </w:lvl>
    <w:lvl w:ilvl="2">
      <w:start w:val="1"/>
      <w:numFmt w:val="decimal"/>
      <w:lvlText w:val="%3."/>
      <w:lvlJc w:val="left"/>
      <w:pPr>
        <w:tabs>
          <w:tab w:val="num" w:pos="1500"/>
        </w:tabs>
        <w:ind w:left="1500" w:hanging="6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44BC233A"/>
    <w:multiLevelType w:val="hybridMultilevel"/>
    <w:tmpl w:val="C4DC9D82"/>
    <w:lvl w:ilvl="0" w:tplc="28D874AA">
      <w:start w:val="1"/>
      <w:numFmt w:val="bullet"/>
      <w:lvlText w:val=""/>
      <w:lvlJc w:val="left"/>
      <w:pPr>
        <w:ind w:left="2484" w:hanging="360"/>
      </w:pPr>
      <w:rPr>
        <w:rFonts w:ascii="Symbol" w:hAnsi="Symbol" w:hint="default"/>
        <w:color w:val="auto"/>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00" w15:restartNumberingAfterBreak="0">
    <w:nsid w:val="489B2233"/>
    <w:multiLevelType w:val="hybridMultilevel"/>
    <w:tmpl w:val="B6E62752"/>
    <w:lvl w:ilvl="0" w:tplc="04130019">
      <w:start w:val="1"/>
      <w:numFmt w:val="lowerLetter"/>
      <w:lvlText w:val="%1."/>
      <w:lvlJc w:val="left"/>
      <w:pPr>
        <w:ind w:left="3762" w:hanging="360"/>
      </w:pPr>
      <w:rPr>
        <w:rFonts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101" w15:restartNumberingAfterBreak="0">
    <w:nsid w:val="49271464"/>
    <w:multiLevelType w:val="hybridMultilevel"/>
    <w:tmpl w:val="E99CB5CC"/>
    <w:lvl w:ilvl="0" w:tplc="04130001">
      <w:start w:val="1"/>
      <w:numFmt w:val="bullet"/>
      <w:lvlText w:val=""/>
      <w:lvlJc w:val="left"/>
      <w:pPr>
        <w:ind w:left="2345" w:hanging="360"/>
      </w:pPr>
      <w:rPr>
        <w:rFonts w:ascii="Symbol" w:hAnsi="Symbol"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102" w15:restartNumberingAfterBreak="0">
    <w:nsid w:val="49B850EF"/>
    <w:multiLevelType w:val="hybridMultilevel"/>
    <w:tmpl w:val="1D7A33E2"/>
    <w:lvl w:ilvl="0" w:tplc="E1B68BFE">
      <w:start w:val="1"/>
      <w:numFmt w:val="bullet"/>
      <w:lvlText w:val=""/>
      <w:lvlJc w:val="left"/>
      <w:pPr>
        <w:ind w:left="2420" w:hanging="360"/>
      </w:pPr>
      <w:rPr>
        <w:rFonts w:ascii="Wingdings" w:hAnsi="Wingdings" w:hint="default"/>
        <w:color w:val="auto"/>
      </w:rPr>
    </w:lvl>
    <w:lvl w:ilvl="1" w:tplc="04130003" w:tentative="1">
      <w:start w:val="1"/>
      <w:numFmt w:val="bullet"/>
      <w:lvlText w:val="o"/>
      <w:lvlJc w:val="left"/>
      <w:pPr>
        <w:ind w:left="3140" w:hanging="360"/>
      </w:pPr>
      <w:rPr>
        <w:rFonts w:ascii="Courier New" w:hAnsi="Courier New" w:cs="Courier New" w:hint="default"/>
      </w:rPr>
    </w:lvl>
    <w:lvl w:ilvl="2" w:tplc="04130005" w:tentative="1">
      <w:start w:val="1"/>
      <w:numFmt w:val="bullet"/>
      <w:lvlText w:val=""/>
      <w:lvlJc w:val="left"/>
      <w:pPr>
        <w:ind w:left="3860" w:hanging="360"/>
      </w:pPr>
      <w:rPr>
        <w:rFonts w:ascii="Wingdings" w:hAnsi="Wingdings" w:hint="default"/>
      </w:rPr>
    </w:lvl>
    <w:lvl w:ilvl="3" w:tplc="04130001" w:tentative="1">
      <w:start w:val="1"/>
      <w:numFmt w:val="bullet"/>
      <w:lvlText w:val=""/>
      <w:lvlJc w:val="left"/>
      <w:pPr>
        <w:ind w:left="4580" w:hanging="360"/>
      </w:pPr>
      <w:rPr>
        <w:rFonts w:ascii="Symbol" w:hAnsi="Symbol" w:hint="default"/>
      </w:rPr>
    </w:lvl>
    <w:lvl w:ilvl="4" w:tplc="04130003" w:tentative="1">
      <w:start w:val="1"/>
      <w:numFmt w:val="bullet"/>
      <w:lvlText w:val="o"/>
      <w:lvlJc w:val="left"/>
      <w:pPr>
        <w:ind w:left="5300" w:hanging="360"/>
      </w:pPr>
      <w:rPr>
        <w:rFonts w:ascii="Courier New" w:hAnsi="Courier New" w:cs="Courier New" w:hint="default"/>
      </w:rPr>
    </w:lvl>
    <w:lvl w:ilvl="5" w:tplc="04130005" w:tentative="1">
      <w:start w:val="1"/>
      <w:numFmt w:val="bullet"/>
      <w:lvlText w:val=""/>
      <w:lvlJc w:val="left"/>
      <w:pPr>
        <w:ind w:left="6020" w:hanging="360"/>
      </w:pPr>
      <w:rPr>
        <w:rFonts w:ascii="Wingdings" w:hAnsi="Wingdings" w:hint="default"/>
      </w:rPr>
    </w:lvl>
    <w:lvl w:ilvl="6" w:tplc="04130001" w:tentative="1">
      <w:start w:val="1"/>
      <w:numFmt w:val="bullet"/>
      <w:lvlText w:val=""/>
      <w:lvlJc w:val="left"/>
      <w:pPr>
        <w:ind w:left="6740" w:hanging="360"/>
      </w:pPr>
      <w:rPr>
        <w:rFonts w:ascii="Symbol" w:hAnsi="Symbol" w:hint="default"/>
      </w:rPr>
    </w:lvl>
    <w:lvl w:ilvl="7" w:tplc="04130003" w:tentative="1">
      <w:start w:val="1"/>
      <w:numFmt w:val="bullet"/>
      <w:lvlText w:val="o"/>
      <w:lvlJc w:val="left"/>
      <w:pPr>
        <w:ind w:left="7460" w:hanging="360"/>
      </w:pPr>
      <w:rPr>
        <w:rFonts w:ascii="Courier New" w:hAnsi="Courier New" w:cs="Courier New" w:hint="default"/>
      </w:rPr>
    </w:lvl>
    <w:lvl w:ilvl="8" w:tplc="04130005" w:tentative="1">
      <w:start w:val="1"/>
      <w:numFmt w:val="bullet"/>
      <w:lvlText w:val=""/>
      <w:lvlJc w:val="left"/>
      <w:pPr>
        <w:ind w:left="8180" w:hanging="360"/>
      </w:pPr>
      <w:rPr>
        <w:rFonts w:ascii="Wingdings" w:hAnsi="Wingdings" w:hint="default"/>
      </w:rPr>
    </w:lvl>
  </w:abstractNum>
  <w:abstractNum w:abstractNumId="103" w15:restartNumberingAfterBreak="0">
    <w:nsid w:val="4B1941A8"/>
    <w:multiLevelType w:val="hybridMultilevel"/>
    <w:tmpl w:val="03AAF46A"/>
    <w:lvl w:ilvl="0" w:tplc="3CC227F6">
      <w:start w:val="1"/>
      <w:numFmt w:val="bullet"/>
      <w:lvlText w:val=""/>
      <w:lvlJc w:val="left"/>
      <w:pPr>
        <w:ind w:left="2060" w:hanging="360"/>
      </w:pPr>
      <w:rPr>
        <w:rFonts w:ascii="Wingdings" w:hAnsi="Wingdings" w:hint="default"/>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104" w15:restartNumberingAfterBreak="0">
    <w:nsid w:val="4BFD5E6D"/>
    <w:multiLevelType w:val="hybridMultilevel"/>
    <w:tmpl w:val="A4EC73D8"/>
    <w:lvl w:ilvl="0" w:tplc="04130001">
      <w:start w:val="1"/>
      <w:numFmt w:val="bullet"/>
      <w:lvlText w:val=""/>
      <w:lvlJc w:val="left"/>
      <w:pPr>
        <w:ind w:left="2420" w:hanging="360"/>
      </w:pPr>
      <w:rPr>
        <w:rFonts w:ascii="Symbol" w:hAnsi="Symbol" w:hint="default"/>
      </w:rPr>
    </w:lvl>
    <w:lvl w:ilvl="1" w:tplc="04130003">
      <w:start w:val="1"/>
      <w:numFmt w:val="bullet"/>
      <w:lvlText w:val="o"/>
      <w:lvlJc w:val="left"/>
      <w:pPr>
        <w:ind w:left="3140" w:hanging="360"/>
      </w:pPr>
      <w:rPr>
        <w:rFonts w:ascii="Courier New" w:hAnsi="Courier New" w:cs="Courier New" w:hint="default"/>
      </w:rPr>
    </w:lvl>
    <w:lvl w:ilvl="2" w:tplc="04130005" w:tentative="1">
      <w:start w:val="1"/>
      <w:numFmt w:val="bullet"/>
      <w:lvlText w:val=""/>
      <w:lvlJc w:val="left"/>
      <w:pPr>
        <w:ind w:left="3860" w:hanging="360"/>
      </w:pPr>
      <w:rPr>
        <w:rFonts w:ascii="Wingdings" w:hAnsi="Wingdings" w:hint="default"/>
      </w:rPr>
    </w:lvl>
    <w:lvl w:ilvl="3" w:tplc="04130001" w:tentative="1">
      <w:start w:val="1"/>
      <w:numFmt w:val="bullet"/>
      <w:lvlText w:val=""/>
      <w:lvlJc w:val="left"/>
      <w:pPr>
        <w:ind w:left="4580" w:hanging="360"/>
      </w:pPr>
      <w:rPr>
        <w:rFonts w:ascii="Symbol" w:hAnsi="Symbol" w:hint="default"/>
      </w:rPr>
    </w:lvl>
    <w:lvl w:ilvl="4" w:tplc="04130003" w:tentative="1">
      <w:start w:val="1"/>
      <w:numFmt w:val="bullet"/>
      <w:lvlText w:val="o"/>
      <w:lvlJc w:val="left"/>
      <w:pPr>
        <w:ind w:left="5300" w:hanging="360"/>
      </w:pPr>
      <w:rPr>
        <w:rFonts w:ascii="Courier New" w:hAnsi="Courier New" w:cs="Courier New" w:hint="default"/>
      </w:rPr>
    </w:lvl>
    <w:lvl w:ilvl="5" w:tplc="04130005" w:tentative="1">
      <w:start w:val="1"/>
      <w:numFmt w:val="bullet"/>
      <w:lvlText w:val=""/>
      <w:lvlJc w:val="left"/>
      <w:pPr>
        <w:ind w:left="6020" w:hanging="360"/>
      </w:pPr>
      <w:rPr>
        <w:rFonts w:ascii="Wingdings" w:hAnsi="Wingdings" w:hint="default"/>
      </w:rPr>
    </w:lvl>
    <w:lvl w:ilvl="6" w:tplc="04130001" w:tentative="1">
      <w:start w:val="1"/>
      <w:numFmt w:val="bullet"/>
      <w:lvlText w:val=""/>
      <w:lvlJc w:val="left"/>
      <w:pPr>
        <w:ind w:left="6740" w:hanging="360"/>
      </w:pPr>
      <w:rPr>
        <w:rFonts w:ascii="Symbol" w:hAnsi="Symbol" w:hint="default"/>
      </w:rPr>
    </w:lvl>
    <w:lvl w:ilvl="7" w:tplc="04130003" w:tentative="1">
      <w:start w:val="1"/>
      <w:numFmt w:val="bullet"/>
      <w:lvlText w:val="o"/>
      <w:lvlJc w:val="left"/>
      <w:pPr>
        <w:ind w:left="7460" w:hanging="360"/>
      </w:pPr>
      <w:rPr>
        <w:rFonts w:ascii="Courier New" w:hAnsi="Courier New" w:cs="Courier New" w:hint="default"/>
      </w:rPr>
    </w:lvl>
    <w:lvl w:ilvl="8" w:tplc="04130005" w:tentative="1">
      <w:start w:val="1"/>
      <w:numFmt w:val="bullet"/>
      <w:lvlText w:val=""/>
      <w:lvlJc w:val="left"/>
      <w:pPr>
        <w:ind w:left="8180" w:hanging="360"/>
      </w:pPr>
      <w:rPr>
        <w:rFonts w:ascii="Wingdings" w:hAnsi="Wingdings" w:hint="default"/>
      </w:rPr>
    </w:lvl>
  </w:abstractNum>
  <w:abstractNum w:abstractNumId="105" w15:restartNumberingAfterBreak="0">
    <w:nsid w:val="4C27489C"/>
    <w:multiLevelType w:val="hybridMultilevel"/>
    <w:tmpl w:val="AE92845C"/>
    <w:lvl w:ilvl="0" w:tplc="04130001">
      <w:start w:val="1"/>
      <w:numFmt w:val="bullet"/>
      <w:lvlText w:val=""/>
      <w:lvlJc w:val="left"/>
      <w:pPr>
        <w:ind w:left="2061" w:hanging="360"/>
      </w:pPr>
      <w:rPr>
        <w:rFonts w:ascii="Symbol" w:hAnsi="Symbol" w:hint="default"/>
      </w:rPr>
    </w:lvl>
    <w:lvl w:ilvl="1" w:tplc="04130003">
      <w:start w:val="1"/>
      <w:numFmt w:val="bullet"/>
      <w:lvlText w:val="o"/>
      <w:lvlJc w:val="left"/>
      <w:pPr>
        <w:ind w:left="2781" w:hanging="360"/>
      </w:pPr>
      <w:rPr>
        <w:rFonts w:ascii="Courier New" w:hAnsi="Courier New" w:cs="Courier New" w:hint="default"/>
      </w:rPr>
    </w:lvl>
    <w:lvl w:ilvl="2" w:tplc="04130005">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106" w15:restartNumberingAfterBreak="0">
    <w:nsid w:val="4CA50FCD"/>
    <w:multiLevelType w:val="multilevel"/>
    <w:tmpl w:val="C45CB09C"/>
    <w:lvl w:ilvl="0">
      <w:start w:val="1"/>
      <w:numFmt w:val="decimal"/>
      <w:lvlText w:val="%1."/>
      <w:lvlJc w:val="left"/>
      <w:pPr>
        <w:tabs>
          <w:tab w:val="num" w:pos="300"/>
        </w:tabs>
        <w:ind w:left="300" w:hanging="300"/>
      </w:pPr>
      <w:rPr>
        <w:rFonts w:hint="default"/>
        <w:b/>
        <w:color w:val="auto"/>
      </w:rPr>
    </w:lvl>
    <w:lvl w:ilvl="1">
      <w:start w:val="1"/>
      <w:numFmt w:val="decimal"/>
      <w:lvlText w:val="%1.%2."/>
      <w:lvlJc w:val="left"/>
      <w:pPr>
        <w:tabs>
          <w:tab w:val="num" w:pos="900"/>
        </w:tabs>
        <w:ind w:left="900" w:hanging="600"/>
      </w:pPr>
      <w:rPr>
        <w:rFonts w:hint="default"/>
      </w:rPr>
    </w:lvl>
    <w:lvl w:ilvl="2">
      <w:start w:val="1"/>
      <w:numFmt w:val="decimal"/>
      <w:lvlText w:val="%3."/>
      <w:lvlJc w:val="left"/>
      <w:pPr>
        <w:tabs>
          <w:tab w:val="num" w:pos="1500"/>
        </w:tabs>
        <w:ind w:left="1500" w:hanging="6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4D4641CB"/>
    <w:multiLevelType w:val="hybridMultilevel"/>
    <w:tmpl w:val="94E6A2A8"/>
    <w:lvl w:ilvl="0" w:tplc="3CC227F6">
      <w:start w:val="1"/>
      <w:numFmt w:val="bullet"/>
      <w:lvlText w:val=""/>
      <w:lvlJc w:val="left"/>
      <w:pPr>
        <w:ind w:left="1985" w:hanging="360"/>
      </w:pPr>
      <w:rPr>
        <w:rFonts w:ascii="Wingdings" w:hAnsi="Wingdings" w:hint="default"/>
      </w:rPr>
    </w:lvl>
    <w:lvl w:ilvl="1" w:tplc="04130003" w:tentative="1">
      <w:start w:val="1"/>
      <w:numFmt w:val="bullet"/>
      <w:lvlText w:val="o"/>
      <w:lvlJc w:val="left"/>
      <w:pPr>
        <w:ind w:left="2705" w:hanging="360"/>
      </w:pPr>
      <w:rPr>
        <w:rFonts w:ascii="Courier New" w:hAnsi="Courier New" w:cs="Courier New" w:hint="default"/>
      </w:rPr>
    </w:lvl>
    <w:lvl w:ilvl="2" w:tplc="04130005" w:tentative="1">
      <w:start w:val="1"/>
      <w:numFmt w:val="bullet"/>
      <w:lvlText w:val=""/>
      <w:lvlJc w:val="left"/>
      <w:pPr>
        <w:ind w:left="3425" w:hanging="360"/>
      </w:pPr>
      <w:rPr>
        <w:rFonts w:ascii="Wingdings" w:hAnsi="Wingdings" w:hint="default"/>
      </w:rPr>
    </w:lvl>
    <w:lvl w:ilvl="3" w:tplc="04130001" w:tentative="1">
      <w:start w:val="1"/>
      <w:numFmt w:val="bullet"/>
      <w:lvlText w:val=""/>
      <w:lvlJc w:val="left"/>
      <w:pPr>
        <w:ind w:left="4145" w:hanging="360"/>
      </w:pPr>
      <w:rPr>
        <w:rFonts w:ascii="Symbol" w:hAnsi="Symbol" w:hint="default"/>
      </w:rPr>
    </w:lvl>
    <w:lvl w:ilvl="4" w:tplc="04130003" w:tentative="1">
      <w:start w:val="1"/>
      <w:numFmt w:val="bullet"/>
      <w:lvlText w:val="o"/>
      <w:lvlJc w:val="left"/>
      <w:pPr>
        <w:ind w:left="4865" w:hanging="360"/>
      </w:pPr>
      <w:rPr>
        <w:rFonts w:ascii="Courier New" w:hAnsi="Courier New" w:cs="Courier New" w:hint="default"/>
      </w:rPr>
    </w:lvl>
    <w:lvl w:ilvl="5" w:tplc="04130005" w:tentative="1">
      <w:start w:val="1"/>
      <w:numFmt w:val="bullet"/>
      <w:lvlText w:val=""/>
      <w:lvlJc w:val="left"/>
      <w:pPr>
        <w:ind w:left="5585" w:hanging="360"/>
      </w:pPr>
      <w:rPr>
        <w:rFonts w:ascii="Wingdings" w:hAnsi="Wingdings" w:hint="default"/>
      </w:rPr>
    </w:lvl>
    <w:lvl w:ilvl="6" w:tplc="04130001" w:tentative="1">
      <w:start w:val="1"/>
      <w:numFmt w:val="bullet"/>
      <w:lvlText w:val=""/>
      <w:lvlJc w:val="left"/>
      <w:pPr>
        <w:ind w:left="6305" w:hanging="360"/>
      </w:pPr>
      <w:rPr>
        <w:rFonts w:ascii="Symbol" w:hAnsi="Symbol" w:hint="default"/>
      </w:rPr>
    </w:lvl>
    <w:lvl w:ilvl="7" w:tplc="04130003" w:tentative="1">
      <w:start w:val="1"/>
      <w:numFmt w:val="bullet"/>
      <w:lvlText w:val="o"/>
      <w:lvlJc w:val="left"/>
      <w:pPr>
        <w:ind w:left="7025" w:hanging="360"/>
      </w:pPr>
      <w:rPr>
        <w:rFonts w:ascii="Courier New" w:hAnsi="Courier New" w:cs="Courier New" w:hint="default"/>
      </w:rPr>
    </w:lvl>
    <w:lvl w:ilvl="8" w:tplc="04130005" w:tentative="1">
      <w:start w:val="1"/>
      <w:numFmt w:val="bullet"/>
      <w:lvlText w:val=""/>
      <w:lvlJc w:val="left"/>
      <w:pPr>
        <w:ind w:left="7745" w:hanging="360"/>
      </w:pPr>
      <w:rPr>
        <w:rFonts w:ascii="Wingdings" w:hAnsi="Wingdings" w:hint="default"/>
      </w:rPr>
    </w:lvl>
  </w:abstractNum>
  <w:abstractNum w:abstractNumId="108" w15:restartNumberingAfterBreak="0">
    <w:nsid w:val="4ED05255"/>
    <w:multiLevelType w:val="hybridMultilevel"/>
    <w:tmpl w:val="89BA4FEE"/>
    <w:lvl w:ilvl="0" w:tplc="3CC227F6">
      <w:start w:val="1"/>
      <w:numFmt w:val="bullet"/>
      <w:lvlText w:val=""/>
      <w:lvlJc w:val="left"/>
      <w:pPr>
        <w:ind w:left="2060" w:hanging="360"/>
      </w:pPr>
      <w:rPr>
        <w:rFonts w:ascii="Wingdings" w:hAnsi="Wingdings" w:hint="default"/>
      </w:rPr>
    </w:lvl>
    <w:lvl w:ilvl="1" w:tplc="3CC227F6">
      <w:start w:val="1"/>
      <w:numFmt w:val="bullet"/>
      <w:lvlText w:val=""/>
      <w:lvlJc w:val="left"/>
      <w:pPr>
        <w:ind w:left="2780" w:hanging="360"/>
      </w:pPr>
      <w:rPr>
        <w:rFonts w:ascii="Wingdings" w:hAnsi="Wingdings" w:hint="default"/>
      </w:rPr>
    </w:lvl>
    <w:lvl w:ilvl="2" w:tplc="04130005">
      <w:start w:val="1"/>
      <w:numFmt w:val="bullet"/>
      <w:lvlText w:val=""/>
      <w:lvlJc w:val="left"/>
      <w:pPr>
        <w:ind w:left="3500" w:hanging="360"/>
      </w:pPr>
      <w:rPr>
        <w:rFonts w:ascii="Wingdings" w:hAnsi="Wingdings" w:hint="default"/>
      </w:rPr>
    </w:lvl>
    <w:lvl w:ilvl="3" w:tplc="0413000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109" w15:restartNumberingAfterBreak="0">
    <w:nsid w:val="4EE15A54"/>
    <w:multiLevelType w:val="hybridMultilevel"/>
    <w:tmpl w:val="96E2BFAC"/>
    <w:lvl w:ilvl="0" w:tplc="C29A34A4">
      <w:start w:val="1"/>
      <w:numFmt w:val="lowerLetter"/>
      <w:lvlText w:val="%1."/>
      <w:lvlJc w:val="left"/>
      <w:pPr>
        <w:ind w:left="2061" w:hanging="360"/>
      </w:pPr>
      <w:rPr>
        <w:b w:val="0"/>
        <w:sz w:val="20"/>
        <w:szCs w:val="20"/>
      </w:rPr>
    </w:lvl>
    <w:lvl w:ilvl="1" w:tplc="04130019">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10" w15:restartNumberingAfterBreak="0">
    <w:nsid w:val="4EE73737"/>
    <w:multiLevelType w:val="hybridMultilevel"/>
    <w:tmpl w:val="1DB629C6"/>
    <w:name w:val="ICENumber3"/>
    <w:lvl w:ilvl="0" w:tplc="18A6059E">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1" w15:restartNumberingAfterBreak="0">
    <w:nsid w:val="50A80EB2"/>
    <w:multiLevelType w:val="hybridMultilevel"/>
    <w:tmpl w:val="E592D45C"/>
    <w:lvl w:ilvl="0" w:tplc="04130001">
      <w:start w:val="1"/>
      <w:numFmt w:val="bullet"/>
      <w:lvlText w:val=""/>
      <w:lvlJc w:val="left"/>
      <w:pPr>
        <w:ind w:left="2060" w:hanging="360"/>
      </w:pPr>
      <w:rPr>
        <w:rFonts w:ascii="Symbol" w:hAnsi="Symbol" w:hint="default"/>
      </w:rPr>
    </w:lvl>
    <w:lvl w:ilvl="1" w:tplc="04130003">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112" w15:restartNumberingAfterBreak="0">
    <w:nsid w:val="511A26F6"/>
    <w:multiLevelType w:val="hybridMultilevel"/>
    <w:tmpl w:val="B0FAE96A"/>
    <w:lvl w:ilvl="0" w:tplc="3716CC7E">
      <w:start w:val="1"/>
      <w:numFmt w:val="bullet"/>
      <w:lvlText w:val=""/>
      <w:lvlJc w:val="left"/>
      <w:pPr>
        <w:ind w:left="2514" w:hanging="360"/>
      </w:pPr>
      <w:rPr>
        <w:rFonts w:ascii="Symbol" w:hAnsi="Symbol" w:hint="default"/>
        <w:color w:val="auto"/>
      </w:rPr>
    </w:lvl>
    <w:lvl w:ilvl="1" w:tplc="04130003" w:tentative="1">
      <w:start w:val="1"/>
      <w:numFmt w:val="bullet"/>
      <w:lvlText w:val="o"/>
      <w:lvlJc w:val="left"/>
      <w:pPr>
        <w:ind w:left="3234" w:hanging="360"/>
      </w:pPr>
      <w:rPr>
        <w:rFonts w:ascii="Courier New" w:hAnsi="Courier New" w:cs="Courier New" w:hint="default"/>
      </w:rPr>
    </w:lvl>
    <w:lvl w:ilvl="2" w:tplc="04130005" w:tentative="1">
      <w:start w:val="1"/>
      <w:numFmt w:val="bullet"/>
      <w:lvlText w:val=""/>
      <w:lvlJc w:val="left"/>
      <w:pPr>
        <w:ind w:left="3954" w:hanging="360"/>
      </w:pPr>
      <w:rPr>
        <w:rFonts w:ascii="Wingdings" w:hAnsi="Wingdings" w:hint="default"/>
      </w:rPr>
    </w:lvl>
    <w:lvl w:ilvl="3" w:tplc="04130001" w:tentative="1">
      <w:start w:val="1"/>
      <w:numFmt w:val="bullet"/>
      <w:lvlText w:val=""/>
      <w:lvlJc w:val="left"/>
      <w:pPr>
        <w:ind w:left="4674" w:hanging="360"/>
      </w:pPr>
      <w:rPr>
        <w:rFonts w:ascii="Symbol" w:hAnsi="Symbol" w:hint="default"/>
      </w:rPr>
    </w:lvl>
    <w:lvl w:ilvl="4" w:tplc="04130003" w:tentative="1">
      <w:start w:val="1"/>
      <w:numFmt w:val="bullet"/>
      <w:lvlText w:val="o"/>
      <w:lvlJc w:val="left"/>
      <w:pPr>
        <w:ind w:left="5394" w:hanging="360"/>
      </w:pPr>
      <w:rPr>
        <w:rFonts w:ascii="Courier New" w:hAnsi="Courier New" w:cs="Courier New" w:hint="default"/>
      </w:rPr>
    </w:lvl>
    <w:lvl w:ilvl="5" w:tplc="04130005" w:tentative="1">
      <w:start w:val="1"/>
      <w:numFmt w:val="bullet"/>
      <w:lvlText w:val=""/>
      <w:lvlJc w:val="left"/>
      <w:pPr>
        <w:ind w:left="6114" w:hanging="360"/>
      </w:pPr>
      <w:rPr>
        <w:rFonts w:ascii="Wingdings" w:hAnsi="Wingdings" w:hint="default"/>
      </w:rPr>
    </w:lvl>
    <w:lvl w:ilvl="6" w:tplc="04130001" w:tentative="1">
      <w:start w:val="1"/>
      <w:numFmt w:val="bullet"/>
      <w:lvlText w:val=""/>
      <w:lvlJc w:val="left"/>
      <w:pPr>
        <w:ind w:left="6834" w:hanging="360"/>
      </w:pPr>
      <w:rPr>
        <w:rFonts w:ascii="Symbol" w:hAnsi="Symbol" w:hint="default"/>
      </w:rPr>
    </w:lvl>
    <w:lvl w:ilvl="7" w:tplc="04130003" w:tentative="1">
      <w:start w:val="1"/>
      <w:numFmt w:val="bullet"/>
      <w:lvlText w:val="o"/>
      <w:lvlJc w:val="left"/>
      <w:pPr>
        <w:ind w:left="7554" w:hanging="360"/>
      </w:pPr>
      <w:rPr>
        <w:rFonts w:ascii="Courier New" w:hAnsi="Courier New" w:cs="Courier New" w:hint="default"/>
      </w:rPr>
    </w:lvl>
    <w:lvl w:ilvl="8" w:tplc="04130005" w:tentative="1">
      <w:start w:val="1"/>
      <w:numFmt w:val="bullet"/>
      <w:lvlText w:val=""/>
      <w:lvlJc w:val="left"/>
      <w:pPr>
        <w:ind w:left="8274" w:hanging="360"/>
      </w:pPr>
      <w:rPr>
        <w:rFonts w:ascii="Wingdings" w:hAnsi="Wingdings" w:hint="default"/>
      </w:rPr>
    </w:lvl>
  </w:abstractNum>
  <w:abstractNum w:abstractNumId="113" w15:restartNumberingAfterBreak="0">
    <w:nsid w:val="531933AD"/>
    <w:multiLevelType w:val="hybridMultilevel"/>
    <w:tmpl w:val="76561B3A"/>
    <w:lvl w:ilvl="0" w:tplc="04130001">
      <w:start w:val="1"/>
      <w:numFmt w:val="bullet"/>
      <w:lvlText w:val=""/>
      <w:lvlJc w:val="left"/>
      <w:pPr>
        <w:ind w:left="660" w:hanging="360"/>
      </w:pPr>
      <w:rPr>
        <w:rFonts w:ascii="Symbol" w:hAnsi="Symbol" w:hint="default"/>
      </w:rPr>
    </w:lvl>
    <w:lvl w:ilvl="1" w:tplc="04130003">
      <w:start w:val="1"/>
      <w:numFmt w:val="bullet"/>
      <w:lvlText w:val="o"/>
      <w:lvlJc w:val="left"/>
      <w:pPr>
        <w:ind w:left="1380" w:hanging="360"/>
      </w:pPr>
      <w:rPr>
        <w:rFonts w:ascii="Courier New" w:hAnsi="Courier New" w:cs="Courier New" w:hint="default"/>
      </w:rPr>
    </w:lvl>
    <w:lvl w:ilvl="2" w:tplc="04130001">
      <w:start w:val="1"/>
      <w:numFmt w:val="bullet"/>
      <w:lvlText w:val=""/>
      <w:lvlJc w:val="left"/>
      <w:pPr>
        <w:ind w:left="2100" w:hanging="360"/>
      </w:pPr>
      <w:rPr>
        <w:rFonts w:ascii="Symbol" w:hAnsi="Symbol"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114" w15:restartNumberingAfterBreak="0">
    <w:nsid w:val="53506BBC"/>
    <w:multiLevelType w:val="multilevel"/>
    <w:tmpl w:val="8F2E601A"/>
    <w:lvl w:ilvl="0">
      <w:start w:val="1"/>
      <w:numFmt w:val="bullet"/>
      <w:lvlText w:val=""/>
      <w:lvlJc w:val="left"/>
      <w:pPr>
        <w:tabs>
          <w:tab w:val="num" w:pos="900"/>
        </w:tabs>
        <w:ind w:left="900" w:hanging="300"/>
      </w:pPr>
      <w:rPr>
        <w:rFonts w:ascii="Symbol" w:hAnsi="Symbol" w:hint="default"/>
      </w:rPr>
    </w:lvl>
    <w:lvl w:ilvl="1">
      <w:start w:val="1"/>
      <w:numFmt w:val="decimal"/>
      <w:lvlText w:val="%1.%2."/>
      <w:lvlJc w:val="left"/>
      <w:pPr>
        <w:tabs>
          <w:tab w:val="num" w:pos="1500"/>
        </w:tabs>
        <w:ind w:left="1500" w:hanging="600"/>
      </w:pPr>
    </w:lvl>
    <w:lvl w:ilvl="2">
      <w:start w:val="1"/>
      <w:numFmt w:val="decimal"/>
      <w:lvlText w:val="%1.%2.%3."/>
      <w:lvlJc w:val="left"/>
      <w:pPr>
        <w:tabs>
          <w:tab w:val="num" w:pos="2100"/>
        </w:tabs>
        <w:ind w:left="2100" w:hanging="600"/>
      </w:pPr>
    </w:lvl>
    <w:lvl w:ilvl="3">
      <w:start w:val="1"/>
      <w:numFmt w:val="decimal"/>
      <w:lvlText w:val="(%4)"/>
      <w:lvlJc w:val="left"/>
      <w:pPr>
        <w:ind w:left="2040" w:hanging="360"/>
      </w:pPr>
    </w:lvl>
    <w:lvl w:ilvl="4">
      <w:start w:val="1"/>
      <w:numFmt w:val="lowerLetter"/>
      <w:lvlText w:val="(%5)"/>
      <w:lvlJc w:val="left"/>
      <w:pPr>
        <w:ind w:left="2400" w:hanging="360"/>
      </w:pPr>
    </w:lvl>
    <w:lvl w:ilvl="5">
      <w:start w:val="1"/>
      <w:numFmt w:val="lowerRoman"/>
      <w:lvlText w:val="(%6)"/>
      <w:lvlJc w:val="left"/>
      <w:pPr>
        <w:ind w:left="2760" w:hanging="360"/>
      </w:pPr>
    </w:lvl>
    <w:lvl w:ilvl="6">
      <w:start w:val="1"/>
      <w:numFmt w:val="decimal"/>
      <w:lvlText w:val="%7."/>
      <w:lvlJc w:val="left"/>
      <w:pPr>
        <w:ind w:left="3120" w:hanging="360"/>
      </w:pPr>
    </w:lvl>
    <w:lvl w:ilvl="7">
      <w:start w:val="1"/>
      <w:numFmt w:val="lowerLetter"/>
      <w:lvlText w:val="%8."/>
      <w:lvlJc w:val="left"/>
      <w:pPr>
        <w:ind w:left="3480" w:hanging="360"/>
      </w:pPr>
    </w:lvl>
    <w:lvl w:ilvl="8">
      <w:start w:val="1"/>
      <w:numFmt w:val="lowerRoman"/>
      <w:lvlText w:val="%9."/>
      <w:lvlJc w:val="left"/>
      <w:pPr>
        <w:ind w:left="3840" w:hanging="360"/>
      </w:pPr>
    </w:lvl>
  </w:abstractNum>
  <w:abstractNum w:abstractNumId="115" w15:restartNumberingAfterBreak="0">
    <w:nsid w:val="53FE7C34"/>
    <w:multiLevelType w:val="hybridMultilevel"/>
    <w:tmpl w:val="2B9EAB96"/>
    <w:lvl w:ilvl="0" w:tplc="429A6BA8">
      <w:start w:val="1"/>
      <w:numFmt w:val="lowerLetter"/>
      <w:lvlText w:val="%1."/>
      <w:lvlJc w:val="left"/>
      <w:pPr>
        <w:ind w:left="2060" w:hanging="360"/>
      </w:pPr>
      <w:rPr>
        <w:b w:val="0"/>
      </w:rPr>
    </w:lvl>
    <w:lvl w:ilvl="1" w:tplc="04130019" w:tentative="1">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116" w15:restartNumberingAfterBreak="0">
    <w:nsid w:val="5489607F"/>
    <w:multiLevelType w:val="hybridMultilevel"/>
    <w:tmpl w:val="3DF662E4"/>
    <w:lvl w:ilvl="0" w:tplc="5E3C7B30">
      <w:start w:val="1"/>
      <w:numFmt w:val="lowerLetter"/>
      <w:lvlText w:val="%1."/>
      <w:lvlJc w:val="left"/>
      <w:pPr>
        <w:ind w:left="2060" w:hanging="360"/>
      </w:pPr>
      <w:rPr>
        <w:color w:val="auto"/>
      </w:rPr>
    </w:lvl>
    <w:lvl w:ilvl="1" w:tplc="04130019" w:tentative="1">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117" w15:restartNumberingAfterBreak="0">
    <w:nsid w:val="54B15196"/>
    <w:multiLevelType w:val="hybridMultilevel"/>
    <w:tmpl w:val="E8CA2716"/>
    <w:lvl w:ilvl="0" w:tplc="B7E2C710">
      <w:start w:val="1"/>
      <w:numFmt w:val="decimal"/>
      <w:lvlText w:val="%1."/>
      <w:lvlJc w:val="left"/>
      <w:pPr>
        <w:ind w:left="360" w:hanging="360"/>
      </w:pPr>
      <w:rPr>
        <w:rFonts w:hint="default"/>
        <w:b/>
      </w:rPr>
    </w:lvl>
    <w:lvl w:ilvl="1" w:tplc="C658BA28">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8" w15:restartNumberingAfterBreak="0">
    <w:nsid w:val="560B1DDF"/>
    <w:multiLevelType w:val="multilevel"/>
    <w:tmpl w:val="899CB70E"/>
    <w:lvl w:ilvl="0">
      <w:start w:val="1"/>
      <w:numFmt w:val="decimal"/>
      <w:lvlText w:val="%1."/>
      <w:lvlJc w:val="left"/>
      <w:pPr>
        <w:tabs>
          <w:tab w:val="num" w:pos="300"/>
        </w:tabs>
        <w:ind w:left="300" w:hanging="300"/>
      </w:p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565F4FE0"/>
    <w:multiLevelType w:val="hybridMultilevel"/>
    <w:tmpl w:val="1A4E9D48"/>
    <w:lvl w:ilvl="0" w:tplc="3CC227F6">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3CC227F6">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0" w15:restartNumberingAfterBreak="0">
    <w:nsid w:val="568A3112"/>
    <w:multiLevelType w:val="multilevel"/>
    <w:tmpl w:val="F68846F2"/>
    <w:lvl w:ilvl="0">
      <w:start w:val="1"/>
      <w:numFmt w:val="decimal"/>
      <w:lvlText w:val="%1."/>
      <w:lvlJc w:val="left"/>
      <w:pPr>
        <w:tabs>
          <w:tab w:val="num" w:pos="300"/>
        </w:tabs>
        <w:ind w:left="300" w:hanging="300"/>
      </w:pPr>
      <w:rPr>
        <w:rFonts w:hint="default"/>
      </w:rPr>
    </w:lvl>
    <w:lvl w:ilvl="1">
      <w:start w:val="1"/>
      <w:numFmt w:val="decimal"/>
      <w:lvlText w:val="%1.%2."/>
      <w:lvlJc w:val="left"/>
      <w:pPr>
        <w:tabs>
          <w:tab w:val="num" w:pos="900"/>
        </w:tabs>
        <w:ind w:left="900" w:hanging="600"/>
      </w:pPr>
      <w:rPr>
        <w:rFonts w:hint="default"/>
      </w:rPr>
    </w:lvl>
    <w:lvl w:ilvl="2">
      <w:start w:val="1"/>
      <w:numFmt w:val="decimal"/>
      <w:lvlText w:val="%3."/>
      <w:lvlJc w:val="left"/>
      <w:pPr>
        <w:tabs>
          <w:tab w:val="num" w:pos="1500"/>
        </w:tabs>
        <w:ind w:left="1500" w:hanging="6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56A66E91"/>
    <w:multiLevelType w:val="hybridMultilevel"/>
    <w:tmpl w:val="5FF0D0FC"/>
    <w:lvl w:ilvl="0" w:tplc="299A694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2" w15:restartNumberingAfterBreak="0">
    <w:nsid w:val="56B77890"/>
    <w:multiLevelType w:val="multilevel"/>
    <w:tmpl w:val="174E7068"/>
    <w:lvl w:ilvl="0">
      <w:start w:val="1"/>
      <w:numFmt w:val="decimal"/>
      <w:lvlText w:val="%1."/>
      <w:lvlJc w:val="left"/>
      <w:pPr>
        <w:tabs>
          <w:tab w:val="num" w:pos="300"/>
        </w:tabs>
        <w:ind w:left="300" w:hanging="300"/>
      </w:p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57134868"/>
    <w:multiLevelType w:val="multilevel"/>
    <w:tmpl w:val="AC1AEF82"/>
    <w:lvl w:ilvl="0">
      <w:start w:val="1"/>
      <w:numFmt w:val="decimal"/>
      <w:lvlText w:val="%1."/>
      <w:lvlJc w:val="left"/>
      <w:pPr>
        <w:tabs>
          <w:tab w:val="num" w:pos="300"/>
        </w:tabs>
        <w:ind w:left="300" w:hanging="300"/>
      </w:pPr>
      <w:rPr>
        <w:i w:val="0"/>
      </w:r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57663722"/>
    <w:multiLevelType w:val="hybridMultilevel"/>
    <w:tmpl w:val="B164C342"/>
    <w:lvl w:ilvl="0" w:tplc="3CC227F6">
      <w:start w:val="1"/>
      <w:numFmt w:val="bullet"/>
      <w:lvlText w:val=""/>
      <w:lvlJc w:val="left"/>
      <w:pPr>
        <w:ind w:left="2345" w:hanging="360"/>
      </w:pPr>
      <w:rPr>
        <w:rFonts w:ascii="Wingdings" w:hAnsi="Wingdings"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125" w15:restartNumberingAfterBreak="0">
    <w:nsid w:val="58A04B45"/>
    <w:multiLevelType w:val="multilevel"/>
    <w:tmpl w:val="916C55D4"/>
    <w:lvl w:ilvl="0">
      <w:start w:val="1"/>
      <w:numFmt w:val="bullet"/>
      <w:lvlText w:val=""/>
      <w:lvlJc w:val="left"/>
      <w:pPr>
        <w:tabs>
          <w:tab w:val="num" w:pos="2016"/>
        </w:tabs>
        <w:ind w:left="2016" w:hanging="300"/>
      </w:pPr>
      <w:rPr>
        <w:rFonts w:ascii="Symbol" w:hAnsi="Symbol" w:hint="default"/>
      </w:rPr>
    </w:lvl>
    <w:lvl w:ilvl="1">
      <w:start w:val="1"/>
      <w:numFmt w:val="decimal"/>
      <w:lvlText w:val="%1.%2."/>
      <w:lvlJc w:val="left"/>
      <w:pPr>
        <w:tabs>
          <w:tab w:val="num" w:pos="2616"/>
        </w:tabs>
        <w:ind w:left="2616" w:hanging="600"/>
      </w:pPr>
    </w:lvl>
    <w:lvl w:ilvl="2">
      <w:start w:val="1"/>
      <w:numFmt w:val="decimal"/>
      <w:lvlText w:val="%1.%2.%3."/>
      <w:lvlJc w:val="left"/>
      <w:pPr>
        <w:tabs>
          <w:tab w:val="num" w:pos="3216"/>
        </w:tabs>
        <w:ind w:left="3216" w:hanging="600"/>
      </w:pPr>
    </w:lvl>
    <w:lvl w:ilvl="3">
      <w:start w:val="1"/>
      <w:numFmt w:val="decimal"/>
      <w:lvlText w:val="(%4)"/>
      <w:lvlJc w:val="left"/>
      <w:pPr>
        <w:ind w:left="3156" w:hanging="360"/>
      </w:pPr>
    </w:lvl>
    <w:lvl w:ilvl="4">
      <w:start w:val="1"/>
      <w:numFmt w:val="lowerLetter"/>
      <w:lvlText w:val="(%5)"/>
      <w:lvlJc w:val="left"/>
      <w:pPr>
        <w:ind w:left="3516" w:hanging="360"/>
      </w:pPr>
    </w:lvl>
    <w:lvl w:ilvl="5">
      <w:start w:val="1"/>
      <w:numFmt w:val="lowerRoman"/>
      <w:lvlText w:val="(%6)"/>
      <w:lvlJc w:val="left"/>
      <w:pPr>
        <w:ind w:left="3876" w:hanging="360"/>
      </w:pPr>
    </w:lvl>
    <w:lvl w:ilvl="6">
      <w:start w:val="1"/>
      <w:numFmt w:val="decimal"/>
      <w:lvlText w:val="%7."/>
      <w:lvlJc w:val="left"/>
      <w:pPr>
        <w:ind w:left="4236" w:hanging="360"/>
      </w:pPr>
    </w:lvl>
    <w:lvl w:ilvl="7">
      <w:start w:val="1"/>
      <w:numFmt w:val="lowerLetter"/>
      <w:lvlText w:val="%8."/>
      <w:lvlJc w:val="left"/>
      <w:pPr>
        <w:ind w:left="4596" w:hanging="360"/>
      </w:pPr>
    </w:lvl>
    <w:lvl w:ilvl="8">
      <w:start w:val="1"/>
      <w:numFmt w:val="lowerRoman"/>
      <w:lvlText w:val="%9."/>
      <w:lvlJc w:val="left"/>
      <w:pPr>
        <w:ind w:left="4956" w:hanging="360"/>
      </w:pPr>
    </w:lvl>
  </w:abstractNum>
  <w:abstractNum w:abstractNumId="126" w15:restartNumberingAfterBreak="0">
    <w:nsid w:val="58FA419A"/>
    <w:multiLevelType w:val="hybridMultilevel"/>
    <w:tmpl w:val="541E67EA"/>
    <w:lvl w:ilvl="0" w:tplc="04130019">
      <w:start w:val="1"/>
      <w:numFmt w:val="lowerLetter"/>
      <w:lvlText w:val="%1."/>
      <w:lvlJc w:val="left"/>
      <w:pPr>
        <w:ind w:left="2061" w:hanging="360"/>
      </w:pPr>
    </w:lvl>
    <w:lvl w:ilvl="1" w:tplc="3DEE2BC8">
      <w:numFmt w:val="bullet"/>
      <w:lvlText w:val="-"/>
      <w:lvlJc w:val="left"/>
      <w:pPr>
        <w:ind w:left="2781" w:hanging="360"/>
      </w:pPr>
      <w:rPr>
        <w:rFonts w:ascii="Arial Narrow" w:eastAsia="Times New Roman" w:hAnsi="Arial Narrow" w:cs="Times New Roman" w:hint="default"/>
      </w:r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27" w15:restartNumberingAfterBreak="0">
    <w:nsid w:val="5A856476"/>
    <w:multiLevelType w:val="multilevel"/>
    <w:tmpl w:val="D37CE7A2"/>
    <w:lvl w:ilvl="0">
      <w:start w:val="1"/>
      <w:numFmt w:val="lowerLetter"/>
      <w:lvlText w:val="%1."/>
      <w:lvlJc w:val="left"/>
      <w:pPr>
        <w:ind w:left="2060" w:hanging="360"/>
      </w:pPr>
      <w:rPr>
        <w:rFonts w:hint="default"/>
        <w:b/>
      </w:rPr>
    </w:lvl>
    <w:lvl w:ilvl="1">
      <w:start w:val="1"/>
      <w:numFmt w:val="lowerLetter"/>
      <w:lvlText w:val="%2."/>
      <w:lvlJc w:val="left"/>
      <w:pPr>
        <w:ind w:left="2780" w:hanging="360"/>
      </w:pPr>
    </w:lvl>
    <w:lvl w:ilvl="2">
      <w:start w:val="1"/>
      <w:numFmt w:val="lowerRoman"/>
      <w:lvlText w:val="%3."/>
      <w:lvlJc w:val="right"/>
      <w:pPr>
        <w:ind w:left="3500" w:hanging="180"/>
      </w:pPr>
    </w:lvl>
    <w:lvl w:ilvl="3" w:tentative="1">
      <w:start w:val="1"/>
      <w:numFmt w:val="decimal"/>
      <w:lvlText w:val="%4."/>
      <w:lvlJc w:val="left"/>
      <w:pPr>
        <w:ind w:left="4220" w:hanging="360"/>
      </w:pPr>
    </w:lvl>
    <w:lvl w:ilvl="4" w:tentative="1">
      <w:start w:val="1"/>
      <w:numFmt w:val="lowerLetter"/>
      <w:lvlText w:val="%5."/>
      <w:lvlJc w:val="left"/>
      <w:pPr>
        <w:ind w:left="4940" w:hanging="360"/>
      </w:pPr>
    </w:lvl>
    <w:lvl w:ilvl="5" w:tentative="1">
      <w:start w:val="1"/>
      <w:numFmt w:val="lowerRoman"/>
      <w:lvlText w:val="%6."/>
      <w:lvlJc w:val="right"/>
      <w:pPr>
        <w:ind w:left="5660" w:hanging="180"/>
      </w:pPr>
    </w:lvl>
    <w:lvl w:ilvl="6" w:tentative="1">
      <w:start w:val="1"/>
      <w:numFmt w:val="decimal"/>
      <w:lvlText w:val="%7."/>
      <w:lvlJc w:val="left"/>
      <w:pPr>
        <w:ind w:left="6380" w:hanging="360"/>
      </w:pPr>
    </w:lvl>
    <w:lvl w:ilvl="7" w:tentative="1">
      <w:start w:val="1"/>
      <w:numFmt w:val="lowerLetter"/>
      <w:lvlText w:val="%8."/>
      <w:lvlJc w:val="left"/>
      <w:pPr>
        <w:ind w:left="7100" w:hanging="360"/>
      </w:pPr>
    </w:lvl>
    <w:lvl w:ilvl="8" w:tentative="1">
      <w:start w:val="1"/>
      <w:numFmt w:val="lowerRoman"/>
      <w:lvlText w:val="%9."/>
      <w:lvlJc w:val="right"/>
      <w:pPr>
        <w:ind w:left="7820" w:hanging="180"/>
      </w:pPr>
    </w:lvl>
  </w:abstractNum>
  <w:abstractNum w:abstractNumId="128" w15:restartNumberingAfterBreak="0">
    <w:nsid w:val="5B384DD7"/>
    <w:multiLevelType w:val="hybridMultilevel"/>
    <w:tmpl w:val="D3B8DC26"/>
    <w:lvl w:ilvl="0" w:tplc="3CC227F6">
      <w:start w:val="1"/>
      <w:numFmt w:val="bullet"/>
      <w:lvlText w:val=""/>
      <w:lvlJc w:val="left"/>
      <w:pPr>
        <w:ind w:left="2093" w:hanging="360"/>
      </w:pPr>
      <w:rPr>
        <w:rFonts w:ascii="Wingdings" w:hAnsi="Wingdings" w:hint="default"/>
      </w:rPr>
    </w:lvl>
    <w:lvl w:ilvl="1" w:tplc="04130003" w:tentative="1">
      <w:start w:val="1"/>
      <w:numFmt w:val="bullet"/>
      <w:lvlText w:val="o"/>
      <w:lvlJc w:val="left"/>
      <w:pPr>
        <w:ind w:left="2813" w:hanging="360"/>
      </w:pPr>
      <w:rPr>
        <w:rFonts w:ascii="Courier New" w:hAnsi="Courier New" w:cs="Courier New" w:hint="default"/>
      </w:rPr>
    </w:lvl>
    <w:lvl w:ilvl="2" w:tplc="04130005" w:tentative="1">
      <w:start w:val="1"/>
      <w:numFmt w:val="bullet"/>
      <w:lvlText w:val=""/>
      <w:lvlJc w:val="left"/>
      <w:pPr>
        <w:ind w:left="3533" w:hanging="360"/>
      </w:pPr>
      <w:rPr>
        <w:rFonts w:ascii="Wingdings" w:hAnsi="Wingdings" w:hint="default"/>
      </w:rPr>
    </w:lvl>
    <w:lvl w:ilvl="3" w:tplc="04130001" w:tentative="1">
      <w:start w:val="1"/>
      <w:numFmt w:val="bullet"/>
      <w:lvlText w:val=""/>
      <w:lvlJc w:val="left"/>
      <w:pPr>
        <w:ind w:left="4253" w:hanging="360"/>
      </w:pPr>
      <w:rPr>
        <w:rFonts w:ascii="Symbol" w:hAnsi="Symbol" w:hint="default"/>
      </w:rPr>
    </w:lvl>
    <w:lvl w:ilvl="4" w:tplc="04130003" w:tentative="1">
      <w:start w:val="1"/>
      <w:numFmt w:val="bullet"/>
      <w:lvlText w:val="o"/>
      <w:lvlJc w:val="left"/>
      <w:pPr>
        <w:ind w:left="4973" w:hanging="360"/>
      </w:pPr>
      <w:rPr>
        <w:rFonts w:ascii="Courier New" w:hAnsi="Courier New" w:cs="Courier New" w:hint="default"/>
      </w:rPr>
    </w:lvl>
    <w:lvl w:ilvl="5" w:tplc="04130005" w:tentative="1">
      <w:start w:val="1"/>
      <w:numFmt w:val="bullet"/>
      <w:lvlText w:val=""/>
      <w:lvlJc w:val="left"/>
      <w:pPr>
        <w:ind w:left="5693" w:hanging="360"/>
      </w:pPr>
      <w:rPr>
        <w:rFonts w:ascii="Wingdings" w:hAnsi="Wingdings" w:hint="default"/>
      </w:rPr>
    </w:lvl>
    <w:lvl w:ilvl="6" w:tplc="04130001" w:tentative="1">
      <w:start w:val="1"/>
      <w:numFmt w:val="bullet"/>
      <w:lvlText w:val=""/>
      <w:lvlJc w:val="left"/>
      <w:pPr>
        <w:ind w:left="6413" w:hanging="360"/>
      </w:pPr>
      <w:rPr>
        <w:rFonts w:ascii="Symbol" w:hAnsi="Symbol" w:hint="default"/>
      </w:rPr>
    </w:lvl>
    <w:lvl w:ilvl="7" w:tplc="04130003" w:tentative="1">
      <w:start w:val="1"/>
      <w:numFmt w:val="bullet"/>
      <w:lvlText w:val="o"/>
      <w:lvlJc w:val="left"/>
      <w:pPr>
        <w:ind w:left="7133" w:hanging="360"/>
      </w:pPr>
      <w:rPr>
        <w:rFonts w:ascii="Courier New" w:hAnsi="Courier New" w:cs="Courier New" w:hint="default"/>
      </w:rPr>
    </w:lvl>
    <w:lvl w:ilvl="8" w:tplc="04130005" w:tentative="1">
      <w:start w:val="1"/>
      <w:numFmt w:val="bullet"/>
      <w:lvlText w:val=""/>
      <w:lvlJc w:val="left"/>
      <w:pPr>
        <w:ind w:left="7853" w:hanging="360"/>
      </w:pPr>
      <w:rPr>
        <w:rFonts w:ascii="Wingdings" w:hAnsi="Wingdings" w:hint="default"/>
      </w:rPr>
    </w:lvl>
  </w:abstractNum>
  <w:abstractNum w:abstractNumId="129" w15:restartNumberingAfterBreak="0">
    <w:nsid w:val="5C700F0A"/>
    <w:multiLevelType w:val="hybridMultilevel"/>
    <w:tmpl w:val="4448D5E2"/>
    <w:lvl w:ilvl="0" w:tplc="3CC227F6">
      <w:start w:val="1"/>
      <w:numFmt w:val="bullet"/>
      <w:lvlText w:val=""/>
      <w:lvlJc w:val="left"/>
      <w:pPr>
        <w:ind w:left="2345" w:hanging="360"/>
      </w:pPr>
      <w:rPr>
        <w:rFonts w:ascii="Wingdings" w:hAnsi="Wingdings" w:hint="default"/>
        <w:color w:val="auto"/>
      </w:rPr>
    </w:lvl>
    <w:lvl w:ilvl="1" w:tplc="ACAE2142">
      <w:start w:val="1"/>
      <w:numFmt w:val="bullet"/>
      <w:lvlText w:val=""/>
      <w:lvlJc w:val="left"/>
      <w:pPr>
        <w:ind w:left="3065" w:hanging="360"/>
      </w:pPr>
      <w:rPr>
        <w:rFonts w:ascii="Wingdings" w:hAnsi="Wingdings" w:hint="default"/>
        <w:color w:val="auto"/>
      </w:rPr>
    </w:lvl>
    <w:lvl w:ilvl="2" w:tplc="0413001B" w:tentative="1">
      <w:start w:val="1"/>
      <w:numFmt w:val="lowerRoman"/>
      <w:lvlText w:val="%3."/>
      <w:lvlJc w:val="right"/>
      <w:pPr>
        <w:ind w:left="3785" w:hanging="180"/>
      </w:pPr>
    </w:lvl>
    <w:lvl w:ilvl="3" w:tplc="0413000F" w:tentative="1">
      <w:start w:val="1"/>
      <w:numFmt w:val="decimal"/>
      <w:lvlText w:val="%4."/>
      <w:lvlJc w:val="left"/>
      <w:pPr>
        <w:ind w:left="4505" w:hanging="360"/>
      </w:pPr>
    </w:lvl>
    <w:lvl w:ilvl="4" w:tplc="04130019" w:tentative="1">
      <w:start w:val="1"/>
      <w:numFmt w:val="lowerLetter"/>
      <w:lvlText w:val="%5."/>
      <w:lvlJc w:val="left"/>
      <w:pPr>
        <w:ind w:left="5225" w:hanging="360"/>
      </w:pPr>
    </w:lvl>
    <w:lvl w:ilvl="5" w:tplc="0413001B" w:tentative="1">
      <w:start w:val="1"/>
      <w:numFmt w:val="lowerRoman"/>
      <w:lvlText w:val="%6."/>
      <w:lvlJc w:val="right"/>
      <w:pPr>
        <w:ind w:left="5945" w:hanging="180"/>
      </w:pPr>
    </w:lvl>
    <w:lvl w:ilvl="6" w:tplc="0413000F" w:tentative="1">
      <w:start w:val="1"/>
      <w:numFmt w:val="decimal"/>
      <w:lvlText w:val="%7."/>
      <w:lvlJc w:val="left"/>
      <w:pPr>
        <w:ind w:left="6665" w:hanging="360"/>
      </w:pPr>
    </w:lvl>
    <w:lvl w:ilvl="7" w:tplc="04130019" w:tentative="1">
      <w:start w:val="1"/>
      <w:numFmt w:val="lowerLetter"/>
      <w:lvlText w:val="%8."/>
      <w:lvlJc w:val="left"/>
      <w:pPr>
        <w:ind w:left="7385" w:hanging="360"/>
      </w:pPr>
    </w:lvl>
    <w:lvl w:ilvl="8" w:tplc="0413001B" w:tentative="1">
      <w:start w:val="1"/>
      <w:numFmt w:val="lowerRoman"/>
      <w:lvlText w:val="%9."/>
      <w:lvlJc w:val="right"/>
      <w:pPr>
        <w:ind w:left="8105" w:hanging="180"/>
      </w:pPr>
    </w:lvl>
  </w:abstractNum>
  <w:abstractNum w:abstractNumId="130" w15:restartNumberingAfterBreak="0">
    <w:nsid w:val="5C934014"/>
    <w:multiLevelType w:val="multilevel"/>
    <w:tmpl w:val="4B06721E"/>
    <w:lvl w:ilvl="0">
      <w:start w:val="1"/>
      <w:numFmt w:val="lowerLetter"/>
      <w:lvlText w:val="%1."/>
      <w:lvlJc w:val="left"/>
      <w:pPr>
        <w:ind w:left="2060" w:hanging="360"/>
      </w:pPr>
      <w:rPr>
        <w:rFonts w:hint="default"/>
      </w:rPr>
    </w:lvl>
    <w:lvl w:ilvl="1">
      <w:start w:val="1"/>
      <w:numFmt w:val="lowerLetter"/>
      <w:lvlText w:val="%2."/>
      <w:lvlJc w:val="left"/>
      <w:pPr>
        <w:ind w:left="2780" w:hanging="360"/>
      </w:pPr>
    </w:lvl>
    <w:lvl w:ilvl="2">
      <w:start w:val="1"/>
      <w:numFmt w:val="lowerRoman"/>
      <w:lvlText w:val="%3."/>
      <w:lvlJc w:val="right"/>
      <w:pPr>
        <w:ind w:left="3500" w:hanging="180"/>
      </w:pPr>
    </w:lvl>
    <w:lvl w:ilvl="3" w:tentative="1">
      <w:start w:val="1"/>
      <w:numFmt w:val="decimal"/>
      <w:lvlText w:val="%4."/>
      <w:lvlJc w:val="left"/>
      <w:pPr>
        <w:ind w:left="4220" w:hanging="360"/>
      </w:pPr>
    </w:lvl>
    <w:lvl w:ilvl="4" w:tentative="1">
      <w:start w:val="1"/>
      <w:numFmt w:val="lowerLetter"/>
      <w:lvlText w:val="%5."/>
      <w:lvlJc w:val="left"/>
      <w:pPr>
        <w:ind w:left="4940" w:hanging="360"/>
      </w:pPr>
    </w:lvl>
    <w:lvl w:ilvl="5" w:tentative="1">
      <w:start w:val="1"/>
      <w:numFmt w:val="lowerRoman"/>
      <w:lvlText w:val="%6."/>
      <w:lvlJc w:val="right"/>
      <w:pPr>
        <w:ind w:left="5660" w:hanging="180"/>
      </w:pPr>
    </w:lvl>
    <w:lvl w:ilvl="6" w:tentative="1">
      <w:start w:val="1"/>
      <w:numFmt w:val="decimal"/>
      <w:lvlText w:val="%7."/>
      <w:lvlJc w:val="left"/>
      <w:pPr>
        <w:ind w:left="6380" w:hanging="360"/>
      </w:pPr>
    </w:lvl>
    <w:lvl w:ilvl="7" w:tentative="1">
      <w:start w:val="1"/>
      <w:numFmt w:val="lowerLetter"/>
      <w:lvlText w:val="%8."/>
      <w:lvlJc w:val="left"/>
      <w:pPr>
        <w:ind w:left="7100" w:hanging="360"/>
      </w:pPr>
    </w:lvl>
    <w:lvl w:ilvl="8" w:tentative="1">
      <w:start w:val="1"/>
      <w:numFmt w:val="lowerRoman"/>
      <w:lvlText w:val="%9."/>
      <w:lvlJc w:val="right"/>
      <w:pPr>
        <w:ind w:left="7820" w:hanging="180"/>
      </w:pPr>
    </w:lvl>
  </w:abstractNum>
  <w:abstractNum w:abstractNumId="131" w15:restartNumberingAfterBreak="0">
    <w:nsid w:val="5CA738DA"/>
    <w:multiLevelType w:val="hybridMultilevel"/>
    <w:tmpl w:val="FF1A52FC"/>
    <w:lvl w:ilvl="0" w:tplc="04130019">
      <w:start w:val="1"/>
      <w:numFmt w:val="lowerLetter"/>
      <w:lvlText w:val="%1."/>
      <w:lvlJc w:val="left"/>
      <w:pPr>
        <w:ind w:left="2060" w:hanging="360"/>
      </w:pPr>
    </w:lvl>
    <w:lvl w:ilvl="1" w:tplc="04130019" w:tentative="1">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132" w15:restartNumberingAfterBreak="0">
    <w:nsid w:val="5D6C4BD2"/>
    <w:multiLevelType w:val="hybridMultilevel"/>
    <w:tmpl w:val="F2AEA886"/>
    <w:lvl w:ilvl="0" w:tplc="04130001">
      <w:start w:val="1"/>
      <w:numFmt w:val="bullet"/>
      <w:lvlText w:val=""/>
      <w:lvlJc w:val="left"/>
      <w:pPr>
        <w:ind w:left="2420" w:hanging="360"/>
      </w:pPr>
      <w:rPr>
        <w:rFonts w:ascii="Symbol" w:hAnsi="Symbol" w:hint="default"/>
      </w:rPr>
    </w:lvl>
    <w:lvl w:ilvl="1" w:tplc="04130003" w:tentative="1">
      <w:start w:val="1"/>
      <w:numFmt w:val="bullet"/>
      <w:lvlText w:val="o"/>
      <w:lvlJc w:val="left"/>
      <w:pPr>
        <w:ind w:left="3140" w:hanging="360"/>
      </w:pPr>
      <w:rPr>
        <w:rFonts w:ascii="Courier New" w:hAnsi="Courier New" w:cs="Courier New" w:hint="default"/>
      </w:rPr>
    </w:lvl>
    <w:lvl w:ilvl="2" w:tplc="04130005" w:tentative="1">
      <w:start w:val="1"/>
      <w:numFmt w:val="bullet"/>
      <w:lvlText w:val=""/>
      <w:lvlJc w:val="left"/>
      <w:pPr>
        <w:ind w:left="3860" w:hanging="360"/>
      </w:pPr>
      <w:rPr>
        <w:rFonts w:ascii="Wingdings" w:hAnsi="Wingdings" w:hint="default"/>
      </w:rPr>
    </w:lvl>
    <w:lvl w:ilvl="3" w:tplc="04130001" w:tentative="1">
      <w:start w:val="1"/>
      <w:numFmt w:val="bullet"/>
      <w:lvlText w:val=""/>
      <w:lvlJc w:val="left"/>
      <w:pPr>
        <w:ind w:left="4580" w:hanging="360"/>
      </w:pPr>
      <w:rPr>
        <w:rFonts w:ascii="Symbol" w:hAnsi="Symbol" w:hint="default"/>
      </w:rPr>
    </w:lvl>
    <w:lvl w:ilvl="4" w:tplc="04130003" w:tentative="1">
      <w:start w:val="1"/>
      <w:numFmt w:val="bullet"/>
      <w:lvlText w:val="o"/>
      <w:lvlJc w:val="left"/>
      <w:pPr>
        <w:ind w:left="5300" w:hanging="360"/>
      </w:pPr>
      <w:rPr>
        <w:rFonts w:ascii="Courier New" w:hAnsi="Courier New" w:cs="Courier New" w:hint="default"/>
      </w:rPr>
    </w:lvl>
    <w:lvl w:ilvl="5" w:tplc="04130005" w:tentative="1">
      <w:start w:val="1"/>
      <w:numFmt w:val="bullet"/>
      <w:lvlText w:val=""/>
      <w:lvlJc w:val="left"/>
      <w:pPr>
        <w:ind w:left="6020" w:hanging="360"/>
      </w:pPr>
      <w:rPr>
        <w:rFonts w:ascii="Wingdings" w:hAnsi="Wingdings" w:hint="default"/>
      </w:rPr>
    </w:lvl>
    <w:lvl w:ilvl="6" w:tplc="04130001" w:tentative="1">
      <w:start w:val="1"/>
      <w:numFmt w:val="bullet"/>
      <w:lvlText w:val=""/>
      <w:lvlJc w:val="left"/>
      <w:pPr>
        <w:ind w:left="6740" w:hanging="360"/>
      </w:pPr>
      <w:rPr>
        <w:rFonts w:ascii="Symbol" w:hAnsi="Symbol" w:hint="default"/>
      </w:rPr>
    </w:lvl>
    <w:lvl w:ilvl="7" w:tplc="04130003" w:tentative="1">
      <w:start w:val="1"/>
      <w:numFmt w:val="bullet"/>
      <w:lvlText w:val="o"/>
      <w:lvlJc w:val="left"/>
      <w:pPr>
        <w:ind w:left="7460" w:hanging="360"/>
      </w:pPr>
      <w:rPr>
        <w:rFonts w:ascii="Courier New" w:hAnsi="Courier New" w:cs="Courier New" w:hint="default"/>
      </w:rPr>
    </w:lvl>
    <w:lvl w:ilvl="8" w:tplc="04130005" w:tentative="1">
      <w:start w:val="1"/>
      <w:numFmt w:val="bullet"/>
      <w:lvlText w:val=""/>
      <w:lvlJc w:val="left"/>
      <w:pPr>
        <w:ind w:left="8180" w:hanging="360"/>
      </w:pPr>
      <w:rPr>
        <w:rFonts w:ascii="Wingdings" w:hAnsi="Wingdings" w:hint="default"/>
      </w:rPr>
    </w:lvl>
  </w:abstractNum>
  <w:abstractNum w:abstractNumId="133" w15:restartNumberingAfterBreak="0">
    <w:nsid w:val="5DA134DC"/>
    <w:multiLevelType w:val="hybridMultilevel"/>
    <w:tmpl w:val="9E6AC7D0"/>
    <w:lvl w:ilvl="0" w:tplc="299A6948">
      <w:start w:val="1"/>
      <w:numFmt w:val="decimal"/>
      <w:lvlText w:val="%1."/>
      <w:lvlJc w:val="left"/>
      <w:pPr>
        <w:ind w:left="360" w:hanging="360"/>
      </w:pPr>
      <w:rPr>
        <w:rFonts w:hint="default"/>
      </w:rPr>
    </w:lvl>
    <w:lvl w:ilvl="1" w:tplc="2EFCF13E">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4" w15:restartNumberingAfterBreak="0">
    <w:nsid w:val="5DCE652F"/>
    <w:multiLevelType w:val="hybridMultilevel"/>
    <w:tmpl w:val="6E726B0E"/>
    <w:lvl w:ilvl="0" w:tplc="73BEC722">
      <w:start w:val="1"/>
      <w:numFmt w:val="lowerLetter"/>
      <w:lvlText w:val="%1."/>
      <w:lvlJc w:val="left"/>
      <w:pPr>
        <w:ind w:left="2060" w:hanging="360"/>
      </w:pPr>
      <w:rPr>
        <w:color w:val="auto"/>
      </w:rPr>
    </w:lvl>
    <w:lvl w:ilvl="1" w:tplc="04130019" w:tentative="1">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135" w15:restartNumberingAfterBreak="0">
    <w:nsid w:val="5DEA3388"/>
    <w:multiLevelType w:val="hybridMultilevel"/>
    <w:tmpl w:val="B6E62752"/>
    <w:lvl w:ilvl="0" w:tplc="04130019">
      <w:start w:val="1"/>
      <w:numFmt w:val="lowerLetter"/>
      <w:lvlText w:val="%1."/>
      <w:lvlJc w:val="left"/>
      <w:pPr>
        <w:ind w:left="2060" w:hanging="360"/>
      </w:pPr>
      <w:rPr>
        <w:rFonts w:hint="default"/>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136" w15:restartNumberingAfterBreak="0">
    <w:nsid w:val="5E9416BA"/>
    <w:multiLevelType w:val="hybridMultilevel"/>
    <w:tmpl w:val="39CCD762"/>
    <w:lvl w:ilvl="0" w:tplc="04130019">
      <w:start w:val="1"/>
      <w:numFmt w:val="lowerLetter"/>
      <w:lvlText w:val="%1."/>
      <w:lvlJc w:val="left"/>
      <w:pPr>
        <w:ind w:left="2060" w:hanging="360"/>
      </w:pPr>
      <w:rPr>
        <w:rFonts w:hint="default"/>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137" w15:restartNumberingAfterBreak="0">
    <w:nsid w:val="5FEC2340"/>
    <w:multiLevelType w:val="hybridMultilevel"/>
    <w:tmpl w:val="71CABD50"/>
    <w:lvl w:ilvl="0" w:tplc="3CC227F6">
      <w:start w:val="1"/>
      <w:numFmt w:val="bullet"/>
      <w:lvlText w:val=""/>
      <w:lvlJc w:val="left"/>
      <w:pPr>
        <w:ind w:left="2345" w:hanging="360"/>
      </w:pPr>
      <w:rPr>
        <w:rFonts w:ascii="Wingdings" w:hAnsi="Wingdings"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138" w15:restartNumberingAfterBreak="0">
    <w:nsid w:val="600D1234"/>
    <w:multiLevelType w:val="hybridMultilevel"/>
    <w:tmpl w:val="5CE892EE"/>
    <w:lvl w:ilvl="0" w:tplc="3B523F1E">
      <w:start w:val="1"/>
      <w:numFmt w:val="lowerLetter"/>
      <w:lvlText w:val="%1."/>
      <w:lvlJc w:val="left"/>
      <w:pPr>
        <w:ind w:left="2060" w:hanging="360"/>
      </w:pPr>
      <w:rPr>
        <w:b w:val="0"/>
        <w:i w:val="0"/>
      </w:rPr>
    </w:lvl>
    <w:lvl w:ilvl="1" w:tplc="04130019" w:tentative="1">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139" w15:restartNumberingAfterBreak="0">
    <w:nsid w:val="603B0006"/>
    <w:multiLevelType w:val="hybridMultilevel"/>
    <w:tmpl w:val="39909A00"/>
    <w:lvl w:ilvl="0" w:tplc="94C8213E">
      <w:start w:val="1"/>
      <w:numFmt w:val="lowerLetter"/>
      <w:lvlText w:val="%1."/>
      <w:lvlJc w:val="left"/>
      <w:pPr>
        <w:ind w:left="2060" w:hanging="360"/>
      </w:pPr>
      <w:rPr>
        <w:i w:val="0"/>
      </w:rPr>
    </w:lvl>
    <w:lvl w:ilvl="1" w:tplc="04130019" w:tentative="1">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140" w15:restartNumberingAfterBreak="0">
    <w:nsid w:val="606970BB"/>
    <w:multiLevelType w:val="hybridMultilevel"/>
    <w:tmpl w:val="318E9266"/>
    <w:lvl w:ilvl="0" w:tplc="E88010DE">
      <w:start w:val="1"/>
      <w:numFmt w:val="decimal"/>
      <w:lvlText w:val="%1."/>
      <w:lvlJc w:val="left"/>
      <w:pPr>
        <w:ind w:left="360" w:hanging="360"/>
      </w:pPr>
      <w:rPr>
        <w:rFonts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1" w15:restartNumberingAfterBreak="0">
    <w:nsid w:val="614F64D6"/>
    <w:multiLevelType w:val="multilevel"/>
    <w:tmpl w:val="1C9CE60A"/>
    <w:lvl w:ilvl="0">
      <w:start w:val="1"/>
      <w:numFmt w:val="decimal"/>
      <w:lvlText w:val="%1."/>
      <w:lvlJc w:val="left"/>
      <w:pPr>
        <w:tabs>
          <w:tab w:val="num" w:pos="300"/>
        </w:tabs>
        <w:ind w:left="300" w:hanging="300"/>
      </w:pPr>
      <w:rPr>
        <w:rFonts w:hint="default"/>
      </w:rPr>
    </w:lvl>
    <w:lvl w:ilvl="1">
      <w:start w:val="1"/>
      <w:numFmt w:val="decimal"/>
      <w:lvlText w:val="%1.%2."/>
      <w:lvlJc w:val="left"/>
      <w:pPr>
        <w:tabs>
          <w:tab w:val="num" w:pos="900"/>
        </w:tabs>
        <w:ind w:left="900" w:hanging="600"/>
      </w:pPr>
      <w:rPr>
        <w:rFonts w:hint="default"/>
      </w:rPr>
    </w:lvl>
    <w:lvl w:ilvl="2">
      <w:start w:val="1"/>
      <w:numFmt w:val="decimal"/>
      <w:lvlText w:val="%1.%2.%3."/>
      <w:lvlJc w:val="left"/>
      <w:pPr>
        <w:tabs>
          <w:tab w:val="num" w:pos="1500"/>
        </w:tabs>
        <w:ind w:left="1500" w:hanging="6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63B013F9"/>
    <w:multiLevelType w:val="hybridMultilevel"/>
    <w:tmpl w:val="C95A3EE6"/>
    <w:name w:val="ICENumber322"/>
    <w:lvl w:ilvl="0" w:tplc="73EEE188">
      <w:start w:val="1"/>
      <w:numFmt w:val="bullet"/>
      <w:lvlText w:val="-"/>
      <w:lvlJc w:val="left"/>
      <w:pPr>
        <w:ind w:left="943" w:hanging="360"/>
      </w:pPr>
      <w:rPr>
        <w:rFonts w:ascii="Calibri" w:hAnsi="Calibri" w:hint="default"/>
      </w:rPr>
    </w:lvl>
    <w:lvl w:ilvl="1" w:tplc="04130003" w:tentative="1">
      <w:start w:val="1"/>
      <w:numFmt w:val="bullet"/>
      <w:lvlText w:val="o"/>
      <w:lvlJc w:val="left"/>
      <w:pPr>
        <w:ind w:left="1663" w:hanging="360"/>
      </w:pPr>
      <w:rPr>
        <w:rFonts w:ascii="Courier New" w:hAnsi="Courier New" w:cs="Courier New" w:hint="default"/>
      </w:rPr>
    </w:lvl>
    <w:lvl w:ilvl="2" w:tplc="04130005" w:tentative="1">
      <w:start w:val="1"/>
      <w:numFmt w:val="bullet"/>
      <w:lvlText w:val=""/>
      <w:lvlJc w:val="left"/>
      <w:pPr>
        <w:ind w:left="2383" w:hanging="360"/>
      </w:pPr>
      <w:rPr>
        <w:rFonts w:ascii="Wingdings" w:hAnsi="Wingdings" w:hint="default"/>
      </w:rPr>
    </w:lvl>
    <w:lvl w:ilvl="3" w:tplc="04130001" w:tentative="1">
      <w:start w:val="1"/>
      <w:numFmt w:val="bullet"/>
      <w:lvlText w:val=""/>
      <w:lvlJc w:val="left"/>
      <w:pPr>
        <w:ind w:left="3103" w:hanging="360"/>
      </w:pPr>
      <w:rPr>
        <w:rFonts w:ascii="Symbol" w:hAnsi="Symbol" w:hint="default"/>
      </w:rPr>
    </w:lvl>
    <w:lvl w:ilvl="4" w:tplc="04130003" w:tentative="1">
      <w:start w:val="1"/>
      <w:numFmt w:val="bullet"/>
      <w:lvlText w:val="o"/>
      <w:lvlJc w:val="left"/>
      <w:pPr>
        <w:ind w:left="3823" w:hanging="360"/>
      </w:pPr>
      <w:rPr>
        <w:rFonts w:ascii="Courier New" w:hAnsi="Courier New" w:cs="Courier New" w:hint="default"/>
      </w:rPr>
    </w:lvl>
    <w:lvl w:ilvl="5" w:tplc="04130005" w:tentative="1">
      <w:start w:val="1"/>
      <w:numFmt w:val="bullet"/>
      <w:lvlText w:val=""/>
      <w:lvlJc w:val="left"/>
      <w:pPr>
        <w:ind w:left="4543" w:hanging="360"/>
      </w:pPr>
      <w:rPr>
        <w:rFonts w:ascii="Wingdings" w:hAnsi="Wingdings" w:hint="default"/>
      </w:rPr>
    </w:lvl>
    <w:lvl w:ilvl="6" w:tplc="04130001" w:tentative="1">
      <w:start w:val="1"/>
      <w:numFmt w:val="bullet"/>
      <w:lvlText w:val=""/>
      <w:lvlJc w:val="left"/>
      <w:pPr>
        <w:ind w:left="5263" w:hanging="360"/>
      </w:pPr>
      <w:rPr>
        <w:rFonts w:ascii="Symbol" w:hAnsi="Symbol" w:hint="default"/>
      </w:rPr>
    </w:lvl>
    <w:lvl w:ilvl="7" w:tplc="04130003" w:tentative="1">
      <w:start w:val="1"/>
      <w:numFmt w:val="bullet"/>
      <w:lvlText w:val="o"/>
      <w:lvlJc w:val="left"/>
      <w:pPr>
        <w:ind w:left="5983" w:hanging="360"/>
      </w:pPr>
      <w:rPr>
        <w:rFonts w:ascii="Courier New" w:hAnsi="Courier New" w:cs="Courier New" w:hint="default"/>
      </w:rPr>
    </w:lvl>
    <w:lvl w:ilvl="8" w:tplc="04130005" w:tentative="1">
      <w:start w:val="1"/>
      <w:numFmt w:val="bullet"/>
      <w:lvlText w:val=""/>
      <w:lvlJc w:val="left"/>
      <w:pPr>
        <w:ind w:left="6703" w:hanging="360"/>
      </w:pPr>
      <w:rPr>
        <w:rFonts w:ascii="Wingdings" w:hAnsi="Wingdings" w:hint="default"/>
      </w:rPr>
    </w:lvl>
  </w:abstractNum>
  <w:abstractNum w:abstractNumId="143" w15:restartNumberingAfterBreak="0">
    <w:nsid w:val="63F870B9"/>
    <w:multiLevelType w:val="hybridMultilevel"/>
    <w:tmpl w:val="71F0A4BC"/>
    <w:lvl w:ilvl="0" w:tplc="04130001">
      <w:start w:val="1"/>
      <w:numFmt w:val="bullet"/>
      <w:lvlText w:val=""/>
      <w:lvlJc w:val="left"/>
      <w:pPr>
        <w:tabs>
          <w:tab w:val="num" w:pos="2063"/>
        </w:tabs>
        <w:ind w:left="2063" w:hanging="360"/>
      </w:pPr>
      <w:rPr>
        <w:rFonts w:ascii="Symbol" w:hAnsi="Symbol" w:hint="default"/>
        <w:b w:val="0"/>
      </w:rPr>
    </w:lvl>
    <w:lvl w:ilvl="1" w:tplc="04090019">
      <w:start w:val="1"/>
      <w:numFmt w:val="lowerLetter"/>
      <w:lvlText w:val="%2."/>
      <w:lvlJc w:val="left"/>
      <w:pPr>
        <w:tabs>
          <w:tab w:val="num" w:pos="2783"/>
        </w:tabs>
        <w:ind w:left="2783" w:hanging="360"/>
      </w:pPr>
    </w:lvl>
    <w:lvl w:ilvl="2" w:tplc="04130001">
      <w:start w:val="1"/>
      <w:numFmt w:val="bullet"/>
      <w:lvlText w:val=""/>
      <w:lvlJc w:val="left"/>
      <w:pPr>
        <w:ind w:left="3683" w:hanging="360"/>
      </w:pPr>
      <w:rPr>
        <w:rFonts w:ascii="Symbol" w:hAnsi="Symbol" w:hint="default"/>
      </w:rPr>
    </w:lvl>
    <w:lvl w:ilvl="3" w:tplc="0409000F" w:tentative="1">
      <w:start w:val="1"/>
      <w:numFmt w:val="decimal"/>
      <w:lvlText w:val="%4."/>
      <w:lvlJc w:val="left"/>
      <w:pPr>
        <w:tabs>
          <w:tab w:val="num" w:pos="4223"/>
        </w:tabs>
        <w:ind w:left="4223" w:hanging="360"/>
      </w:pPr>
    </w:lvl>
    <w:lvl w:ilvl="4" w:tplc="04090019" w:tentative="1">
      <w:start w:val="1"/>
      <w:numFmt w:val="lowerLetter"/>
      <w:lvlText w:val="%5."/>
      <w:lvlJc w:val="left"/>
      <w:pPr>
        <w:tabs>
          <w:tab w:val="num" w:pos="4943"/>
        </w:tabs>
        <w:ind w:left="4943" w:hanging="360"/>
      </w:pPr>
    </w:lvl>
    <w:lvl w:ilvl="5" w:tplc="0409001B" w:tentative="1">
      <w:start w:val="1"/>
      <w:numFmt w:val="lowerRoman"/>
      <w:lvlText w:val="%6."/>
      <w:lvlJc w:val="right"/>
      <w:pPr>
        <w:tabs>
          <w:tab w:val="num" w:pos="5663"/>
        </w:tabs>
        <w:ind w:left="5663" w:hanging="180"/>
      </w:pPr>
    </w:lvl>
    <w:lvl w:ilvl="6" w:tplc="0409000F" w:tentative="1">
      <w:start w:val="1"/>
      <w:numFmt w:val="decimal"/>
      <w:lvlText w:val="%7."/>
      <w:lvlJc w:val="left"/>
      <w:pPr>
        <w:tabs>
          <w:tab w:val="num" w:pos="6383"/>
        </w:tabs>
        <w:ind w:left="6383" w:hanging="360"/>
      </w:pPr>
    </w:lvl>
    <w:lvl w:ilvl="7" w:tplc="04090019" w:tentative="1">
      <w:start w:val="1"/>
      <w:numFmt w:val="lowerLetter"/>
      <w:lvlText w:val="%8."/>
      <w:lvlJc w:val="left"/>
      <w:pPr>
        <w:tabs>
          <w:tab w:val="num" w:pos="7103"/>
        </w:tabs>
        <w:ind w:left="7103" w:hanging="360"/>
      </w:pPr>
    </w:lvl>
    <w:lvl w:ilvl="8" w:tplc="0409001B" w:tentative="1">
      <w:start w:val="1"/>
      <w:numFmt w:val="lowerRoman"/>
      <w:lvlText w:val="%9."/>
      <w:lvlJc w:val="right"/>
      <w:pPr>
        <w:tabs>
          <w:tab w:val="num" w:pos="7823"/>
        </w:tabs>
        <w:ind w:left="7823" w:hanging="180"/>
      </w:pPr>
    </w:lvl>
  </w:abstractNum>
  <w:abstractNum w:abstractNumId="144" w15:restartNumberingAfterBreak="0">
    <w:nsid w:val="67AB6631"/>
    <w:multiLevelType w:val="multilevel"/>
    <w:tmpl w:val="1C9CE60A"/>
    <w:lvl w:ilvl="0">
      <w:start w:val="1"/>
      <w:numFmt w:val="decimal"/>
      <w:lvlText w:val="%1."/>
      <w:lvlJc w:val="left"/>
      <w:pPr>
        <w:tabs>
          <w:tab w:val="num" w:pos="300"/>
        </w:tabs>
        <w:ind w:left="300" w:hanging="300"/>
      </w:pPr>
      <w:rPr>
        <w:rFonts w:hint="default"/>
      </w:rPr>
    </w:lvl>
    <w:lvl w:ilvl="1">
      <w:start w:val="1"/>
      <w:numFmt w:val="decimal"/>
      <w:lvlText w:val="%1.%2."/>
      <w:lvlJc w:val="left"/>
      <w:pPr>
        <w:tabs>
          <w:tab w:val="num" w:pos="900"/>
        </w:tabs>
        <w:ind w:left="900" w:hanging="600"/>
      </w:pPr>
      <w:rPr>
        <w:rFonts w:hint="default"/>
      </w:rPr>
    </w:lvl>
    <w:lvl w:ilvl="2">
      <w:start w:val="1"/>
      <w:numFmt w:val="decimal"/>
      <w:lvlText w:val="%1.%2.%3."/>
      <w:lvlJc w:val="left"/>
      <w:pPr>
        <w:tabs>
          <w:tab w:val="num" w:pos="1500"/>
        </w:tabs>
        <w:ind w:left="1500" w:hanging="6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69524EC3"/>
    <w:multiLevelType w:val="hybridMultilevel"/>
    <w:tmpl w:val="475294D0"/>
    <w:lvl w:ilvl="0" w:tplc="299A694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6" w15:restartNumberingAfterBreak="0">
    <w:nsid w:val="697F00DA"/>
    <w:multiLevelType w:val="hybridMultilevel"/>
    <w:tmpl w:val="B65EB78E"/>
    <w:lvl w:ilvl="0" w:tplc="04130001">
      <w:start w:val="1"/>
      <w:numFmt w:val="bullet"/>
      <w:lvlText w:val=""/>
      <w:lvlJc w:val="left"/>
      <w:pPr>
        <w:ind w:left="2708" w:hanging="360"/>
      </w:pPr>
      <w:rPr>
        <w:rFonts w:ascii="Symbol" w:hAnsi="Symbol" w:hint="default"/>
      </w:rPr>
    </w:lvl>
    <w:lvl w:ilvl="1" w:tplc="04130003" w:tentative="1">
      <w:start w:val="1"/>
      <w:numFmt w:val="bullet"/>
      <w:lvlText w:val="o"/>
      <w:lvlJc w:val="left"/>
      <w:pPr>
        <w:ind w:left="3428" w:hanging="360"/>
      </w:pPr>
      <w:rPr>
        <w:rFonts w:ascii="Courier New" w:hAnsi="Courier New" w:cs="Courier New" w:hint="default"/>
      </w:rPr>
    </w:lvl>
    <w:lvl w:ilvl="2" w:tplc="04130001">
      <w:start w:val="1"/>
      <w:numFmt w:val="bullet"/>
      <w:lvlText w:val=""/>
      <w:lvlJc w:val="left"/>
      <w:pPr>
        <w:ind w:left="4148" w:hanging="360"/>
      </w:pPr>
      <w:rPr>
        <w:rFonts w:ascii="Symbol" w:hAnsi="Symbol" w:hint="default"/>
      </w:rPr>
    </w:lvl>
    <w:lvl w:ilvl="3" w:tplc="04130001" w:tentative="1">
      <w:start w:val="1"/>
      <w:numFmt w:val="bullet"/>
      <w:lvlText w:val=""/>
      <w:lvlJc w:val="left"/>
      <w:pPr>
        <w:ind w:left="4868" w:hanging="360"/>
      </w:pPr>
      <w:rPr>
        <w:rFonts w:ascii="Symbol" w:hAnsi="Symbol" w:hint="default"/>
      </w:rPr>
    </w:lvl>
    <w:lvl w:ilvl="4" w:tplc="04130003" w:tentative="1">
      <w:start w:val="1"/>
      <w:numFmt w:val="bullet"/>
      <w:lvlText w:val="o"/>
      <w:lvlJc w:val="left"/>
      <w:pPr>
        <w:ind w:left="5588" w:hanging="360"/>
      </w:pPr>
      <w:rPr>
        <w:rFonts w:ascii="Courier New" w:hAnsi="Courier New" w:cs="Courier New" w:hint="default"/>
      </w:rPr>
    </w:lvl>
    <w:lvl w:ilvl="5" w:tplc="04130005" w:tentative="1">
      <w:start w:val="1"/>
      <w:numFmt w:val="bullet"/>
      <w:lvlText w:val=""/>
      <w:lvlJc w:val="left"/>
      <w:pPr>
        <w:ind w:left="6308" w:hanging="360"/>
      </w:pPr>
      <w:rPr>
        <w:rFonts w:ascii="Wingdings" w:hAnsi="Wingdings" w:hint="default"/>
      </w:rPr>
    </w:lvl>
    <w:lvl w:ilvl="6" w:tplc="04130001" w:tentative="1">
      <w:start w:val="1"/>
      <w:numFmt w:val="bullet"/>
      <w:lvlText w:val=""/>
      <w:lvlJc w:val="left"/>
      <w:pPr>
        <w:ind w:left="7028" w:hanging="360"/>
      </w:pPr>
      <w:rPr>
        <w:rFonts w:ascii="Symbol" w:hAnsi="Symbol" w:hint="default"/>
      </w:rPr>
    </w:lvl>
    <w:lvl w:ilvl="7" w:tplc="04130003" w:tentative="1">
      <w:start w:val="1"/>
      <w:numFmt w:val="bullet"/>
      <w:lvlText w:val="o"/>
      <w:lvlJc w:val="left"/>
      <w:pPr>
        <w:ind w:left="7748" w:hanging="360"/>
      </w:pPr>
      <w:rPr>
        <w:rFonts w:ascii="Courier New" w:hAnsi="Courier New" w:cs="Courier New" w:hint="default"/>
      </w:rPr>
    </w:lvl>
    <w:lvl w:ilvl="8" w:tplc="04130005" w:tentative="1">
      <w:start w:val="1"/>
      <w:numFmt w:val="bullet"/>
      <w:lvlText w:val=""/>
      <w:lvlJc w:val="left"/>
      <w:pPr>
        <w:ind w:left="8468" w:hanging="360"/>
      </w:pPr>
      <w:rPr>
        <w:rFonts w:ascii="Wingdings" w:hAnsi="Wingdings" w:hint="default"/>
      </w:rPr>
    </w:lvl>
  </w:abstractNum>
  <w:abstractNum w:abstractNumId="147" w15:restartNumberingAfterBreak="0">
    <w:nsid w:val="6AA7623E"/>
    <w:multiLevelType w:val="hybridMultilevel"/>
    <w:tmpl w:val="4E045080"/>
    <w:lvl w:ilvl="0" w:tplc="94C8213E">
      <w:start w:val="1"/>
      <w:numFmt w:val="lowerLetter"/>
      <w:lvlText w:val="%1."/>
      <w:lvlJc w:val="left"/>
      <w:pPr>
        <w:ind w:left="1776" w:hanging="360"/>
      </w:pPr>
      <w:rPr>
        <w:i w:val="0"/>
      </w:rPr>
    </w:lvl>
    <w:lvl w:ilvl="1" w:tplc="04130019">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48" w15:restartNumberingAfterBreak="0">
    <w:nsid w:val="6B02063D"/>
    <w:multiLevelType w:val="multilevel"/>
    <w:tmpl w:val="9A36B65E"/>
    <w:lvl w:ilvl="0">
      <w:start w:val="1"/>
      <w:numFmt w:val="lowerLetter"/>
      <w:lvlText w:val="%1."/>
      <w:lvlJc w:val="left"/>
      <w:pPr>
        <w:tabs>
          <w:tab w:val="num" w:pos="300"/>
        </w:tabs>
        <w:ind w:left="300" w:hanging="300"/>
      </w:pPr>
      <w:rPr>
        <w:rFonts w:hint="default"/>
      </w:r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6B4E6E9B"/>
    <w:multiLevelType w:val="multilevel"/>
    <w:tmpl w:val="82FA2E52"/>
    <w:lvl w:ilvl="0">
      <w:start w:val="1"/>
      <w:numFmt w:val="decimal"/>
      <w:lvlText w:val="%1."/>
      <w:lvlJc w:val="left"/>
      <w:pPr>
        <w:tabs>
          <w:tab w:val="num" w:pos="300"/>
        </w:tabs>
        <w:ind w:left="300" w:hanging="300"/>
      </w:pPr>
      <w:rPr>
        <w:b/>
        <w:color w:val="auto"/>
      </w:r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6B531BFA"/>
    <w:multiLevelType w:val="multilevel"/>
    <w:tmpl w:val="F226464A"/>
    <w:lvl w:ilvl="0">
      <w:start w:val="1"/>
      <w:numFmt w:val="bullet"/>
      <w:lvlText w:val=""/>
      <w:lvlJc w:val="left"/>
      <w:pPr>
        <w:tabs>
          <w:tab w:val="num" w:pos="2284"/>
        </w:tabs>
        <w:ind w:left="2284" w:hanging="300"/>
      </w:pPr>
      <w:rPr>
        <w:rFonts w:ascii="Symbol" w:hAnsi="Symbol" w:hint="default"/>
      </w:rPr>
    </w:lvl>
    <w:lvl w:ilvl="1">
      <w:start w:val="1"/>
      <w:numFmt w:val="decimal"/>
      <w:lvlText w:val="%1.%2."/>
      <w:lvlJc w:val="left"/>
      <w:pPr>
        <w:tabs>
          <w:tab w:val="num" w:pos="2884"/>
        </w:tabs>
        <w:ind w:left="2884" w:hanging="600"/>
      </w:pPr>
    </w:lvl>
    <w:lvl w:ilvl="2">
      <w:start w:val="1"/>
      <w:numFmt w:val="decimal"/>
      <w:lvlText w:val="%1.%2.%3."/>
      <w:lvlJc w:val="left"/>
      <w:pPr>
        <w:tabs>
          <w:tab w:val="num" w:pos="3484"/>
        </w:tabs>
        <w:ind w:left="3484" w:hanging="600"/>
      </w:pPr>
    </w:lvl>
    <w:lvl w:ilvl="3">
      <w:start w:val="1"/>
      <w:numFmt w:val="decimal"/>
      <w:lvlText w:val="(%4)"/>
      <w:lvlJc w:val="left"/>
      <w:pPr>
        <w:ind w:left="3424" w:hanging="360"/>
      </w:pPr>
    </w:lvl>
    <w:lvl w:ilvl="4">
      <w:start w:val="1"/>
      <w:numFmt w:val="lowerLetter"/>
      <w:lvlText w:val="(%5)"/>
      <w:lvlJc w:val="left"/>
      <w:pPr>
        <w:ind w:left="3784" w:hanging="360"/>
      </w:pPr>
    </w:lvl>
    <w:lvl w:ilvl="5">
      <w:start w:val="1"/>
      <w:numFmt w:val="lowerRoman"/>
      <w:lvlText w:val="(%6)"/>
      <w:lvlJc w:val="left"/>
      <w:pPr>
        <w:ind w:left="4144" w:hanging="360"/>
      </w:pPr>
    </w:lvl>
    <w:lvl w:ilvl="6">
      <w:start w:val="1"/>
      <w:numFmt w:val="decimal"/>
      <w:lvlText w:val="%7."/>
      <w:lvlJc w:val="left"/>
      <w:pPr>
        <w:ind w:left="4504" w:hanging="360"/>
      </w:pPr>
    </w:lvl>
    <w:lvl w:ilvl="7">
      <w:start w:val="1"/>
      <w:numFmt w:val="lowerLetter"/>
      <w:lvlText w:val="%8."/>
      <w:lvlJc w:val="left"/>
      <w:pPr>
        <w:ind w:left="4864" w:hanging="360"/>
      </w:pPr>
    </w:lvl>
    <w:lvl w:ilvl="8">
      <w:start w:val="1"/>
      <w:numFmt w:val="lowerRoman"/>
      <w:lvlText w:val="%9."/>
      <w:lvlJc w:val="left"/>
      <w:pPr>
        <w:ind w:left="5224" w:hanging="360"/>
      </w:pPr>
    </w:lvl>
  </w:abstractNum>
  <w:abstractNum w:abstractNumId="151" w15:restartNumberingAfterBreak="0">
    <w:nsid w:val="6C815FDA"/>
    <w:multiLevelType w:val="hybridMultilevel"/>
    <w:tmpl w:val="F1CA896C"/>
    <w:lvl w:ilvl="0" w:tplc="3CC227F6">
      <w:start w:val="1"/>
      <w:numFmt w:val="bullet"/>
      <w:lvlText w:val=""/>
      <w:lvlJc w:val="left"/>
      <w:pPr>
        <w:ind w:left="2345" w:hanging="360"/>
      </w:pPr>
      <w:rPr>
        <w:rFonts w:ascii="Wingdings" w:hAnsi="Wingdings" w:hint="default"/>
      </w:rPr>
    </w:lvl>
    <w:lvl w:ilvl="1" w:tplc="3CC227F6">
      <w:start w:val="1"/>
      <w:numFmt w:val="bullet"/>
      <w:lvlText w:val=""/>
      <w:lvlJc w:val="left"/>
      <w:pPr>
        <w:ind w:left="3065" w:hanging="360"/>
      </w:pPr>
      <w:rPr>
        <w:rFonts w:ascii="Wingdings" w:hAnsi="Wingdings" w:hint="default"/>
      </w:rPr>
    </w:lvl>
    <w:lvl w:ilvl="2" w:tplc="770EC85E">
      <w:start w:val="1"/>
      <w:numFmt w:val="lowerLetter"/>
      <w:lvlText w:val="%3."/>
      <w:lvlJc w:val="left"/>
      <w:pPr>
        <w:ind w:left="3965" w:hanging="360"/>
      </w:pPr>
      <w:rPr>
        <w:rFonts w:hint="default"/>
      </w:rPr>
    </w:lvl>
    <w:lvl w:ilvl="3" w:tplc="0413000F" w:tentative="1">
      <w:start w:val="1"/>
      <w:numFmt w:val="decimal"/>
      <w:lvlText w:val="%4."/>
      <w:lvlJc w:val="left"/>
      <w:pPr>
        <w:ind w:left="4505" w:hanging="360"/>
      </w:pPr>
    </w:lvl>
    <w:lvl w:ilvl="4" w:tplc="04130019" w:tentative="1">
      <w:start w:val="1"/>
      <w:numFmt w:val="lowerLetter"/>
      <w:lvlText w:val="%5."/>
      <w:lvlJc w:val="left"/>
      <w:pPr>
        <w:ind w:left="5225" w:hanging="360"/>
      </w:pPr>
    </w:lvl>
    <w:lvl w:ilvl="5" w:tplc="0413001B" w:tentative="1">
      <w:start w:val="1"/>
      <w:numFmt w:val="lowerRoman"/>
      <w:lvlText w:val="%6."/>
      <w:lvlJc w:val="right"/>
      <w:pPr>
        <w:ind w:left="5945" w:hanging="180"/>
      </w:pPr>
    </w:lvl>
    <w:lvl w:ilvl="6" w:tplc="0413000F" w:tentative="1">
      <w:start w:val="1"/>
      <w:numFmt w:val="decimal"/>
      <w:lvlText w:val="%7."/>
      <w:lvlJc w:val="left"/>
      <w:pPr>
        <w:ind w:left="6665" w:hanging="360"/>
      </w:pPr>
    </w:lvl>
    <w:lvl w:ilvl="7" w:tplc="04130019" w:tentative="1">
      <w:start w:val="1"/>
      <w:numFmt w:val="lowerLetter"/>
      <w:lvlText w:val="%8."/>
      <w:lvlJc w:val="left"/>
      <w:pPr>
        <w:ind w:left="7385" w:hanging="360"/>
      </w:pPr>
    </w:lvl>
    <w:lvl w:ilvl="8" w:tplc="0413001B" w:tentative="1">
      <w:start w:val="1"/>
      <w:numFmt w:val="lowerRoman"/>
      <w:lvlText w:val="%9."/>
      <w:lvlJc w:val="right"/>
      <w:pPr>
        <w:ind w:left="8105" w:hanging="180"/>
      </w:pPr>
    </w:lvl>
  </w:abstractNum>
  <w:abstractNum w:abstractNumId="152" w15:restartNumberingAfterBreak="0">
    <w:nsid w:val="6D982E70"/>
    <w:multiLevelType w:val="hybridMultilevel"/>
    <w:tmpl w:val="5636E7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3" w15:restartNumberingAfterBreak="0">
    <w:nsid w:val="6DB16806"/>
    <w:multiLevelType w:val="hybridMultilevel"/>
    <w:tmpl w:val="8A4AA46E"/>
    <w:lvl w:ilvl="0" w:tplc="04130019">
      <w:start w:val="1"/>
      <w:numFmt w:val="lowerLetter"/>
      <w:lvlText w:val="%1."/>
      <w:lvlJc w:val="left"/>
      <w:pPr>
        <w:ind w:left="2060" w:hanging="360"/>
      </w:pPr>
    </w:lvl>
    <w:lvl w:ilvl="1" w:tplc="04130019">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154" w15:restartNumberingAfterBreak="0">
    <w:nsid w:val="6EB144ED"/>
    <w:multiLevelType w:val="multilevel"/>
    <w:tmpl w:val="AC1AEF82"/>
    <w:lvl w:ilvl="0">
      <w:start w:val="1"/>
      <w:numFmt w:val="decimal"/>
      <w:lvlText w:val="%1."/>
      <w:lvlJc w:val="left"/>
      <w:pPr>
        <w:tabs>
          <w:tab w:val="num" w:pos="300"/>
        </w:tabs>
        <w:ind w:left="300" w:hanging="300"/>
      </w:pPr>
      <w:rPr>
        <w:i w:val="0"/>
      </w:r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6EC013CB"/>
    <w:multiLevelType w:val="multilevel"/>
    <w:tmpl w:val="26923CC8"/>
    <w:lvl w:ilvl="0">
      <w:start w:val="3"/>
      <w:numFmt w:val="decimal"/>
      <w:lvlText w:val="%1."/>
      <w:lvlJc w:val="left"/>
      <w:pPr>
        <w:tabs>
          <w:tab w:val="num" w:pos="300"/>
        </w:tabs>
        <w:ind w:left="300" w:hanging="300"/>
      </w:pPr>
      <w:rPr>
        <w:rFonts w:hint="default"/>
      </w:rPr>
    </w:lvl>
    <w:lvl w:ilvl="1">
      <w:start w:val="1"/>
      <w:numFmt w:val="decimal"/>
      <w:lvlText w:val="%1.%2."/>
      <w:lvlJc w:val="left"/>
      <w:pPr>
        <w:tabs>
          <w:tab w:val="num" w:pos="900"/>
        </w:tabs>
        <w:ind w:left="900" w:hanging="600"/>
      </w:pPr>
      <w:rPr>
        <w:rFonts w:hint="default"/>
      </w:rPr>
    </w:lvl>
    <w:lvl w:ilvl="2">
      <w:start w:val="1"/>
      <w:numFmt w:val="decimal"/>
      <w:lvlText w:val="%1.%2.%3."/>
      <w:lvlJc w:val="left"/>
      <w:pPr>
        <w:tabs>
          <w:tab w:val="num" w:pos="1500"/>
        </w:tabs>
        <w:ind w:left="1500" w:hanging="6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6F2C3328"/>
    <w:multiLevelType w:val="hybridMultilevel"/>
    <w:tmpl w:val="A18AD23E"/>
    <w:lvl w:ilvl="0" w:tplc="3CC227F6">
      <w:start w:val="1"/>
      <w:numFmt w:val="bullet"/>
      <w:lvlText w:val=""/>
      <w:lvlJc w:val="left"/>
      <w:pPr>
        <w:ind w:left="2060" w:hanging="360"/>
      </w:pPr>
      <w:rPr>
        <w:rFonts w:ascii="Wingdings" w:hAnsi="Wingdings" w:hint="default"/>
      </w:rPr>
    </w:lvl>
    <w:lvl w:ilvl="1" w:tplc="04130003">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157" w15:restartNumberingAfterBreak="0">
    <w:nsid w:val="6FC77003"/>
    <w:multiLevelType w:val="hybridMultilevel"/>
    <w:tmpl w:val="F110824C"/>
    <w:lvl w:ilvl="0" w:tplc="3CC227F6">
      <w:start w:val="1"/>
      <w:numFmt w:val="bullet"/>
      <w:lvlText w:val=""/>
      <w:lvlJc w:val="left"/>
      <w:pPr>
        <w:ind w:left="2345" w:hanging="360"/>
      </w:pPr>
      <w:rPr>
        <w:rFonts w:ascii="Wingdings" w:hAnsi="Wingdings"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158" w15:restartNumberingAfterBreak="0">
    <w:nsid w:val="70467276"/>
    <w:multiLevelType w:val="hybridMultilevel"/>
    <w:tmpl w:val="E5F0C110"/>
    <w:lvl w:ilvl="0" w:tplc="4EE8A330">
      <w:start w:val="1"/>
      <w:numFmt w:val="lowerLetter"/>
      <w:lvlText w:val="%1."/>
      <w:lvlJc w:val="left"/>
      <w:pPr>
        <w:ind w:left="2060" w:hanging="360"/>
      </w:pPr>
      <w:rPr>
        <w:rFonts w:hint="default"/>
        <w:b w:val="0"/>
        <w:color w:val="auto"/>
        <w:sz w:val="20"/>
        <w:szCs w:val="20"/>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159" w15:restartNumberingAfterBreak="0">
    <w:nsid w:val="70583E81"/>
    <w:multiLevelType w:val="hybridMultilevel"/>
    <w:tmpl w:val="1B0278B2"/>
    <w:lvl w:ilvl="0" w:tplc="04130019">
      <w:start w:val="1"/>
      <w:numFmt w:val="lowerLetter"/>
      <w:lvlText w:val="%1."/>
      <w:lvlJc w:val="left"/>
      <w:pPr>
        <w:ind w:left="2060" w:hanging="360"/>
      </w:pPr>
    </w:lvl>
    <w:lvl w:ilvl="1" w:tplc="04130019">
      <w:start w:val="1"/>
      <w:numFmt w:val="lowerLetter"/>
      <w:lvlText w:val="%2."/>
      <w:lvlJc w:val="left"/>
      <w:pPr>
        <w:ind w:left="2780" w:hanging="360"/>
      </w:pPr>
    </w:lvl>
    <w:lvl w:ilvl="2" w:tplc="0413001B">
      <w:start w:val="1"/>
      <w:numFmt w:val="lowerRoman"/>
      <w:lvlText w:val="%3."/>
      <w:lvlJc w:val="right"/>
      <w:pPr>
        <w:ind w:left="3500" w:hanging="180"/>
      </w:pPr>
    </w:lvl>
    <w:lvl w:ilvl="3" w:tplc="0413000F">
      <w:start w:val="1"/>
      <w:numFmt w:val="decimal"/>
      <w:lvlText w:val="%4."/>
      <w:lvlJc w:val="left"/>
      <w:pPr>
        <w:ind w:left="4220" w:hanging="360"/>
      </w:pPr>
    </w:lvl>
    <w:lvl w:ilvl="4" w:tplc="04130019">
      <w:start w:val="1"/>
      <w:numFmt w:val="lowerLetter"/>
      <w:lvlText w:val="%5."/>
      <w:lvlJc w:val="left"/>
      <w:pPr>
        <w:ind w:left="4940" w:hanging="360"/>
      </w:pPr>
    </w:lvl>
    <w:lvl w:ilvl="5" w:tplc="0413001B">
      <w:start w:val="1"/>
      <w:numFmt w:val="lowerRoman"/>
      <w:lvlText w:val="%6."/>
      <w:lvlJc w:val="right"/>
      <w:pPr>
        <w:ind w:left="5660" w:hanging="180"/>
      </w:pPr>
    </w:lvl>
    <w:lvl w:ilvl="6" w:tplc="0413000F">
      <w:start w:val="1"/>
      <w:numFmt w:val="decimal"/>
      <w:lvlText w:val="%7."/>
      <w:lvlJc w:val="left"/>
      <w:pPr>
        <w:ind w:left="6380" w:hanging="360"/>
      </w:pPr>
    </w:lvl>
    <w:lvl w:ilvl="7" w:tplc="04130019">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160" w15:restartNumberingAfterBreak="0">
    <w:nsid w:val="70AD5E7E"/>
    <w:multiLevelType w:val="hybridMultilevel"/>
    <w:tmpl w:val="0486D79C"/>
    <w:lvl w:ilvl="0" w:tplc="04130001">
      <w:start w:val="1"/>
      <w:numFmt w:val="bullet"/>
      <w:lvlText w:val=""/>
      <w:lvlJc w:val="left"/>
      <w:pPr>
        <w:ind w:left="2060" w:hanging="360"/>
      </w:pPr>
      <w:rPr>
        <w:rFonts w:ascii="Symbol" w:hAnsi="Symbol" w:hint="default"/>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161" w15:restartNumberingAfterBreak="0">
    <w:nsid w:val="71656D2D"/>
    <w:multiLevelType w:val="multilevel"/>
    <w:tmpl w:val="AC1AEF82"/>
    <w:lvl w:ilvl="0">
      <w:start w:val="1"/>
      <w:numFmt w:val="decimal"/>
      <w:lvlText w:val="%1."/>
      <w:lvlJc w:val="left"/>
      <w:pPr>
        <w:tabs>
          <w:tab w:val="num" w:pos="300"/>
        </w:tabs>
        <w:ind w:left="300" w:hanging="300"/>
      </w:pPr>
      <w:rPr>
        <w:i w:val="0"/>
      </w:r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72853528"/>
    <w:multiLevelType w:val="multilevel"/>
    <w:tmpl w:val="916C55D4"/>
    <w:lvl w:ilvl="0">
      <w:start w:val="1"/>
      <w:numFmt w:val="bullet"/>
      <w:lvlText w:val=""/>
      <w:lvlJc w:val="left"/>
      <w:pPr>
        <w:tabs>
          <w:tab w:val="num" w:pos="2016"/>
        </w:tabs>
        <w:ind w:left="2016" w:hanging="300"/>
      </w:pPr>
      <w:rPr>
        <w:rFonts w:ascii="Symbol" w:hAnsi="Symbol" w:hint="default"/>
      </w:rPr>
    </w:lvl>
    <w:lvl w:ilvl="1">
      <w:start w:val="1"/>
      <w:numFmt w:val="decimal"/>
      <w:lvlText w:val="%1.%2."/>
      <w:lvlJc w:val="left"/>
      <w:pPr>
        <w:tabs>
          <w:tab w:val="num" w:pos="2616"/>
        </w:tabs>
        <w:ind w:left="2616" w:hanging="600"/>
      </w:pPr>
    </w:lvl>
    <w:lvl w:ilvl="2">
      <w:start w:val="1"/>
      <w:numFmt w:val="decimal"/>
      <w:lvlText w:val="%1.%2.%3."/>
      <w:lvlJc w:val="left"/>
      <w:pPr>
        <w:tabs>
          <w:tab w:val="num" w:pos="3216"/>
        </w:tabs>
        <w:ind w:left="3216" w:hanging="600"/>
      </w:pPr>
    </w:lvl>
    <w:lvl w:ilvl="3">
      <w:start w:val="1"/>
      <w:numFmt w:val="decimal"/>
      <w:lvlText w:val="(%4)"/>
      <w:lvlJc w:val="left"/>
      <w:pPr>
        <w:ind w:left="3156" w:hanging="360"/>
      </w:pPr>
    </w:lvl>
    <w:lvl w:ilvl="4">
      <w:start w:val="1"/>
      <w:numFmt w:val="lowerLetter"/>
      <w:lvlText w:val="(%5)"/>
      <w:lvlJc w:val="left"/>
      <w:pPr>
        <w:ind w:left="3516" w:hanging="360"/>
      </w:pPr>
    </w:lvl>
    <w:lvl w:ilvl="5">
      <w:start w:val="1"/>
      <w:numFmt w:val="lowerRoman"/>
      <w:lvlText w:val="(%6)"/>
      <w:lvlJc w:val="left"/>
      <w:pPr>
        <w:ind w:left="3876" w:hanging="360"/>
      </w:pPr>
    </w:lvl>
    <w:lvl w:ilvl="6">
      <w:start w:val="1"/>
      <w:numFmt w:val="decimal"/>
      <w:lvlText w:val="%7."/>
      <w:lvlJc w:val="left"/>
      <w:pPr>
        <w:ind w:left="4236" w:hanging="360"/>
      </w:pPr>
    </w:lvl>
    <w:lvl w:ilvl="7">
      <w:start w:val="1"/>
      <w:numFmt w:val="lowerLetter"/>
      <w:lvlText w:val="%8."/>
      <w:lvlJc w:val="left"/>
      <w:pPr>
        <w:ind w:left="4596" w:hanging="360"/>
      </w:pPr>
    </w:lvl>
    <w:lvl w:ilvl="8">
      <w:start w:val="1"/>
      <w:numFmt w:val="lowerRoman"/>
      <w:lvlText w:val="%9."/>
      <w:lvlJc w:val="left"/>
      <w:pPr>
        <w:ind w:left="4956" w:hanging="360"/>
      </w:pPr>
    </w:lvl>
  </w:abstractNum>
  <w:abstractNum w:abstractNumId="163" w15:restartNumberingAfterBreak="0">
    <w:nsid w:val="73F66D68"/>
    <w:multiLevelType w:val="hybridMultilevel"/>
    <w:tmpl w:val="0EC4C456"/>
    <w:lvl w:ilvl="0" w:tplc="04130001">
      <w:start w:val="1"/>
      <w:numFmt w:val="bullet"/>
      <w:lvlText w:val=""/>
      <w:lvlJc w:val="left"/>
      <w:pPr>
        <w:ind w:left="2345" w:hanging="360"/>
      </w:pPr>
      <w:rPr>
        <w:rFonts w:ascii="Symbol" w:hAnsi="Symbol"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164" w15:restartNumberingAfterBreak="0">
    <w:nsid w:val="75B90AA9"/>
    <w:multiLevelType w:val="hybridMultilevel"/>
    <w:tmpl w:val="4620AE8A"/>
    <w:name w:val="ICENumber4"/>
    <w:lvl w:ilvl="0" w:tplc="73EEE188">
      <w:start w:val="1"/>
      <w:numFmt w:val="bullet"/>
      <w:lvlText w:val="-"/>
      <w:lvlJc w:val="left"/>
      <w:pPr>
        <w:ind w:left="2484" w:hanging="360"/>
      </w:pPr>
      <w:rPr>
        <w:rFonts w:ascii="Calibri" w:hAnsi="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65" w15:restartNumberingAfterBreak="0">
    <w:nsid w:val="761D7834"/>
    <w:multiLevelType w:val="hybridMultilevel"/>
    <w:tmpl w:val="2B9EAB96"/>
    <w:lvl w:ilvl="0" w:tplc="429A6BA8">
      <w:start w:val="1"/>
      <w:numFmt w:val="lowerLetter"/>
      <w:lvlText w:val="%1."/>
      <w:lvlJc w:val="left"/>
      <w:pPr>
        <w:ind w:left="2060" w:hanging="360"/>
      </w:pPr>
      <w:rPr>
        <w:b w:val="0"/>
      </w:rPr>
    </w:lvl>
    <w:lvl w:ilvl="1" w:tplc="04130019" w:tentative="1">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166" w15:restartNumberingAfterBreak="0">
    <w:nsid w:val="76794E43"/>
    <w:multiLevelType w:val="multilevel"/>
    <w:tmpl w:val="8A986C44"/>
    <w:lvl w:ilvl="0">
      <w:start w:val="1"/>
      <w:numFmt w:val="decimal"/>
      <w:lvlText w:val="%1."/>
      <w:lvlJc w:val="left"/>
      <w:pPr>
        <w:tabs>
          <w:tab w:val="num" w:pos="300"/>
        </w:tabs>
        <w:ind w:left="300" w:hanging="300"/>
      </w:pPr>
      <w:rPr>
        <w:i w:val="0"/>
        <w:color w:val="auto"/>
      </w:r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77A41ABD"/>
    <w:multiLevelType w:val="multilevel"/>
    <w:tmpl w:val="899CB70E"/>
    <w:name w:val="ICENumber"/>
    <w:lvl w:ilvl="0">
      <w:start w:val="1"/>
      <w:numFmt w:val="decimal"/>
      <w:lvlText w:val="%1."/>
      <w:lvlJc w:val="left"/>
      <w:pPr>
        <w:tabs>
          <w:tab w:val="num" w:pos="300"/>
        </w:tabs>
        <w:ind w:left="300" w:hanging="300"/>
      </w:pPr>
    </w:lvl>
    <w:lvl w:ilvl="1">
      <w:start w:val="1"/>
      <w:numFmt w:val="decimal"/>
      <w:lvlText w:val="%1.%2."/>
      <w:lvlJc w:val="left"/>
      <w:pPr>
        <w:tabs>
          <w:tab w:val="num" w:pos="900"/>
        </w:tabs>
        <w:ind w:left="900" w:hanging="600"/>
      </w:pPr>
    </w:lvl>
    <w:lvl w:ilvl="2">
      <w:start w:val="1"/>
      <w:numFmt w:val="decimal"/>
      <w:lvlText w:val="%1.%2.%3."/>
      <w:lvlJc w:val="left"/>
      <w:pPr>
        <w:tabs>
          <w:tab w:val="num" w:pos="1500"/>
        </w:tabs>
        <w:ind w:left="1500" w:hanging="60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780941CF"/>
    <w:multiLevelType w:val="multilevel"/>
    <w:tmpl w:val="BC56CB3C"/>
    <w:name w:val="ICENumber32"/>
    <w:lvl w:ilvl="0">
      <w:start w:val="1"/>
      <w:numFmt w:val="bullet"/>
      <w:lvlText w:val=""/>
      <w:lvlJc w:val="left"/>
      <w:pPr>
        <w:tabs>
          <w:tab w:val="num" w:pos="583"/>
        </w:tabs>
        <w:ind w:left="583" w:hanging="300"/>
      </w:pPr>
      <w:rPr>
        <w:rFonts w:ascii="Symbol" w:hAnsi="Symbol" w:hint="default"/>
      </w:rPr>
    </w:lvl>
    <w:lvl w:ilvl="1">
      <w:start w:val="1"/>
      <w:numFmt w:val="decimal"/>
      <w:lvlText w:val="%1.%2."/>
      <w:lvlJc w:val="left"/>
      <w:pPr>
        <w:tabs>
          <w:tab w:val="num" w:pos="1183"/>
        </w:tabs>
        <w:ind w:left="1183" w:hanging="600"/>
      </w:pPr>
    </w:lvl>
    <w:lvl w:ilvl="2">
      <w:start w:val="1"/>
      <w:numFmt w:val="decimal"/>
      <w:lvlText w:val="%1.%2.%3."/>
      <w:lvlJc w:val="left"/>
      <w:pPr>
        <w:tabs>
          <w:tab w:val="num" w:pos="1783"/>
        </w:tabs>
        <w:ind w:left="1783" w:hanging="600"/>
      </w:pPr>
    </w:lvl>
    <w:lvl w:ilvl="3">
      <w:start w:val="1"/>
      <w:numFmt w:val="decimal"/>
      <w:lvlText w:val="(%4)"/>
      <w:lvlJc w:val="left"/>
      <w:pPr>
        <w:ind w:left="1723" w:hanging="360"/>
      </w:pPr>
    </w:lvl>
    <w:lvl w:ilvl="4">
      <w:start w:val="1"/>
      <w:numFmt w:val="lowerLetter"/>
      <w:lvlText w:val="(%5)"/>
      <w:lvlJc w:val="left"/>
      <w:pPr>
        <w:ind w:left="2083" w:hanging="360"/>
      </w:pPr>
    </w:lvl>
    <w:lvl w:ilvl="5">
      <w:start w:val="1"/>
      <w:numFmt w:val="lowerRoman"/>
      <w:lvlText w:val="(%6)"/>
      <w:lvlJc w:val="left"/>
      <w:pPr>
        <w:ind w:left="2443" w:hanging="360"/>
      </w:pPr>
    </w:lvl>
    <w:lvl w:ilvl="6">
      <w:start w:val="1"/>
      <w:numFmt w:val="decimal"/>
      <w:lvlText w:val="%7."/>
      <w:lvlJc w:val="left"/>
      <w:pPr>
        <w:ind w:left="2803" w:hanging="360"/>
      </w:pPr>
    </w:lvl>
    <w:lvl w:ilvl="7">
      <w:start w:val="1"/>
      <w:numFmt w:val="lowerLetter"/>
      <w:lvlText w:val="%8."/>
      <w:lvlJc w:val="left"/>
      <w:pPr>
        <w:ind w:left="3163" w:hanging="360"/>
      </w:pPr>
    </w:lvl>
    <w:lvl w:ilvl="8">
      <w:start w:val="1"/>
      <w:numFmt w:val="lowerRoman"/>
      <w:lvlText w:val="%9."/>
      <w:lvlJc w:val="left"/>
      <w:pPr>
        <w:ind w:left="3523" w:hanging="360"/>
      </w:pPr>
    </w:lvl>
  </w:abstractNum>
  <w:abstractNum w:abstractNumId="169" w15:restartNumberingAfterBreak="0">
    <w:nsid w:val="785701E4"/>
    <w:multiLevelType w:val="hybridMultilevel"/>
    <w:tmpl w:val="57C4637A"/>
    <w:lvl w:ilvl="0" w:tplc="3CC227F6">
      <w:start w:val="1"/>
      <w:numFmt w:val="bullet"/>
      <w:lvlText w:val=""/>
      <w:lvlJc w:val="left"/>
      <w:pPr>
        <w:ind w:left="2345" w:hanging="360"/>
      </w:pPr>
      <w:rPr>
        <w:rFonts w:ascii="Wingdings" w:hAnsi="Wingdings"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170" w15:restartNumberingAfterBreak="0">
    <w:nsid w:val="785C38BE"/>
    <w:multiLevelType w:val="multilevel"/>
    <w:tmpl w:val="1C9CE60A"/>
    <w:lvl w:ilvl="0">
      <w:start w:val="1"/>
      <w:numFmt w:val="decimal"/>
      <w:lvlText w:val="%1."/>
      <w:lvlJc w:val="left"/>
      <w:pPr>
        <w:tabs>
          <w:tab w:val="num" w:pos="300"/>
        </w:tabs>
        <w:ind w:left="300" w:hanging="300"/>
      </w:pPr>
      <w:rPr>
        <w:rFonts w:hint="default"/>
      </w:rPr>
    </w:lvl>
    <w:lvl w:ilvl="1">
      <w:start w:val="1"/>
      <w:numFmt w:val="decimal"/>
      <w:lvlText w:val="%1.%2."/>
      <w:lvlJc w:val="left"/>
      <w:pPr>
        <w:tabs>
          <w:tab w:val="num" w:pos="900"/>
        </w:tabs>
        <w:ind w:left="900" w:hanging="600"/>
      </w:pPr>
      <w:rPr>
        <w:rFonts w:hint="default"/>
      </w:rPr>
    </w:lvl>
    <w:lvl w:ilvl="2">
      <w:start w:val="1"/>
      <w:numFmt w:val="decimal"/>
      <w:lvlText w:val="%1.%2.%3."/>
      <w:lvlJc w:val="left"/>
      <w:pPr>
        <w:tabs>
          <w:tab w:val="num" w:pos="1500"/>
        </w:tabs>
        <w:ind w:left="1500" w:hanging="6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15:restartNumberingAfterBreak="0">
    <w:nsid w:val="786803A2"/>
    <w:multiLevelType w:val="multilevel"/>
    <w:tmpl w:val="87BE1B72"/>
    <w:lvl w:ilvl="0">
      <w:start w:val="1"/>
      <w:numFmt w:val="lowerLetter"/>
      <w:lvlText w:val="%1."/>
      <w:lvlJc w:val="left"/>
      <w:pPr>
        <w:tabs>
          <w:tab w:val="num" w:pos="2000"/>
        </w:tabs>
        <w:ind w:left="2000" w:hanging="300"/>
      </w:pPr>
      <w:rPr>
        <w:rFonts w:hint="default"/>
        <w:i w:val="0"/>
      </w:rPr>
    </w:lvl>
    <w:lvl w:ilvl="1">
      <w:start w:val="1"/>
      <w:numFmt w:val="decimal"/>
      <w:lvlText w:val="%1.%2."/>
      <w:lvlJc w:val="left"/>
      <w:pPr>
        <w:tabs>
          <w:tab w:val="num" w:pos="2600"/>
        </w:tabs>
        <w:ind w:left="2600" w:hanging="600"/>
      </w:pPr>
    </w:lvl>
    <w:lvl w:ilvl="2">
      <w:start w:val="1"/>
      <w:numFmt w:val="decimal"/>
      <w:lvlText w:val="%1.%2.%3."/>
      <w:lvlJc w:val="left"/>
      <w:pPr>
        <w:tabs>
          <w:tab w:val="num" w:pos="3200"/>
        </w:tabs>
        <w:ind w:left="3200" w:hanging="600"/>
      </w:pPr>
    </w:lvl>
    <w:lvl w:ilvl="3">
      <w:start w:val="1"/>
      <w:numFmt w:val="decimal"/>
      <w:lvlText w:val="(%4)"/>
      <w:lvlJc w:val="left"/>
      <w:pPr>
        <w:ind w:left="3140" w:hanging="360"/>
      </w:pPr>
    </w:lvl>
    <w:lvl w:ilvl="4">
      <w:start w:val="1"/>
      <w:numFmt w:val="lowerLetter"/>
      <w:lvlText w:val="(%5)"/>
      <w:lvlJc w:val="left"/>
      <w:pPr>
        <w:ind w:left="3500" w:hanging="360"/>
      </w:pPr>
    </w:lvl>
    <w:lvl w:ilvl="5">
      <w:start w:val="1"/>
      <w:numFmt w:val="lowerRoman"/>
      <w:lvlText w:val="(%6)"/>
      <w:lvlJc w:val="left"/>
      <w:pPr>
        <w:ind w:left="3860" w:hanging="360"/>
      </w:pPr>
    </w:lvl>
    <w:lvl w:ilvl="6">
      <w:start w:val="1"/>
      <w:numFmt w:val="decimal"/>
      <w:lvlText w:val="%7."/>
      <w:lvlJc w:val="left"/>
      <w:pPr>
        <w:ind w:left="4220" w:hanging="360"/>
      </w:pPr>
    </w:lvl>
    <w:lvl w:ilvl="7">
      <w:start w:val="1"/>
      <w:numFmt w:val="lowerLetter"/>
      <w:lvlText w:val="%8."/>
      <w:lvlJc w:val="left"/>
      <w:pPr>
        <w:ind w:left="4580" w:hanging="360"/>
      </w:pPr>
    </w:lvl>
    <w:lvl w:ilvl="8">
      <w:start w:val="1"/>
      <w:numFmt w:val="lowerRoman"/>
      <w:lvlText w:val="%9."/>
      <w:lvlJc w:val="left"/>
      <w:pPr>
        <w:ind w:left="4940" w:hanging="360"/>
      </w:pPr>
    </w:lvl>
  </w:abstractNum>
  <w:abstractNum w:abstractNumId="172" w15:restartNumberingAfterBreak="0">
    <w:nsid w:val="789D6FB9"/>
    <w:multiLevelType w:val="hybridMultilevel"/>
    <w:tmpl w:val="6E7E6D24"/>
    <w:name w:val="ICENumber222"/>
    <w:lvl w:ilvl="0" w:tplc="04130019">
      <w:start w:val="1"/>
      <w:numFmt w:val="lowerLetter"/>
      <w:lvlText w:val="%1."/>
      <w:lvlJc w:val="left"/>
      <w:pPr>
        <w:ind w:left="2060" w:hanging="360"/>
      </w:pPr>
      <w:rPr>
        <w:rFonts w:hint="default"/>
      </w:rPr>
    </w:lvl>
    <w:lvl w:ilvl="1" w:tplc="04130003" w:tentative="1">
      <w:start w:val="1"/>
      <w:numFmt w:val="bullet"/>
      <w:lvlText w:val="o"/>
      <w:lvlJc w:val="left"/>
      <w:pPr>
        <w:ind w:left="2780" w:hanging="360"/>
      </w:pPr>
      <w:rPr>
        <w:rFonts w:ascii="Courier New" w:hAnsi="Courier New" w:cs="Courier New" w:hint="default"/>
      </w:rPr>
    </w:lvl>
    <w:lvl w:ilvl="2" w:tplc="04130005" w:tentative="1">
      <w:start w:val="1"/>
      <w:numFmt w:val="bullet"/>
      <w:lvlText w:val=""/>
      <w:lvlJc w:val="left"/>
      <w:pPr>
        <w:ind w:left="3500" w:hanging="360"/>
      </w:pPr>
      <w:rPr>
        <w:rFonts w:ascii="Wingdings" w:hAnsi="Wingdings" w:hint="default"/>
      </w:rPr>
    </w:lvl>
    <w:lvl w:ilvl="3" w:tplc="04130001" w:tentative="1">
      <w:start w:val="1"/>
      <w:numFmt w:val="bullet"/>
      <w:lvlText w:val=""/>
      <w:lvlJc w:val="left"/>
      <w:pPr>
        <w:ind w:left="4220" w:hanging="360"/>
      </w:pPr>
      <w:rPr>
        <w:rFonts w:ascii="Symbol" w:hAnsi="Symbol" w:hint="default"/>
      </w:rPr>
    </w:lvl>
    <w:lvl w:ilvl="4" w:tplc="04130003" w:tentative="1">
      <w:start w:val="1"/>
      <w:numFmt w:val="bullet"/>
      <w:lvlText w:val="o"/>
      <w:lvlJc w:val="left"/>
      <w:pPr>
        <w:ind w:left="4940" w:hanging="360"/>
      </w:pPr>
      <w:rPr>
        <w:rFonts w:ascii="Courier New" w:hAnsi="Courier New" w:cs="Courier New" w:hint="default"/>
      </w:rPr>
    </w:lvl>
    <w:lvl w:ilvl="5" w:tplc="04130005" w:tentative="1">
      <w:start w:val="1"/>
      <w:numFmt w:val="bullet"/>
      <w:lvlText w:val=""/>
      <w:lvlJc w:val="left"/>
      <w:pPr>
        <w:ind w:left="5660" w:hanging="360"/>
      </w:pPr>
      <w:rPr>
        <w:rFonts w:ascii="Wingdings" w:hAnsi="Wingdings" w:hint="default"/>
      </w:rPr>
    </w:lvl>
    <w:lvl w:ilvl="6" w:tplc="04130001" w:tentative="1">
      <w:start w:val="1"/>
      <w:numFmt w:val="bullet"/>
      <w:lvlText w:val=""/>
      <w:lvlJc w:val="left"/>
      <w:pPr>
        <w:ind w:left="6380" w:hanging="360"/>
      </w:pPr>
      <w:rPr>
        <w:rFonts w:ascii="Symbol" w:hAnsi="Symbol" w:hint="default"/>
      </w:rPr>
    </w:lvl>
    <w:lvl w:ilvl="7" w:tplc="04130003" w:tentative="1">
      <w:start w:val="1"/>
      <w:numFmt w:val="bullet"/>
      <w:lvlText w:val="o"/>
      <w:lvlJc w:val="left"/>
      <w:pPr>
        <w:ind w:left="7100" w:hanging="360"/>
      </w:pPr>
      <w:rPr>
        <w:rFonts w:ascii="Courier New" w:hAnsi="Courier New" w:cs="Courier New" w:hint="default"/>
      </w:rPr>
    </w:lvl>
    <w:lvl w:ilvl="8" w:tplc="04130005" w:tentative="1">
      <w:start w:val="1"/>
      <w:numFmt w:val="bullet"/>
      <w:lvlText w:val=""/>
      <w:lvlJc w:val="left"/>
      <w:pPr>
        <w:ind w:left="7820" w:hanging="360"/>
      </w:pPr>
      <w:rPr>
        <w:rFonts w:ascii="Wingdings" w:hAnsi="Wingdings" w:hint="default"/>
      </w:rPr>
    </w:lvl>
  </w:abstractNum>
  <w:abstractNum w:abstractNumId="173" w15:restartNumberingAfterBreak="0">
    <w:nsid w:val="78BA3D90"/>
    <w:multiLevelType w:val="hybridMultilevel"/>
    <w:tmpl w:val="1E32B728"/>
    <w:lvl w:ilvl="0" w:tplc="0784B1BA">
      <w:start w:val="1"/>
      <w:numFmt w:val="lowerLetter"/>
      <w:lvlText w:val="%1."/>
      <w:lvlJc w:val="left"/>
      <w:pPr>
        <w:ind w:left="-208" w:hanging="360"/>
      </w:pPr>
      <w:rPr>
        <w:color w:val="auto"/>
      </w:rPr>
    </w:lvl>
    <w:lvl w:ilvl="1" w:tplc="04130019">
      <w:start w:val="1"/>
      <w:numFmt w:val="lowerLetter"/>
      <w:lvlText w:val="%2."/>
      <w:lvlJc w:val="left"/>
      <w:pPr>
        <w:ind w:left="512" w:hanging="360"/>
      </w:pPr>
    </w:lvl>
    <w:lvl w:ilvl="2" w:tplc="0413001B">
      <w:start w:val="1"/>
      <w:numFmt w:val="lowerRoman"/>
      <w:lvlText w:val="%3."/>
      <w:lvlJc w:val="right"/>
      <w:pPr>
        <w:ind w:left="1232" w:hanging="180"/>
      </w:pPr>
    </w:lvl>
    <w:lvl w:ilvl="3" w:tplc="0413000F">
      <w:start w:val="1"/>
      <w:numFmt w:val="decimal"/>
      <w:lvlText w:val="%4."/>
      <w:lvlJc w:val="left"/>
      <w:pPr>
        <w:ind w:left="1952" w:hanging="360"/>
      </w:pPr>
    </w:lvl>
    <w:lvl w:ilvl="4" w:tplc="04130019" w:tentative="1">
      <w:start w:val="1"/>
      <w:numFmt w:val="lowerLetter"/>
      <w:lvlText w:val="%5."/>
      <w:lvlJc w:val="left"/>
      <w:pPr>
        <w:ind w:left="2672" w:hanging="360"/>
      </w:pPr>
    </w:lvl>
    <w:lvl w:ilvl="5" w:tplc="0413001B" w:tentative="1">
      <w:start w:val="1"/>
      <w:numFmt w:val="lowerRoman"/>
      <w:lvlText w:val="%6."/>
      <w:lvlJc w:val="right"/>
      <w:pPr>
        <w:ind w:left="3392" w:hanging="180"/>
      </w:pPr>
    </w:lvl>
    <w:lvl w:ilvl="6" w:tplc="0413000F" w:tentative="1">
      <w:start w:val="1"/>
      <w:numFmt w:val="decimal"/>
      <w:lvlText w:val="%7."/>
      <w:lvlJc w:val="left"/>
      <w:pPr>
        <w:ind w:left="4112" w:hanging="360"/>
      </w:pPr>
    </w:lvl>
    <w:lvl w:ilvl="7" w:tplc="04130019" w:tentative="1">
      <w:start w:val="1"/>
      <w:numFmt w:val="lowerLetter"/>
      <w:lvlText w:val="%8."/>
      <w:lvlJc w:val="left"/>
      <w:pPr>
        <w:ind w:left="4832" w:hanging="360"/>
      </w:pPr>
    </w:lvl>
    <w:lvl w:ilvl="8" w:tplc="0413001B" w:tentative="1">
      <w:start w:val="1"/>
      <w:numFmt w:val="lowerRoman"/>
      <w:lvlText w:val="%9."/>
      <w:lvlJc w:val="right"/>
      <w:pPr>
        <w:ind w:left="5552" w:hanging="180"/>
      </w:pPr>
    </w:lvl>
  </w:abstractNum>
  <w:abstractNum w:abstractNumId="174" w15:restartNumberingAfterBreak="0">
    <w:nsid w:val="78CE5214"/>
    <w:multiLevelType w:val="multilevel"/>
    <w:tmpl w:val="1C9CE60A"/>
    <w:lvl w:ilvl="0">
      <w:start w:val="1"/>
      <w:numFmt w:val="decimal"/>
      <w:lvlText w:val="%1."/>
      <w:lvlJc w:val="left"/>
      <w:pPr>
        <w:tabs>
          <w:tab w:val="num" w:pos="300"/>
        </w:tabs>
        <w:ind w:left="300" w:hanging="300"/>
      </w:pPr>
      <w:rPr>
        <w:rFonts w:hint="default"/>
      </w:rPr>
    </w:lvl>
    <w:lvl w:ilvl="1">
      <w:start w:val="1"/>
      <w:numFmt w:val="decimal"/>
      <w:lvlText w:val="%1.%2."/>
      <w:lvlJc w:val="left"/>
      <w:pPr>
        <w:tabs>
          <w:tab w:val="num" w:pos="900"/>
        </w:tabs>
        <w:ind w:left="900" w:hanging="600"/>
      </w:pPr>
      <w:rPr>
        <w:rFonts w:hint="default"/>
      </w:rPr>
    </w:lvl>
    <w:lvl w:ilvl="2">
      <w:start w:val="1"/>
      <w:numFmt w:val="decimal"/>
      <w:lvlText w:val="%1.%2.%3."/>
      <w:lvlJc w:val="left"/>
      <w:pPr>
        <w:tabs>
          <w:tab w:val="num" w:pos="1500"/>
        </w:tabs>
        <w:ind w:left="1500" w:hanging="6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79841315"/>
    <w:multiLevelType w:val="hybridMultilevel"/>
    <w:tmpl w:val="E6469E08"/>
    <w:lvl w:ilvl="0" w:tplc="2B84CCCA">
      <w:start w:val="1"/>
      <w:numFmt w:val="bullet"/>
      <w:lvlText w:val=""/>
      <w:lvlJc w:val="left"/>
      <w:pPr>
        <w:ind w:left="76" w:hanging="360"/>
      </w:pPr>
      <w:rPr>
        <w:rFonts w:ascii="Symbol" w:hAnsi="Symbol" w:hint="default"/>
        <w:color w:val="auto"/>
        <w:sz w:val="16"/>
        <w:szCs w:val="16"/>
      </w:rPr>
    </w:lvl>
    <w:lvl w:ilvl="1" w:tplc="04130003" w:tentative="1">
      <w:start w:val="1"/>
      <w:numFmt w:val="bullet"/>
      <w:lvlText w:val="o"/>
      <w:lvlJc w:val="left"/>
      <w:pPr>
        <w:ind w:left="796" w:hanging="360"/>
      </w:pPr>
      <w:rPr>
        <w:rFonts w:ascii="Courier New" w:hAnsi="Courier New" w:cs="Courier New" w:hint="default"/>
      </w:rPr>
    </w:lvl>
    <w:lvl w:ilvl="2" w:tplc="04130005" w:tentative="1">
      <w:start w:val="1"/>
      <w:numFmt w:val="bullet"/>
      <w:lvlText w:val=""/>
      <w:lvlJc w:val="left"/>
      <w:pPr>
        <w:ind w:left="1516" w:hanging="360"/>
      </w:pPr>
      <w:rPr>
        <w:rFonts w:ascii="Wingdings" w:hAnsi="Wingdings" w:hint="default"/>
      </w:rPr>
    </w:lvl>
    <w:lvl w:ilvl="3" w:tplc="04130001" w:tentative="1">
      <w:start w:val="1"/>
      <w:numFmt w:val="bullet"/>
      <w:lvlText w:val=""/>
      <w:lvlJc w:val="left"/>
      <w:pPr>
        <w:ind w:left="2236" w:hanging="360"/>
      </w:pPr>
      <w:rPr>
        <w:rFonts w:ascii="Symbol" w:hAnsi="Symbol" w:hint="default"/>
      </w:rPr>
    </w:lvl>
    <w:lvl w:ilvl="4" w:tplc="04130003" w:tentative="1">
      <w:start w:val="1"/>
      <w:numFmt w:val="bullet"/>
      <w:lvlText w:val="o"/>
      <w:lvlJc w:val="left"/>
      <w:pPr>
        <w:ind w:left="2956" w:hanging="360"/>
      </w:pPr>
      <w:rPr>
        <w:rFonts w:ascii="Courier New" w:hAnsi="Courier New" w:cs="Courier New" w:hint="default"/>
      </w:rPr>
    </w:lvl>
    <w:lvl w:ilvl="5" w:tplc="04130005" w:tentative="1">
      <w:start w:val="1"/>
      <w:numFmt w:val="bullet"/>
      <w:lvlText w:val=""/>
      <w:lvlJc w:val="left"/>
      <w:pPr>
        <w:ind w:left="3676" w:hanging="360"/>
      </w:pPr>
      <w:rPr>
        <w:rFonts w:ascii="Wingdings" w:hAnsi="Wingdings" w:hint="default"/>
      </w:rPr>
    </w:lvl>
    <w:lvl w:ilvl="6" w:tplc="04130001" w:tentative="1">
      <w:start w:val="1"/>
      <w:numFmt w:val="bullet"/>
      <w:lvlText w:val=""/>
      <w:lvlJc w:val="left"/>
      <w:pPr>
        <w:ind w:left="4396" w:hanging="360"/>
      </w:pPr>
      <w:rPr>
        <w:rFonts w:ascii="Symbol" w:hAnsi="Symbol" w:hint="default"/>
      </w:rPr>
    </w:lvl>
    <w:lvl w:ilvl="7" w:tplc="04130003" w:tentative="1">
      <w:start w:val="1"/>
      <w:numFmt w:val="bullet"/>
      <w:lvlText w:val="o"/>
      <w:lvlJc w:val="left"/>
      <w:pPr>
        <w:ind w:left="5116" w:hanging="360"/>
      </w:pPr>
      <w:rPr>
        <w:rFonts w:ascii="Courier New" w:hAnsi="Courier New" w:cs="Courier New" w:hint="default"/>
      </w:rPr>
    </w:lvl>
    <w:lvl w:ilvl="8" w:tplc="04130005" w:tentative="1">
      <w:start w:val="1"/>
      <w:numFmt w:val="bullet"/>
      <w:lvlText w:val=""/>
      <w:lvlJc w:val="left"/>
      <w:pPr>
        <w:ind w:left="5836" w:hanging="360"/>
      </w:pPr>
      <w:rPr>
        <w:rFonts w:ascii="Wingdings" w:hAnsi="Wingdings" w:hint="default"/>
      </w:rPr>
    </w:lvl>
  </w:abstractNum>
  <w:abstractNum w:abstractNumId="176" w15:restartNumberingAfterBreak="0">
    <w:nsid w:val="79A33063"/>
    <w:multiLevelType w:val="hybridMultilevel"/>
    <w:tmpl w:val="0040191A"/>
    <w:lvl w:ilvl="0" w:tplc="73EEE188">
      <w:start w:val="1"/>
      <w:numFmt w:val="bullet"/>
      <w:lvlText w:val="-"/>
      <w:lvlJc w:val="left"/>
      <w:pPr>
        <w:ind w:left="2345" w:hanging="360"/>
      </w:pPr>
      <w:rPr>
        <w:rFonts w:ascii="Calibri" w:hAnsi="Calibri"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177" w15:restartNumberingAfterBreak="0">
    <w:nsid w:val="7A9B6E1E"/>
    <w:multiLevelType w:val="hybridMultilevel"/>
    <w:tmpl w:val="D32497A2"/>
    <w:lvl w:ilvl="0" w:tplc="3CC227F6">
      <w:start w:val="1"/>
      <w:numFmt w:val="bullet"/>
      <w:lvlText w:val=""/>
      <w:lvlJc w:val="left"/>
      <w:pPr>
        <w:ind w:left="2345" w:hanging="360"/>
      </w:pPr>
      <w:rPr>
        <w:rFonts w:ascii="Wingdings" w:hAnsi="Wingdings"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178" w15:restartNumberingAfterBreak="0">
    <w:nsid w:val="7A9E6205"/>
    <w:multiLevelType w:val="hybridMultilevel"/>
    <w:tmpl w:val="3FBEC17C"/>
    <w:lvl w:ilvl="0" w:tplc="73EEE188">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9" w15:restartNumberingAfterBreak="0">
    <w:nsid w:val="7B3D1642"/>
    <w:multiLevelType w:val="hybridMultilevel"/>
    <w:tmpl w:val="51EA137C"/>
    <w:lvl w:ilvl="0" w:tplc="CC6E169E">
      <w:start w:val="1"/>
      <w:numFmt w:val="lowerLetter"/>
      <w:lvlText w:val="%1."/>
      <w:lvlJc w:val="left"/>
      <w:pPr>
        <w:ind w:left="2060" w:hanging="360"/>
      </w:pPr>
      <w:rPr>
        <w:b w:val="0"/>
        <w:color w:val="auto"/>
      </w:rPr>
    </w:lvl>
    <w:lvl w:ilvl="1" w:tplc="04130019" w:tentative="1">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180" w15:restartNumberingAfterBreak="0">
    <w:nsid w:val="7C2C6A31"/>
    <w:multiLevelType w:val="hybridMultilevel"/>
    <w:tmpl w:val="F95E1414"/>
    <w:lvl w:ilvl="0" w:tplc="BAA28A44">
      <w:start w:val="1"/>
      <w:numFmt w:val="decimal"/>
      <w:lvlText w:val="%1."/>
      <w:lvlJc w:val="left"/>
      <w:pPr>
        <w:ind w:left="360" w:hanging="360"/>
      </w:pPr>
      <w:rPr>
        <w:rFonts w:hint="default"/>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1" w15:restartNumberingAfterBreak="0">
    <w:nsid w:val="7CBB6C89"/>
    <w:multiLevelType w:val="hybridMultilevel"/>
    <w:tmpl w:val="12242EBE"/>
    <w:lvl w:ilvl="0" w:tplc="7FA8DE2C">
      <w:start w:val="1"/>
      <w:numFmt w:val="lowerLetter"/>
      <w:lvlText w:val="%1."/>
      <w:lvlJc w:val="left"/>
      <w:pPr>
        <w:ind w:left="2060" w:hanging="360"/>
      </w:pPr>
      <w:rPr>
        <w:color w:val="auto"/>
      </w:rPr>
    </w:lvl>
    <w:lvl w:ilvl="1" w:tplc="04130019" w:tentative="1">
      <w:start w:val="1"/>
      <w:numFmt w:val="lowerLetter"/>
      <w:lvlText w:val="%2."/>
      <w:lvlJc w:val="left"/>
      <w:pPr>
        <w:ind w:left="2780" w:hanging="360"/>
      </w:pPr>
    </w:lvl>
    <w:lvl w:ilvl="2" w:tplc="0413001B" w:tentative="1">
      <w:start w:val="1"/>
      <w:numFmt w:val="lowerRoman"/>
      <w:lvlText w:val="%3."/>
      <w:lvlJc w:val="right"/>
      <w:pPr>
        <w:ind w:left="3500" w:hanging="180"/>
      </w:pPr>
    </w:lvl>
    <w:lvl w:ilvl="3" w:tplc="0413000F" w:tentative="1">
      <w:start w:val="1"/>
      <w:numFmt w:val="decimal"/>
      <w:lvlText w:val="%4."/>
      <w:lvlJc w:val="left"/>
      <w:pPr>
        <w:ind w:left="4220" w:hanging="360"/>
      </w:pPr>
    </w:lvl>
    <w:lvl w:ilvl="4" w:tplc="04130019" w:tentative="1">
      <w:start w:val="1"/>
      <w:numFmt w:val="lowerLetter"/>
      <w:lvlText w:val="%5."/>
      <w:lvlJc w:val="left"/>
      <w:pPr>
        <w:ind w:left="4940" w:hanging="360"/>
      </w:pPr>
    </w:lvl>
    <w:lvl w:ilvl="5" w:tplc="0413001B" w:tentative="1">
      <w:start w:val="1"/>
      <w:numFmt w:val="lowerRoman"/>
      <w:lvlText w:val="%6."/>
      <w:lvlJc w:val="right"/>
      <w:pPr>
        <w:ind w:left="5660" w:hanging="180"/>
      </w:pPr>
    </w:lvl>
    <w:lvl w:ilvl="6" w:tplc="0413000F" w:tentative="1">
      <w:start w:val="1"/>
      <w:numFmt w:val="decimal"/>
      <w:lvlText w:val="%7."/>
      <w:lvlJc w:val="left"/>
      <w:pPr>
        <w:ind w:left="6380" w:hanging="360"/>
      </w:pPr>
    </w:lvl>
    <w:lvl w:ilvl="7" w:tplc="04130019" w:tentative="1">
      <w:start w:val="1"/>
      <w:numFmt w:val="lowerLetter"/>
      <w:lvlText w:val="%8."/>
      <w:lvlJc w:val="left"/>
      <w:pPr>
        <w:ind w:left="7100" w:hanging="360"/>
      </w:pPr>
    </w:lvl>
    <w:lvl w:ilvl="8" w:tplc="0413001B" w:tentative="1">
      <w:start w:val="1"/>
      <w:numFmt w:val="lowerRoman"/>
      <w:lvlText w:val="%9."/>
      <w:lvlJc w:val="right"/>
      <w:pPr>
        <w:ind w:left="7820" w:hanging="180"/>
      </w:pPr>
    </w:lvl>
  </w:abstractNum>
  <w:abstractNum w:abstractNumId="182" w15:restartNumberingAfterBreak="0">
    <w:nsid w:val="7D49267E"/>
    <w:multiLevelType w:val="hybridMultilevel"/>
    <w:tmpl w:val="E3AE3454"/>
    <w:lvl w:ilvl="0" w:tplc="B0A663F4">
      <w:start w:val="2"/>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3" w15:restartNumberingAfterBreak="0">
    <w:nsid w:val="7DD4784C"/>
    <w:multiLevelType w:val="hybridMultilevel"/>
    <w:tmpl w:val="475294D0"/>
    <w:lvl w:ilvl="0" w:tplc="299A694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4" w15:restartNumberingAfterBreak="0">
    <w:nsid w:val="7E3D2DD6"/>
    <w:multiLevelType w:val="multilevel"/>
    <w:tmpl w:val="1C9CE60A"/>
    <w:lvl w:ilvl="0">
      <w:start w:val="1"/>
      <w:numFmt w:val="decimal"/>
      <w:lvlText w:val="%1."/>
      <w:lvlJc w:val="left"/>
      <w:pPr>
        <w:tabs>
          <w:tab w:val="num" w:pos="300"/>
        </w:tabs>
        <w:ind w:left="300" w:hanging="300"/>
      </w:pPr>
      <w:rPr>
        <w:rFonts w:hint="default"/>
      </w:rPr>
    </w:lvl>
    <w:lvl w:ilvl="1">
      <w:start w:val="1"/>
      <w:numFmt w:val="decimal"/>
      <w:lvlText w:val="%1.%2."/>
      <w:lvlJc w:val="left"/>
      <w:pPr>
        <w:tabs>
          <w:tab w:val="num" w:pos="900"/>
        </w:tabs>
        <w:ind w:left="900" w:hanging="600"/>
      </w:pPr>
      <w:rPr>
        <w:rFonts w:hint="default"/>
      </w:rPr>
    </w:lvl>
    <w:lvl w:ilvl="2">
      <w:start w:val="1"/>
      <w:numFmt w:val="decimal"/>
      <w:lvlText w:val="%1.%2.%3."/>
      <w:lvlJc w:val="left"/>
      <w:pPr>
        <w:tabs>
          <w:tab w:val="num" w:pos="1500"/>
        </w:tabs>
        <w:ind w:left="1500" w:hanging="6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15:restartNumberingAfterBreak="0">
    <w:nsid w:val="7F412A0D"/>
    <w:multiLevelType w:val="multilevel"/>
    <w:tmpl w:val="26DAD5B6"/>
    <w:lvl w:ilvl="0">
      <w:start w:val="1"/>
      <w:numFmt w:val="lowerLetter"/>
      <w:lvlText w:val="%1."/>
      <w:lvlJc w:val="left"/>
      <w:pPr>
        <w:tabs>
          <w:tab w:val="num" w:pos="2002"/>
        </w:tabs>
        <w:ind w:left="2002" w:hanging="300"/>
      </w:pPr>
      <w:rPr>
        <w:rFonts w:hint="default"/>
        <w:i w:val="0"/>
        <w:color w:val="auto"/>
      </w:rPr>
    </w:lvl>
    <w:lvl w:ilvl="1">
      <w:start w:val="1"/>
      <w:numFmt w:val="decimal"/>
      <w:lvlText w:val="%1.%2."/>
      <w:lvlJc w:val="left"/>
      <w:pPr>
        <w:tabs>
          <w:tab w:val="num" w:pos="2600"/>
        </w:tabs>
        <w:ind w:left="2600" w:hanging="600"/>
      </w:pPr>
    </w:lvl>
    <w:lvl w:ilvl="2">
      <w:start w:val="1"/>
      <w:numFmt w:val="decimal"/>
      <w:lvlText w:val="%1.%2.%3."/>
      <w:lvlJc w:val="left"/>
      <w:pPr>
        <w:tabs>
          <w:tab w:val="num" w:pos="3200"/>
        </w:tabs>
        <w:ind w:left="3200" w:hanging="600"/>
      </w:pPr>
    </w:lvl>
    <w:lvl w:ilvl="3">
      <w:start w:val="1"/>
      <w:numFmt w:val="decimal"/>
      <w:lvlText w:val="(%4)"/>
      <w:lvlJc w:val="left"/>
      <w:pPr>
        <w:ind w:left="3140" w:hanging="360"/>
      </w:pPr>
    </w:lvl>
    <w:lvl w:ilvl="4">
      <w:start w:val="1"/>
      <w:numFmt w:val="lowerLetter"/>
      <w:lvlText w:val="(%5)"/>
      <w:lvlJc w:val="left"/>
      <w:pPr>
        <w:ind w:left="3500" w:hanging="360"/>
      </w:pPr>
    </w:lvl>
    <w:lvl w:ilvl="5">
      <w:start w:val="1"/>
      <w:numFmt w:val="lowerRoman"/>
      <w:lvlText w:val="(%6)"/>
      <w:lvlJc w:val="left"/>
      <w:pPr>
        <w:ind w:left="3860" w:hanging="360"/>
      </w:pPr>
    </w:lvl>
    <w:lvl w:ilvl="6">
      <w:start w:val="1"/>
      <w:numFmt w:val="decimal"/>
      <w:lvlText w:val="%7."/>
      <w:lvlJc w:val="left"/>
      <w:pPr>
        <w:ind w:left="4220" w:hanging="360"/>
      </w:pPr>
    </w:lvl>
    <w:lvl w:ilvl="7">
      <w:start w:val="1"/>
      <w:numFmt w:val="lowerLetter"/>
      <w:lvlText w:val="%8."/>
      <w:lvlJc w:val="left"/>
      <w:pPr>
        <w:ind w:left="4580" w:hanging="360"/>
      </w:pPr>
    </w:lvl>
    <w:lvl w:ilvl="8">
      <w:start w:val="1"/>
      <w:numFmt w:val="lowerRoman"/>
      <w:lvlText w:val="%9."/>
      <w:lvlJc w:val="left"/>
      <w:pPr>
        <w:ind w:left="4940" w:hanging="360"/>
      </w:pPr>
    </w:lvl>
  </w:abstractNum>
  <w:num w:numId="1">
    <w:abstractNumId w:val="100"/>
  </w:num>
  <w:num w:numId="2">
    <w:abstractNumId w:val="38"/>
  </w:num>
  <w:num w:numId="3">
    <w:abstractNumId w:val="167"/>
  </w:num>
  <w:num w:numId="4">
    <w:abstractNumId w:val="13"/>
  </w:num>
  <w:num w:numId="5">
    <w:abstractNumId w:val="153"/>
  </w:num>
  <w:num w:numId="6">
    <w:abstractNumId w:val="123"/>
  </w:num>
  <w:num w:numId="7">
    <w:abstractNumId w:val="32"/>
  </w:num>
  <w:num w:numId="8">
    <w:abstractNumId w:val="28"/>
  </w:num>
  <w:num w:numId="9">
    <w:abstractNumId w:val="104"/>
  </w:num>
  <w:num w:numId="10">
    <w:abstractNumId w:val="79"/>
  </w:num>
  <w:num w:numId="11">
    <w:abstractNumId w:val="16"/>
  </w:num>
  <w:num w:numId="12">
    <w:abstractNumId w:val="21"/>
  </w:num>
  <w:num w:numId="13">
    <w:abstractNumId w:val="42"/>
  </w:num>
  <w:num w:numId="14">
    <w:abstractNumId w:val="115"/>
  </w:num>
  <w:num w:numId="15">
    <w:abstractNumId w:val="165"/>
  </w:num>
  <w:num w:numId="16">
    <w:abstractNumId w:val="54"/>
  </w:num>
  <w:num w:numId="17">
    <w:abstractNumId w:val="159"/>
  </w:num>
  <w:num w:numId="18">
    <w:abstractNumId w:val="55"/>
  </w:num>
  <w:num w:numId="19">
    <w:abstractNumId w:val="9"/>
  </w:num>
  <w:num w:numId="20">
    <w:abstractNumId w:val="173"/>
  </w:num>
  <w:num w:numId="21">
    <w:abstractNumId w:val="91"/>
  </w:num>
  <w:num w:numId="22">
    <w:abstractNumId w:val="172"/>
  </w:num>
  <w:num w:numId="23">
    <w:abstractNumId w:val="25"/>
  </w:num>
  <w:num w:numId="24">
    <w:abstractNumId w:val="111"/>
  </w:num>
  <w:num w:numId="25">
    <w:abstractNumId w:val="30"/>
  </w:num>
  <w:num w:numId="26">
    <w:abstractNumId w:val="180"/>
  </w:num>
  <w:num w:numId="27">
    <w:abstractNumId w:val="96"/>
  </w:num>
  <w:num w:numId="28">
    <w:abstractNumId w:val="11"/>
  </w:num>
  <w:num w:numId="29">
    <w:abstractNumId w:val="116"/>
  </w:num>
  <w:num w:numId="30">
    <w:abstractNumId w:val="19"/>
  </w:num>
  <w:num w:numId="31">
    <w:abstractNumId w:val="162"/>
  </w:num>
  <w:num w:numId="32">
    <w:abstractNumId w:val="110"/>
  </w:num>
  <w:num w:numId="33">
    <w:abstractNumId w:val="94"/>
  </w:num>
  <w:num w:numId="34">
    <w:abstractNumId w:val="125"/>
  </w:num>
  <w:num w:numId="35">
    <w:abstractNumId w:val="14"/>
  </w:num>
  <w:num w:numId="36">
    <w:abstractNumId w:val="160"/>
  </w:num>
  <w:num w:numId="37">
    <w:abstractNumId w:val="181"/>
  </w:num>
  <w:num w:numId="38">
    <w:abstractNumId w:val="53"/>
  </w:num>
  <w:num w:numId="39">
    <w:abstractNumId w:val="143"/>
  </w:num>
  <w:num w:numId="40">
    <w:abstractNumId w:val="109"/>
  </w:num>
  <w:num w:numId="41">
    <w:abstractNumId w:val="67"/>
  </w:num>
  <w:num w:numId="42">
    <w:abstractNumId w:val="36"/>
  </w:num>
  <w:num w:numId="43">
    <w:abstractNumId w:val="52"/>
  </w:num>
  <w:num w:numId="44">
    <w:abstractNumId w:val="169"/>
  </w:num>
  <w:num w:numId="45">
    <w:abstractNumId w:val="71"/>
  </w:num>
  <w:num w:numId="46">
    <w:abstractNumId w:val="148"/>
  </w:num>
  <w:num w:numId="47">
    <w:abstractNumId w:val="114"/>
  </w:num>
  <w:num w:numId="48">
    <w:abstractNumId w:val="107"/>
  </w:num>
  <w:num w:numId="49">
    <w:abstractNumId w:val="178"/>
  </w:num>
  <w:num w:numId="50">
    <w:abstractNumId w:val="50"/>
  </w:num>
  <w:num w:numId="51">
    <w:abstractNumId w:val="34"/>
  </w:num>
  <w:num w:numId="52">
    <w:abstractNumId w:val="39"/>
  </w:num>
  <w:num w:numId="53">
    <w:abstractNumId w:val="131"/>
  </w:num>
  <w:num w:numId="54">
    <w:abstractNumId w:val="58"/>
  </w:num>
  <w:num w:numId="55">
    <w:abstractNumId w:val="177"/>
  </w:num>
  <w:num w:numId="56">
    <w:abstractNumId w:val="134"/>
  </w:num>
  <w:num w:numId="57">
    <w:abstractNumId w:val="129"/>
  </w:num>
  <w:num w:numId="58">
    <w:abstractNumId w:val="179"/>
  </w:num>
  <w:num w:numId="59">
    <w:abstractNumId w:val="7"/>
  </w:num>
  <w:num w:numId="60">
    <w:abstractNumId w:val="60"/>
  </w:num>
  <w:num w:numId="61">
    <w:abstractNumId w:val="27"/>
  </w:num>
  <w:num w:numId="62">
    <w:abstractNumId w:val="59"/>
  </w:num>
  <w:num w:numId="63">
    <w:abstractNumId w:val="18"/>
  </w:num>
  <w:num w:numId="64">
    <w:abstractNumId w:val="75"/>
  </w:num>
  <w:num w:numId="65">
    <w:abstractNumId w:val="132"/>
  </w:num>
  <w:num w:numId="66">
    <w:abstractNumId w:val="101"/>
  </w:num>
  <w:num w:numId="67">
    <w:abstractNumId w:val="41"/>
  </w:num>
  <w:num w:numId="68">
    <w:abstractNumId w:val="84"/>
  </w:num>
  <w:num w:numId="69">
    <w:abstractNumId w:val="136"/>
  </w:num>
  <w:num w:numId="70">
    <w:abstractNumId w:val="78"/>
  </w:num>
  <w:num w:numId="71">
    <w:abstractNumId w:val="158"/>
  </w:num>
  <w:num w:numId="72">
    <w:abstractNumId w:val="85"/>
  </w:num>
  <w:num w:numId="73">
    <w:abstractNumId w:val="175"/>
  </w:num>
  <w:num w:numId="74">
    <w:abstractNumId w:val="57"/>
  </w:num>
  <w:num w:numId="75">
    <w:abstractNumId w:val="120"/>
  </w:num>
  <w:num w:numId="76">
    <w:abstractNumId w:val="141"/>
  </w:num>
  <w:num w:numId="77">
    <w:abstractNumId w:val="105"/>
  </w:num>
  <w:num w:numId="78">
    <w:abstractNumId w:val="168"/>
  </w:num>
  <w:num w:numId="79">
    <w:abstractNumId w:val="142"/>
  </w:num>
  <w:num w:numId="80">
    <w:abstractNumId w:val="73"/>
  </w:num>
  <w:num w:numId="81">
    <w:abstractNumId w:val="128"/>
  </w:num>
  <w:num w:numId="82">
    <w:abstractNumId w:val="33"/>
  </w:num>
  <w:num w:numId="83">
    <w:abstractNumId w:val="20"/>
  </w:num>
  <w:num w:numId="84">
    <w:abstractNumId w:val="92"/>
  </w:num>
  <w:num w:numId="85">
    <w:abstractNumId w:val="151"/>
  </w:num>
  <w:num w:numId="86">
    <w:abstractNumId w:val="157"/>
  </w:num>
  <w:num w:numId="87">
    <w:abstractNumId w:val="126"/>
  </w:num>
  <w:num w:numId="88">
    <w:abstractNumId w:val="108"/>
  </w:num>
  <w:num w:numId="89">
    <w:abstractNumId w:val="64"/>
  </w:num>
  <w:num w:numId="90">
    <w:abstractNumId w:val="80"/>
  </w:num>
  <w:num w:numId="91">
    <w:abstractNumId w:val="93"/>
  </w:num>
  <w:num w:numId="92">
    <w:abstractNumId w:val="87"/>
  </w:num>
  <w:num w:numId="93">
    <w:abstractNumId w:val="48"/>
  </w:num>
  <w:num w:numId="94">
    <w:abstractNumId w:val="51"/>
  </w:num>
  <w:num w:numId="95">
    <w:abstractNumId w:val="72"/>
  </w:num>
  <w:num w:numId="96">
    <w:abstractNumId w:val="65"/>
  </w:num>
  <w:num w:numId="97">
    <w:abstractNumId w:val="8"/>
  </w:num>
  <w:num w:numId="98">
    <w:abstractNumId w:val="29"/>
  </w:num>
  <w:num w:numId="99">
    <w:abstractNumId w:val="2"/>
  </w:num>
  <w:num w:numId="100">
    <w:abstractNumId w:val="103"/>
  </w:num>
  <w:num w:numId="101">
    <w:abstractNumId w:val="149"/>
  </w:num>
  <w:num w:numId="102">
    <w:abstractNumId w:val="90"/>
  </w:num>
  <w:num w:numId="103">
    <w:abstractNumId w:val="1"/>
  </w:num>
  <w:num w:numId="104">
    <w:abstractNumId w:val="83"/>
  </w:num>
  <w:num w:numId="105">
    <w:abstractNumId w:val="62"/>
  </w:num>
  <w:num w:numId="106">
    <w:abstractNumId w:val="119"/>
  </w:num>
  <w:num w:numId="107">
    <w:abstractNumId w:val="66"/>
  </w:num>
  <w:num w:numId="108">
    <w:abstractNumId w:val="44"/>
  </w:num>
  <w:num w:numId="109">
    <w:abstractNumId w:val="156"/>
  </w:num>
  <w:num w:numId="110">
    <w:abstractNumId w:val="89"/>
  </w:num>
  <w:num w:numId="111">
    <w:abstractNumId w:val="139"/>
  </w:num>
  <w:num w:numId="112">
    <w:abstractNumId w:val="4"/>
  </w:num>
  <w:num w:numId="113">
    <w:abstractNumId w:val="147"/>
  </w:num>
  <w:num w:numId="114">
    <w:abstractNumId w:val="5"/>
  </w:num>
  <w:num w:numId="115">
    <w:abstractNumId w:val="43"/>
  </w:num>
  <w:num w:numId="116">
    <w:abstractNumId w:val="12"/>
  </w:num>
  <w:num w:numId="117">
    <w:abstractNumId w:val="86"/>
  </w:num>
  <w:num w:numId="118">
    <w:abstractNumId w:val="26"/>
  </w:num>
  <w:num w:numId="119">
    <w:abstractNumId w:val="6"/>
  </w:num>
  <w:num w:numId="120">
    <w:abstractNumId w:val="112"/>
  </w:num>
  <w:num w:numId="121">
    <w:abstractNumId w:val="176"/>
  </w:num>
  <w:num w:numId="122">
    <w:abstractNumId w:val="82"/>
  </w:num>
  <w:num w:numId="123">
    <w:abstractNumId w:val="88"/>
  </w:num>
  <w:num w:numId="124">
    <w:abstractNumId w:val="145"/>
  </w:num>
  <w:num w:numId="125">
    <w:abstractNumId w:val="47"/>
  </w:num>
  <w:num w:numId="126">
    <w:abstractNumId w:val="0"/>
  </w:num>
  <w:num w:numId="127">
    <w:abstractNumId w:val="144"/>
  </w:num>
  <w:num w:numId="128">
    <w:abstractNumId w:val="69"/>
  </w:num>
  <w:num w:numId="129">
    <w:abstractNumId w:val="166"/>
  </w:num>
  <w:num w:numId="130">
    <w:abstractNumId w:val="61"/>
  </w:num>
  <w:num w:numId="131">
    <w:abstractNumId w:val="95"/>
  </w:num>
  <w:num w:numId="132">
    <w:abstractNumId w:val="182"/>
  </w:num>
  <w:num w:numId="133">
    <w:abstractNumId w:val="135"/>
  </w:num>
  <w:num w:numId="134">
    <w:abstractNumId w:val="106"/>
  </w:num>
  <w:num w:numId="135">
    <w:abstractNumId w:val="163"/>
  </w:num>
  <w:num w:numId="136">
    <w:abstractNumId w:val="161"/>
  </w:num>
  <w:num w:numId="137">
    <w:abstractNumId w:val="133"/>
  </w:num>
  <w:num w:numId="138">
    <w:abstractNumId w:val="183"/>
  </w:num>
  <w:num w:numId="139">
    <w:abstractNumId w:val="121"/>
  </w:num>
  <w:num w:numId="140">
    <w:abstractNumId w:val="118"/>
  </w:num>
  <w:num w:numId="141">
    <w:abstractNumId w:val="140"/>
  </w:num>
  <w:num w:numId="142">
    <w:abstractNumId w:val="23"/>
  </w:num>
  <w:num w:numId="143">
    <w:abstractNumId w:val="31"/>
  </w:num>
  <w:num w:numId="144">
    <w:abstractNumId w:val="17"/>
  </w:num>
  <w:num w:numId="145">
    <w:abstractNumId w:val="155"/>
  </w:num>
  <w:num w:numId="146">
    <w:abstractNumId w:val="45"/>
  </w:num>
  <w:num w:numId="147">
    <w:abstractNumId w:val="37"/>
  </w:num>
  <w:num w:numId="148">
    <w:abstractNumId w:val="46"/>
  </w:num>
  <w:num w:numId="149">
    <w:abstractNumId w:val="22"/>
  </w:num>
  <w:num w:numId="150">
    <w:abstractNumId w:val="122"/>
  </w:num>
  <w:num w:numId="151">
    <w:abstractNumId w:val="49"/>
  </w:num>
  <w:num w:numId="152">
    <w:abstractNumId w:val="152"/>
  </w:num>
  <w:num w:numId="153">
    <w:abstractNumId w:val="98"/>
  </w:num>
  <w:num w:numId="154">
    <w:abstractNumId w:val="170"/>
  </w:num>
  <w:num w:numId="155">
    <w:abstractNumId w:val="174"/>
  </w:num>
  <w:num w:numId="156">
    <w:abstractNumId w:val="76"/>
  </w:num>
  <w:num w:numId="157">
    <w:abstractNumId w:val="184"/>
  </w:num>
  <w:num w:numId="158">
    <w:abstractNumId w:val="24"/>
  </w:num>
  <w:num w:numId="159">
    <w:abstractNumId w:val="154"/>
  </w:num>
  <w:num w:numId="160">
    <w:abstractNumId w:val="3"/>
  </w:num>
  <w:num w:numId="161">
    <w:abstractNumId w:val="138"/>
  </w:num>
  <w:num w:numId="162">
    <w:abstractNumId w:val="63"/>
  </w:num>
  <w:num w:numId="163">
    <w:abstractNumId w:val="56"/>
  </w:num>
  <w:num w:numId="164">
    <w:abstractNumId w:val="113"/>
  </w:num>
  <w:num w:numId="165">
    <w:abstractNumId w:val="15"/>
  </w:num>
  <w:num w:numId="166">
    <w:abstractNumId w:val="124"/>
  </w:num>
  <w:num w:numId="167">
    <w:abstractNumId w:val="171"/>
  </w:num>
  <w:num w:numId="168">
    <w:abstractNumId w:val="185"/>
  </w:num>
  <w:num w:numId="169">
    <w:abstractNumId w:val="130"/>
  </w:num>
  <w:num w:numId="170">
    <w:abstractNumId w:val="137"/>
  </w:num>
  <w:num w:numId="171">
    <w:abstractNumId w:val="10"/>
  </w:num>
  <w:num w:numId="172">
    <w:abstractNumId w:val="117"/>
  </w:num>
  <w:num w:numId="173">
    <w:abstractNumId w:val="127"/>
  </w:num>
  <w:num w:numId="174">
    <w:abstractNumId w:val="102"/>
  </w:num>
  <w:num w:numId="175">
    <w:abstractNumId w:val="70"/>
  </w:num>
  <w:num w:numId="176">
    <w:abstractNumId w:val="164"/>
  </w:num>
  <w:num w:numId="177">
    <w:abstractNumId w:val="97"/>
  </w:num>
  <w:num w:numId="178">
    <w:abstractNumId w:val="99"/>
  </w:num>
  <w:num w:numId="179">
    <w:abstractNumId w:val="81"/>
  </w:num>
  <w:num w:numId="180">
    <w:abstractNumId w:val="150"/>
  </w:num>
  <w:num w:numId="181">
    <w:abstractNumId w:val="40"/>
  </w:num>
  <w:num w:numId="182">
    <w:abstractNumId w:val="77"/>
  </w:num>
  <w:num w:numId="183">
    <w:abstractNumId w:val="68"/>
  </w:num>
  <w:num w:numId="184">
    <w:abstractNumId w:val="146"/>
  </w:num>
  <w:num w:numId="185">
    <w:abstractNumId w:val="74"/>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25"/>
    <w:rsid w:val="0000025C"/>
    <w:rsid w:val="00003CEB"/>
    <w:rsid w:val="00005B41"/>
    <w:rsid w:val="00011FA1"/>
    <w:rsid w:val="00020A5E"/>
    <w:rsid w:val="0002140D"/>
    <w:rsid w:val="00024492"/>
    <w:rsid w:val="00027707"/>
    <w:rsid w:val="00036014"/>
    <w:rsid w:val="000443E5"/>
    <w:rsid w:val="000501A1"/>
    <w:rsid w:val="0005740A"/>
    <w:rsid w:val="00064CD7"/>
    <w:rsid w:val="00064FF7"/>
    <w:rsid w:val="00071260"/>
    <w:rsid w:val="0007620A"/>
    <w:rsid w:val="000812FB"/>
    <w:rsid w:val="000963E8"/>
    <w:rsid w:val="000A07BF"/>
    <w:rsid w:val="000A2994"/>
    <w:rsid w:val="000A597C"/>
    <w:rsid w:val="000A59A0"/>
    <w:rsid w:val="000B7457"/>
    <w:rsid w:val="000C0BEE"/>
    <w:rsid w:val="000C13C4"/>
    <w:rsid w:val="000D02E8"/>
    <w:rsid w:val="000D77B2"/>
    <w:rsid w:val="000E3BCA"/>
    <w:rsid w:val="000E5D7E"/>
    <w:rsid w:val="000F45D5"/>
    <w:rsid w:val="000F4BB5"/>
    <w:rsid w:val="000F5833"/>
    <w:rsid w:val="00101E10"/>
    <w:rsid w:val="00104434"/>
    <w:rsid w:val="00116EB6"/>
    <w:rsid w:val="00120D26"/>
    <w:rsid w:val="00121E12"/>
    <w:rsid w:val="00126F74"/>
    <w:rsid w:val="0013039B"/>
    <w:rsid w:val="00130777"/>
    <w:rsid w:val="00134382"/>
    <w:rsid w:val="001352C7"/>
    <w:rsid w:val="0014334C"/>
    <w:rsid w:val="0014389F"/>
    <w:rsid w:val="0014438C"/>
    <w:rsid w:val="001467FB"/>
    <w:rsid w:val="00151F9E"/>
    <w:rsid w:val="00152309"/>
    <w:rsid w:val="00154BA8"/>
    <w:rsid w:val="00154D51"/>
    <w:rsid w:val="00166160"/>
    <w:rsid w:val="00167F0A"/>
    <w:rsid w:val="00172872"/>
    <w:rsid w:val="001764EB"/>
    <w:rsid w:val="00181DFE"/>
    <w:rsid w:val="00186AD7"/>
    <w:rsid w:val="00190361"/>
    <w:rsid w:val="00193D85"/>
    <w:rsid w:val="00197A4B"/>
    <w:rsid w:val="001A13B1"/>
    <w:rsid w:val="001A5955"/>
    <w:rsid w:val="001A598D"/>
    <w:rsid w:val="001B2CD4"/>
    <w:rsid w:val="001B4C8B"/>
    <w:rsid w:val="001B5290"/>
    <w:rsid w:val="001B570A"/>
    <w:rsid w:val="001B5D04"/>
    <w:rsid w:val="001C2548"/>
    <w:rsid w:val="001C2FB3"/>
    <w:rsid w:val="001C3F7D"/>
    <w:rsid w:val="001D2EB6"/>
    <w:rsid w:val="001D3AFE"/>
    <w:rsid w:val="001D44DF"/>
    <w:rsid w:val="001F01B4"/>
    <w:rsid w:val="001F6991"/>
    <w:rsid w:val="001F7B3C"/>
    <w:rsid w:val="0020277D"/>
    <w:rsid w:val="00203710"/>
    <w:rsid w:val="00210468"/>
    <w:rsid w:val="00214750"/>
    <w:rsid w:val="00214BE8"/>
    <w:rsid w:val="00216A21"/>
    <w:rsid w:val="00223920"/>
    <w:rsid w:val="00231745"/>
    <w:rsid w:val="002343A6"/>
    <w:rsid w:val="00240D7A"/>
    <w:rsid w:val="00242239"/>
    <w:rsid w:val="00246261"/>
    <w:rsid w:val="00255E53"/>
    <w:rsid w:val="00256F42"/>
    <w:rsid w:val="00257465"/>
    <w:rsid w:val="00260241"/>
    <w:rsid w:val="00277313"/>
    <w:rsid w:val="00281B7D"/>
    <w:rsid w:val="00283FA6"/>
    <w:rsid w:val="00287FD7"/>
    <w:rsid w:val="00290EE2"/>
    <w:rsid w:val="00291801"/>
    <w:rsid w:val="002971F0"/>
    <w:rsid w:val="00297D80"/>
    <w:rsid w:val="002A668E"/>
    <w:rsid w:val="002C33AE"/>
    <w:rsid w:val="002C544D"/>
    <w:rsid w:val="002D0025"/>
    <w:rsid w:val="002D40CE"/>
    <w:rsid w:val="002D5F3A"/>
    <w:rsid w:val="002E18B5"/>
    <w:rsid w:val="002E3325"/>
    <w:rsid w:val="002F5CB3"/>
    <w:rsid w:val="00302CB2"/>
    <w:rsid w:val="00303420"/>
    <w:rsid w:val="00315DA5"/>
    <w:rsid w:val="00322210"/>
    <w:rsid w:val="00323FAA"/>
    <w:rsid w:val="003471FE"/>
    <w:rsid w:val="0035210D"/>
    <w:rsid w:val="00361623"/>
    <w:rsid w:val="00361B03"/>
    <w:rsid w:val="00364B33"/>
    <w:rsid w:val="003716D1"/>
    <w:rsid w:val="00377E61"/>
    <w:rsid w:val="00382162"/>
    <w:rsid w:val="00391739"/>
    <w:rsid w:val="00392BFF"/>
    <w:rsid w:val="00393504"/>
    <w:rsid w:val="00396B12"/>
    <w:rsid w:val="0039778C"/>
    <w:rsid w:val="003B0540"/>
    <w:rsid w:val="003B16C9"/>
    <w:rsid w:val="003B4096"/>
    <w:rsid w:val="003C7459"/>
    <w:rsid w:val="003D0783"/>
    <w:rsid w:val="003E4CF5"/>
    <w:rsid w:val="003E5BAF"/>
    <w:rsid w:val="00402108"/>
    <w:rsid w:val="00402BBF"/>
    <w:rsid w:val="004041E0"/>
    <w:rsid w:val="00406CA0"/>
    <w:rsid w:val="00412437"/>
    <w:rsid w:val="004138C1"/>
    <w:rsid w:val="00423774"/>
    <w:rsid w:val="0042419C"/>
    <w:rsid w:val="004267C2"/>
    <w:rsid w:val="00434802"/>
    <w:rsid w:val="00450CDE"/>
    <w:rsid w:val="00454E11"/>
    <w:rsid w:val="00456091"/>
    <w:rsid w:val="004575B7"/>
    <w:rsid w:val="00471DCF"/>
    <w:rsid w:val="00473672"/>
    <w:rsid w:val="0047392E"/>
    <w:rsid w:val="0047624A"/>
    <w:rsid w:val="00477E25"/>
    <w:rsid w:val="0048719B"/>
    <w:rsid w:val="00490464"/>
    <w:rsid w:val="00491E98"/>
    <w:rsid w:val="004926E0"/>
    <w:rsid w:val="00493982"/>
    <w:rsid w:val="00496935"/>
    <w:rsid w:val="00496F26"/>
    <w:rsid w:val="004A329A"/>
    <w:rsid w:val="004A79DF"/>
    <w:rsid w:val="004A7EE8"/>
    <w:rsid w:val="004B067E"/>
    <w:rsid w:val="004B43C3"/>
    <w:rsid w:val="004B5682"/>
    <w:rsid w:val="004B6A7E"/>
    <w:rsid w:val="004C43CB"/>
    <w:rsid w:val="004D32D2"/>
    <w:rsid w:val="004D736C"/>
    <w:rsid w:val="004E2837"/>
    <w:rsid w:val="004E5D04"/>
    <w:rsid w:val="004E76EC"/>
    <w:rsid w:val="004E7AA7"/>
    <w:rsid w:val="004E7F9E"/>
    <w:rsid w:val="004F0457"/>
    <w:rsid w:val="004F19DA"/>
    <w:rsid w:val="004F4847"/>
    <w:rsid w:val="004F4B28"/>
    <w:rsid w:val="00502496"/>
    <w:rsid w:val="00502C41"/>
    <w:rsid w:val="00505113"/>
    <w:rsid w:val="00511BA8"/>
    <w:rsid w:val="00525983"/>
    <w:rsid w:val="0053129B"/>
    <w:rsid w:val="00536E11"/>
    <w:rsid w:val="00542728"/>
    <w:rsid w:val="00544944"/>
    <w:rsid w:val="005516A1"/>
    <w:rsid w:val="00551AF1"/>
    <w:rsid w:val="00551C98"/>
    <w:rsid w:val="00552BE6"/>
    <w:rsid w:val="00556620"/>
    <w:rsid w:val="005567E1"/>
    <w:rsid w:val="005573E8"/>
    <w:rsid w:val="00561952"/>
    <w:rsid w:val="00562286"/>
    <w:rsid w:val="005644FA"/>
    <w:rsid w:val="00573016"/>
    <w:rsid w:val="00574B2D"/>
    <w:rsid w:val="00576817"/>
    <w:rsid w:val="00577366"/>
    <w:rsid w:val="00580BAE"/>
    <w:rsid w:val="005811F0"/>
    <w:rsid w:val="00591DF4"/>
    <w:rsid w:val="00592E88"/>
    <w:rsid w:val="00597111"/>
    <w:rsid w:val="0059758D"/>
    <w:rsid w:val="005A31C8"/>
    <w:rsid w:val="005A4297"/>
    <w:rsid w:val="005A63AB"/>
    <w:rsid w:val="005B04D6"/>
    <w:rsid w:val="005B15FD"/>
    <w:rsid w:val="005B1D30"/>
    <w:rsid w:val="005B4F5A"/>
    <w:rsid w:val="005D344A"/>
    <w:rsid w:val="005D4A10"/>
    <w:rsid w:val="005D4DC9"/>
    <w:rsid w:val="005D6FE5"/>
    <w:rsid w:val="005E64A1"/>
    <w:rsid w:val="005E6522"/>
    <w:rsid w:val="00601920"/>
    <w:rsid w:val="0061553A"/>
    <w:rsid w:val="00615A22"/>
    <w:rsid w:val="00624F3A"/>
    <w:rsid w:val="006277DA"/>
    <w:rsid w:val="00637224"/>
    <w:rsid w:val="0064063B"/>
    <w:rsid w:val="006444E5"/>
    <w:rsid w:val="00644CBB"/>
    <w:rsid w:val="006450CA"/>
    <w:rsid w:val="0064779E"/>
    <w:rsid w:val="006555DE"/>
    <w:rsid w:val="00660670"/>
    <w:rsid w:val="00662F78"/>
    <w:rsid w:val="0067649F"/>
    <w:rsid w:val="00676711"/>
    <w:rsid w:val="00684ACF"/>
    <w:rsid w:val="00690A11"/>
    <w:rsid w:val="00690F25"/>
    <w:rsid w:val="00693B38"/>
    <w:rsid w:val="006A4114"/>
    <w:rsid w:val="006A5289"/>
    <w:rsid w:val="006B0ED3"/>
    <w:rsid w:val="006B60E7"/>
    <w:rsid w:val="006C33F9"/>
    <w:rsid w:val="006E09D1"/>
    <w:rsid w:val="006F46E9"/>
    <w:rsid w:val="006F5084"/>
    <w:rsid w:val="00700C6D"/>
    <w:rsid w:val="00717384"/>
    <w:rsid w:val="00717F67"/>
    <w:rsid w:val="00727A51"/>
    <w:rsid w:val="0074026F"/>
    <w:rsid w:val="007465E4"/>
    <w:rsid w:val="007524E9"/>
    <w:rsid w:val="00760A4D"/>
    <w:rsid w:val="007679E5"/>
    <w:rsid w:val="007753F2"/>
    <w:rsid w:val="00782181"/>
    <w:rsid w:val="007940FA"/>
    <w:rsid w:val="007969E0"/>
    <w:rsid w:val="007A215F"/>
    <w:rsid w:val="007A571B"/>
    <w:rsid w:val="007A784C"/>
    <w:rsid w:val="007C3315"/>
    <w:rsid w:val="007C45EF"/>
    <w:rsid w:val="007C7A18"/>
    <w:rsid w:val="007D1801"/>
    <w:rsid w:val="007D2B6D"/>
    <w:rsid w:val="007E5751"/>
    <w:rsid w:val="007E76DC"/>
    <w:rsid w:val="007F020F"/>
    <w:rsid w:val="007F2B1D"/>
    <w:rsid w:val="00800583"/>
    <w:rsid w:val="0080171B"/>
    <w:rsid w:val="00801ED1"/>
    <w:rsid w:val="00805E77"/>
    <w:rsid w:val="008121B9"/>
    <w:rsid w:val="008167CC"/>
    <w:rsid w:val="00816EF7"/>
    <w:rsid w:val="00830B8B"/>
    <w:rsid w:val="00832DA8"/>
    <w:rsid w:val="0083350A"/>
    <w:rsid w:val="0084128D"/>
    <w:rsid w:val="008433EA"/>
    <w:rsid w:val="008447AD"/>
    <w:rsid w:val="00844D73"/>
    <w:rsid w:val="00845008"/>
    <w:rsid w:val="00845879"/>
    <w:rsid w:val="00846D47"/>
    <w:rsid w:val="00847EFA"/>
    <w:rsid w:val="008534D9"/>
    <w:rsid w:val="00853F0B"/>
    <w:rsid w:val="0085605F"/>
    <w:rsid w:val="008641CE"/>
    <w:rsid w:val="00876D40"/>
    <w:rsid w:val="008801EF"/>
    <w:rsid w:val="00884237"/>
    <w:rsid w:val="00884A4C"/>
    <w:rsid w:val="00895AF9"/>
    <w:rsid w:val="008A1306"/>
    <w:rsid w:val="008A75AC"/>
    <w:rsid w:val="008B654B"/>
    <w:rsid w:val="008B72E1"/>
    <w:rsid w:val="008D0774"/>
    <w:rsid w:val="008D3095"/>
    <w:rsid w:val="008D3EB8"/>
    <w:rsid w:val="008D66FD"/>
    <w:rsid w:val="008E1951"/>
    <w:rsid w:val="008E73DC"/>
    <w:rsid w:val="008F23A2"/>
    <w:rsid w:val="009046B4"/>
    <w:rsid w:val="009105D9"/>
    <w:rsid w:val="00920F47"/>
    <w:rsid w:val="00924895"/>
    <w:rsid w:val="00930185"/>
    <w:rsid w:val="0093072F"/>
    <w:rsid w:val="009318CE"/>
    <w:rsid w:val="00934981"/>
    <w:rsid w:val="0093559D"/>
    <w:rsid w:val="009376CE"/>
    <w:rsid w:val="00955D40"/>
    <w:rsid w:val="00955F09"/>
    <w:rsid w:val="00972CC0"/>
    <w:rsid w:val="009735A7"/>
    <w:rsid w:val="0097405E"/>
    <w:rsid w:val="009747D1"/>
    <w:rsid w:val="00975993"/>
    <w:rsid w:val="00980825"/>
    <w:rsid w:val="0098280E"/>
    <w:rsid w:val="00986722"/>
    <w:rsid w:val="00993BC1"/>
    <w:rsid w:val="00996777"/>
    <w:rsid w:val="009B2073"/>
    <w:rsid w:val="009C2036"/>
    <w:rsid w:val="009C5D48"/>
    <w:rsid w:val="009D084D"/>
    <w:rsid w:val="009D20D7"/>
    <w:rsid w:val="009D280E"/>
    <w:rsid w:val="009D481F"/>
    <w:rsid w:val="009E0821"/>
    <w:rsid w:val="009E2FFB"/>
    <w:rsid w:val="009E6D13"/>
    <w:rsid w:val="009F104B"/>
    <w:rsid w:val="00A00738"/>
    <w:rsid w:val="00A05280"/>
    <w:rsid w:val="00A07397"/>
    <w:rsid w:val="00A277A9"/>
    <w:rsid w:val="00A32C28"/>
    <w:rsid w:val="00A346BC"/>
    <w:rsid w:val="00A36B4A"/>
    <w:rsid w:val="00A37172"/>
    <w:rsid w:val="00A43150"/>
    <w:rsid w:val="00A43C72"/>
    <w:rsid w:val="00A440F7"/>
    <w:rsid w:val="00A44AC9"/>
    <w:rsid w:val="00A53035"/>
    <w:rsid w:val="00A56E16"/>
    <w:rsid w:val="00A56FF3"/>
    <w:rsid w:val="00A579FE"/>
    <w:rsid w:val="00A65699"/>
    <w:rsid w:val="00A731CB"/>
    <w:rsid w:val="00A821E3"/>
    <w:rsid w:val="00A92CC0"/>
    <w:rsid w:val="00A941C2"/>
    <w:rsid w:val="00AA49A7"/>
    <w:rsid w:val="00AA7764"/>
    <w:rsid w:val="00AB0745"/>
    <w:rsid w:val="00AD2439"/>
    <w:rsid w:val="00AD2C7B"/>
    <w:rsid w:val="00AD5798"/>
    <w:rsid w:val="00AE5C0E"/>
    <w:rsid w:val="00AE7C82"/>
    <w:rsid w:val="00B0060B"/>
    <w:rsid w:val="00B046BE"/>
    <w:rsid w:val="00B126C0"/>
    <w:rsid w:val="00B13280"/>
    <w:rsid w:val="00B165FB"/>
    <w:rsid w:val="00B21F68"/>
    <w:rsid w:val="00B24C41"/>
    <w:rsid w:val="00B3027E"/>
    <w:rsid w:val="00B509DC"/>
    <w:rsid w:val="00B512C7"/>
    <w:rsid w:val="00B53AFD"/>
    <w:rsid w:val="00B64555"/>
    <w:rsid w:val="00B66297"/>
    <w:rsid w:val="00B67005"/>
    <w:rsid w:val="00B67832"/>
    <w:rsid w:val="00B72522"/>
    <w:rsid w:val="00B8205D"/>
    <w:rsid w:val="00B86CB1"/>
    <w:rsid w:val="00B90308"/>
    <w:rsid w:val="00B9286D"/>
    <w:rsid w:val="00BB1039"/>
    <w:rsid w:val="00BB6276"/>
    <w:rsid w:val="00BC5C24"/>
    <w:rsid w:val="00BD0012"/>
    <w:rsid w:val="00BD696E"/>
    <w:rsid w:val="00BD79F6"/>
    <w:rsid w:val="00BE1153"/>
    <w:rsid w:val="00BE4B74"/>
    <w:rsid w:val="00BF5796"/>
    <w:rsid w:val="00BF5F76"/>
    <w:rsid w:val="00C00086"/>
    <w:rsid w:val="00C01267"/>
    <w:rsid w:val="00C0224E"/>
    <w:rsid w:val="00C0484B"/>
    <w:rsid w:val="00C10795"/>
    <w:rsid w:val="00C1135E"/>
    <w:rsid w:val="00C1178E"/>
    <w:rsid w:val="00C1180D"/>
    <w:rsid w:val="00C13BED"/>
    <w:rsid w:val="00C13F9B"/>
    <w:rsid w:val="00C160E8"/>
    <w:rsid w:val="00C201A9"/>
    <w:rsid w:val="00C202B7"/>
    <w:rsid w:val="00C202C4"/>
    <w:rsid w:val="00C35D22"/>
    <w:rsid w:val="00C41E82"/>
    <w:rsid w:val="00C42055"/>
    <w:rsid w:val="00C43418"/>
    <w:rsid w:val="00C47876"/>
    <w:rsid w:val="00C5773D"/>
    <w:rsid w:val="00C7643E"/>
    <w:rsid w:val="00C81AF3"/>
    <w:rsid w:val="00C90D48"/>
    <w:rsid w:val="00C93EF4"/>
    <w:rsid w:val="00C96BD2"/>
    <w:rsid w:val="00C97528"/>
    <w:rsid w:val="00CA15DE"/>
    <w:rsid w:val="00CA3C60"/>
    <w:rsid w:val="00CB29C6"/>
    <w:rsid w:val="00CC2B66"/>
    <w:rsid w:val="00CC2B8C"/>
    <w:rsid w:val="00CC541B"/>
    <w:rsid w:val="00CD21D6"/>
    <w:rsid w:val="00CE0DF1"/>
    <w:rsid w:val="00CE2A86"/>
    <w:rsid w:val="00CE4D84"/>
    <w:rsid w:val="00CF73AC"/>
    <w:rsid w:val="00D02024"/>
    <w:rsid w:val="00D03762"/>
    <w:rsid w:val="00D060E1"/>
    <w:rsid w:val="00D1398A"/>
    <w:rsid w:val="00D31264"/>
    <w:rsid w:val="00D33252"/>
    <w:rsid w:val="00D33E5E"/>
    <w:rsid w:val="00D35A08"/>
    <w:rsid w:val="00D4054F"/>
    <w:rsid w:val="00D44178"/>
    <w:rsid w:val="00D4609F"/>
    <w:rsid w:val="00D465E0"/>
    <w:rsid w:val="00D55780"/>
    <w:rsid w:val="00D5674C"/>
    <w:rsid w:val="00D57D9A"/>
    <w:rsid w:val="00D6512F"/>
    <w:rsid w:val="00D67B70"/>
    <w:rsid w:val="00D74B81"/>
    <w:rsid w:val="00D80A38"/>
    <w:rsid w:val="00D85FDB"/>
    <w:rsid w:val="00D90727"/>
    <w:rsid w:val="00D937F2"/>
    <w:rsid w:val="00D967B8"/>
    <w:rsid w:val="00DA14F0"/>
    <w:rsid w:val="00DA170B"/>
    <w:rsid w:val="00DA1BB9"/>
    <w:rsid w:val="00DA1FC6"/>
    <w:rsid w:val="00DA224B"/>
    <w:rsid w:val="00DA71CD"/>
    <w:rsid w:val="00DB47A5"/>
    <w:rsid w:val="00DB7666"/>
    <w:rsid w:val="00DC11A8"/>
    <w:rsid w:val="00DC755D"/>
    <w:rsid w:val="00DD0AE0"/>
    <w:rsid w:val="00DD54C6"/>
    <w:rsid w:val="00DF03AA"/>
    <w:rsid w:val="00DF1278"/>
    <w:rsid w:val="00DF2D6E"/>
    <w:rsid w:val="00DF4DCC"/>
    <w:rsid w:val="00DF5964"/>
    <w:rsid w:val="00DF6DB1"/>
    <w:rsid w:val="00E026B8"/>
    <w:rsid w:val="00E15A9A"/>
    <w:rsid w:val="00E1617C"/>
    <w:rsid w:val="00E24B20"/>
    <w:rsid w:val="00E3420C"/>
    <w:rsid w:val="00E35475"/>
    <w:rsid w:val="00E367D0"/>
    <w:rsid w:val="00E40411"/>
    <w:rsid w:val="00E40DCA"/>
    <w:rsid w:val="00E422EE"/>
    <w:rsid w:val="00E44CFB"/>
    <w:rsid w:val="00E473AC"/>
    <w:rsid w:val="00E57C22"/>
    <w:rsid w:val="00E64143"/>
    <w:rsid w:val="00E80D5A"/>
    <w:rsid w:val="00E8679F"/>
    <w:rsid w:val="00E97975"/>
    <w:rsid w:val="00EA449A"/>
    <w:rsid w:val="00EA5A4E"/>
    <w:rsid w:val="00EB2A67"/>
    <w:rsid w:val="00EB7B0E"/>
    <w:rsid w:val="00EC4736"/>
    <w:rsid w:val="00EC5831"/>
    <w:rsid w:val="00ED01C5"/>
    <w:rsid w:val="00ED55D5"/>
    <w:rsid w:val="00EE1229"/>
    <w:rsid w:val="00EE1455"/>
    <w:rsid w:val="00EE5946"/>
    <w:rsid w:val="00EE66C0"/>
    <w:rsid w:val="00EF6314"/>
    <w:rsid w:val="00F108B8"/>
    <w:rsid w:val="00F1637E"/>
    <w:rsid w:val="00F16563"/>
    <w:rsid w:val="00F30559"/>
    <w:rsid w:val="00F338FA"/>
    <w:rsid w:val="00F33FDB"/>
    <w:rsid w:val="00F35D2D"/>
    <w:rsid w:val="00F4489D"/>
    <w:rsid w:val="00F44F75"/>
    <w:rsid w:val="00F46964"/>
    <w:rsid w:val="00F64174"/>
    <w:rsid w:val="00F6598D"/>
    <w:rsid w:val="00F678CA"/>
    <w:rsid w:val="00F7110A"/>
    <w:rsid w:val="00F76489"/>
    <w:rsid w:val="00F86CCD"/>
    <w:rsid w:val="00FB4521"/>
    <w:rsid w:val="00FB7077"/>
    <w:rsid w:val="00FB7AF3"/>
    <w:rsid w:val="00FC3BC1"/>
    <w:rsid w:val="00FC6438"/>
    <w:rsid w:val="00FD3E38"/>
    <w:rsid w:val="00FD5156"/>
    <w:rsid w:val="00FE0A6B"/>
    <w:rsid w:val="00FF254E"/>
    <w:rsid w:val="00FF33F4"/>
    <w:rsid w:val="00FF39DB"/>
    <w:rsid w:val="00FF6634"/>
    <w:rsid w:val="00FF667A"/>
    <w:rsid w:val="00FF6DA2"/>
    <w:rsid w:val="00FF700E"/>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80C25"/>
  <w15:docId w15:val="{CECCE96C-B353-4EC0-B00A-FEC6C1B9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7E25"/>
    <w:pPr>
      <w:overflowPunct w:val="0"/>
      <w:autoSpaceDE w:val="0"/>
      <w:autoSpaceDN w:val="0"/>
      <w:adjustRightInd w:val="0"/>
    </w:pPr>
    <w:rPr>
      <w:rFonts w:ascii="Arial Narrow" w:hAnsi="Arial Narrow"/>
      <w:sz w:val="14"/>
      <w:lang w:val="en-US"/>
    </w:rPr>
  </w:style>
  <w:style w:type="paragraph" w:styleId="Kop2">
    <w:name w:val="heading 2"/>
    <w:basedOn w:val="Standaard"/>
    <w:next w:val="Standaard"/>
    <w:link w:val="Kop2Char"/>
    <w:qFormat/>
    <w:rsid w:val="00290EE2"/>
    <w:pPr>
      <w:keepNext/>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90EE2"/>
    <w:rPr>
      <w:rFonts w:ascii="Arial" w:hAnsi="Arial" w:cs="Arial"/>
      <w:b/>
      <w:bCs/>
      <w:sz w:val="24"/>
      <w:szCs w:val="24"/>
    </w:rPr>
  </w:style>
  <w:style w:type="character" w:styleId="Zwaar">
    <w:name w:val="Strong"/>
    <w:basedOn w:val="Standaardalinea-lettertype"/>
    <w:qFormat/>
    <w:rsid w:val="00290EE2"/>
    <w:rPr>
      <w:b/>
      <w:bCs/>
    </w:rPr>
  </w:style>
  <w:style w:type="character" w:styleId="Nadruk">
    <w:name w:val="Emphasis"/>
    <w:basedOn w:val="Standaardalinea-lettertype"/>
    <w:qFormat/>
    <w:rsid w:val="00290EE2"/>
    <w:rPr>
      <w:i/>
      <w:iCs/>
    </w:rPr>
  </w:style>
  <w:style w:type="paragraph" w:styleId="Geenafstand">
    <w:name w:val="No Spacing"/>
    <w:uiPriority w:val="1"/>
    <w:qFormat/>
    <w:rsid w:val="00290EE2"/>
    <w:rPr>
      <w:rFonts w:ascii="Calibri" w:eastAsia="Calibri" w:hAnsi="Calibri"/>
      <w:sz w:val="22"/>
      <w:szCs w:val="22"/>
      <w:lang w:eastAsia="en-US"/>
    </w:rPr>
  </w:style>
  <w:style w:type="table" w:customStyle="1" w:styleId="Tabelraster1">
    <w:name w:val="Tabelraster1"/>
    <w:basedOn w:val="Standaardtabel"/>
    <w:uiPriority w:val="39"/>
    <w:rsid w:val="00477E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rsid w:val="0047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77E25"/>
    <w:pPr>
      <w:ind w:left="720"/>
      <w:contextualSpacing/>
      <w:textAlignment w:val="baseline"/>
    </w:pPr>
  </w:style>
  <w:style w:type="table" w:customStyle="1" w:styleId="Tabelraster2">
    <w:name w:val="Tabelraster2"/>
    <w:basedOn w:val="Standaardtabel"/>
    <w:next w:val="Tabelraster"/>
    <w:uiPriority w:val="39"/>
    <w:rsid w:val="00477E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77E25"/>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E25"/>
    <w:rPr>
      <w:rFonts w:ascii="Tahoma" w:hAnsi="Tahoma" w:cs="Tahoma"/>
      <w:sz w:val="16"/>
      <w:szCs w:val="16"/>
      <w:lang w:val="en-US"/>
    </w:rPr>
  </w:style>
  <w:style w:type="character" w:styleId="Verwijzingopmerking">
    <w:name w:val="annotation reference"/>
    <w:basedOn w:val="Standaardalinea-lettertype"/>
    <w:uiPriority w:val="99"/>
    <w:semiHidden/>
    <w:unhideWhenUsed/>
    <w:rsid w:val="00477E25"/>
    <w:rPr>
      <w:sz w:val="16"/>
      <w:szCs w:val="16"/>
    </w:rPr>
  </w:style>
  <w:style w:type="paragraph" w:styleId="Tekstopmerking">
    <w:name w:val="annotation text"/>
    <w:basedOn w:val="Standaard"/>
    <w:link w:val="TekstopmerkingChar"/>
    <w:uiPriority w:val="99"/>
    <w:unhideWhenUsed/>
    <w:rsid w:val="00477E25"/>
    <w:pPr>
      <w:textAlignment w:val="baseline"/>
    </w:pPr>
    <w:rPr>
      <w:sz w:val="20"/>
    </w:rPr>
  </w:style>
  <w:style w:type="character" w:customStyle="1" w:styleId="TekstopmerkingChar">
    <w:name w:val="Tekst opmerking Char"/>
    <w:basedOn w:val="Standaardalinea-lettertype"/>
    <w:link w:val="Tekstopmerking"/>
    <w:uiPriority w:val="99"/>
    <w:rsid w:val="00477E25"/>
    <w:rPr>
      <w:rFonts w:ascii="Arial Narrow" w:hAnsi="Arial Narrow"/>
      <w:lang w:val="en-US"/>
    </w:rPr>
  </w:style>
  <w:style w:type="paragraph" w:styleId="Koptekst">
    <w:name w:val="header"/>
    <w:basedOn w:val="Standaard"/>
    <w:link w:val="KoptekstChar"/>
    <w:uiPriority w:val="99"/>
    <w:unhideWhenUsed/>
    <w:rsid w:val="00257465"/>
    <w:pPr>
      <w:tabs>
        <w:tab w:val="center" w:pos="4536"/>
        <w:tab w:val="right" w:pos="9072"/>
      </w:tabs>
    </w:pPr>
  </w:style>
  <w:style w:type="character" w:customStyle="1" w:styleId="KoptekstChar">
    <w:name w:val="Koptekst Char"/>
    <w:basedOn w:val="Standaardalinea-lettertype"/>
    <w:link w:val="Koptekst"/>
    <w:uiPriority w:val="99"/>
    <w:rsid w:val="00257465"/>
    <w:rPr>
      <w:rFonts w:ascii="Arial Narrow" w:hAnsi="Arial Narrow"/>
      <w:sz w:val="14"/>
      <w:lang w:val="en-US"/>
    </w:rPr>
  </w:style>
  <w:style w:type="paragraph" w:styleId="Voettekst">
    <w:name w:val="footer"/>
    <w:basedOn w:val="Standaard"/>
    <w:link w:val="VoettekstChar"/>
    <w:uiPriority w:val="99"/>
    <w:unhideWhenUsed/>
    <w:rsid w:val="00257465"/>
    <w:pPr>
      <w:tabs>
        <w:tab w:val="center" w:pos="4536"/>
        <w:tab w:val="right" w:pos="9072"/>
      </w:tabs>
    </w:pPr>
  </w:style>
  <w:style w:type="character" w:customStyle="1" w:styleId="VoettekstChar">
    <w:name w:val="Voettekst Char"/>
    <w:basedOn w:val="Standaardalinea-lettertype"/>
    <w:link w:val="Voettekst"/>
    <w:uiPriority w:val="99"/>
    <w:rsid w:val="00257465"/>
    <w:rPr>
      <w:rFonts w:ascii="Arial Narrow" w:hAnsi="Arial Narrow"/>
      <w:sz w:val="14"/>
      <w:lang w:val="en-US"/>
    </w:rPr>
  </w:style>
  <w:style w:type="paragraph" w:styleId="Revisie">
    <w:name w:val="Revision"/>
    <w:hidden/>
    <w:uiPriority w:val="99"/>
    <w:semiHidden/>
    <w:rsid w:val="00BE1153"/>
    <w:rPr>
      <w:rFonts w:ascii="Arial Narrow" w:hAnsi="Arial Narrow"/>
      <w:sz w:val="14"/>
      <w:lang w:val="en-US"/>
    </w:rPr>
  </w:style>
  <w:style w:type="paragraph" w:styleId="Onderwerpvanopmerking">
    <w:name w:val="annotation subject"/>
    <w:basedOn w:val="Tekstopmerking"/>
    <w:next w:val="Tekstopmerking"/>
    <w:link w:val="OnderwerpvanopmerkingChar"/>
    <w:uiPriority w:val="99"/>
    <w:semiHidden/>
    <w:unhideWhenUsed/>
    <w:rsid w:val="00AE5C0E"/>
    <w:pPr>
      <w:textAlignment w:val="auto"/>
    </w:pPr>
    <w:rPr>
      <w:b/>
      <w:bCs/>
    </w:rPr>
  </w:style>
  <w:style w:type="character" w:customStyle="1" w:styleId="OnderwerpvanopmerkingChar">
    <w:name w:val="Onderwerp van opmerking Char"/>
    <w:basedOn w:val="TekstopmerkingChar"/>
    <w:link w:val="Onderwerpvanopmerking"/>
    <w:uiPriority w:val="99"/>
    <w:semiHidden/>
    <w:rsid w:val="00AE5C0E"/>
    <w:rPr>
      <w:rFonts w:ascii="Arial Narrow" w:hAnsi="Arial Narrow"/>
      <w:b/>
      <w:bCs/>
      <w:lang w:val="en-US"/>
    </w:rPr>
  </w:style>
  <w:style w:type="paragraph" w:customStyle="1" w:styleId="Default">
    <w:name w:val="Default"/>
    <w:rsid w:val="0050511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1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a491eee-ba12-4bfb-ab50-6fe7ee6dbe30" ContentTypeId="0x0101002F41B0BF3435DE409446F8A4C816A99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WVN document" ma:contentTypeID="0x0101002F41B0BF3435DE409446F8A4C816A99100FD95D8C9717B8047A36D0853348759C3" ma:contentTypeVersion="109" ma:contentTypeDescription="" ma:contentTypeScope="" ma:versionID="e3073dc22b4aee9b124a97c09d4c1c96">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a60c2d0059a5adbf2bff35a59b8a8ab5"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92;#Avebe U.A.|74986ce5-780b-421f-b513-5a1d843d4bf0"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Nota wijziging</TermName>
          <TermId xmlns="http://schemas.microsoft.com/office/infopath/2007/PartnerControls">76a3f45f-367b-40a2-ab6d-cb141be01822</TermId>
        </TermInfo>
      </Terms>
    </cba6d41f6bce4cde959f652ccd036939>
    <Document-id_x0020_2010 xmlns="40258e7b-703f-4e35-9311-87c4af9a2fa7" xsi:nil="true"/>
    <Adviseur xmlns="40258e7b-703f-4e35-9311-87c4af9a2fa7">
      <UserInfo>
        <DisplayName>Dollenkamp, J.</DisplayName>
        <AccountId>48</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Avebe U.A.</TermName>
          <TermId xmlns="http://schemas.microsoft.com/office/infopath/2007/PartnerControls">74986ce5-780b-421f-b513-5a1d843d4bf0</TermId>
        </TermInfo>
      </Terms>
    </o17dd0c0b4e34f358a7d02542c1c34d7>
    <_dlc_DocId xmlns="f58b66f5-1d3d-4d84-99dd-5eb3360cefca">R000-1013880509-1172</_dlc_DocId>
    <TaxCatchAll xmlns="40258e7b-703f-4e35-9311-87c4af9a2fa7">
      <Value>1196</Value>
      <Value>313</Value>
      <Value>92</Value>
    </TaxCatchAll>
    <pda35500017e44d18705d26494d64e84 xmlns="40258e7b-703f-4e35-9311-87c4af9a2fa7">
      <Terms xmlns="http://schemas.microsoft.com/office/infopath/2007/PartnerControls"/>
    </pda35500017e44d18705d26494d64e84>
    <_dlc_DocIdUrl xmlns="f58b66f5-1d3d-4d84-99dd-5eb3360cefca">
      <Url>https://awvncrm.sharepoint.com/sites/relaties/10632/_layouts/15/DocIdRedir.aspx?ID=R000-1013880509-1172</Url>
      <Description>R000-1013880509-1172</Description>
    </_dlc_DocIdUr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4DE74-FEFC-4D95-A961-D8E181185D9F}">
  <ds:schemaRefs>
    <ds:schemaRef ds:uri="Microsoft.SharePoint.Taxonomy.ContentTypeSync"/>
  </ds:schemaRefs>
</ds:datastoreItem>
</file>

<file path=customXml/itemProps2.xml><?xml version="1.0" encoding="utf-8"?>
<ds:datastoreItem xmlns:ds="http://schemas.openxmlformats.org/officeDocument/2006/customXml" ds:itemID="{5F604271-7DF0-446A-AC3A-1EA89CA8C2E8}">
  <ds:schemaRefs>
    <ds:schemaRef ds:uri="http://schemas.microsoft.com/sharepoint/events"/>
  </ds:schemaRefs>
</ds:datastoreItem>
</file>

<file path=customXml/itemProps3.xml><?xml version="1.0" encoding="utf-8"?>
<ds:datastoreItem xmlns:ds="http://schemas.openxmlformats.org/officeDocument/2006/customXml" ds:itemID="{3B361B27-6FBF-402E-BD04-8C4513BCC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95EAB-E6D5-4826-A29E-C5E0882148BA}">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5.xml><?xml version="1.0" encoding="utf-8"?>
<ds:datastoreItem xmlns:ds="http://schemas.openxmlformats.org/officeDocument/2006/customXml" ds:itemID="{B7177F19-FC6C-4306-9509-5C3298B6F63D}">
  <ds:schemaRefs>
    <ds:schemaRef ds:uri="http://schemas.microsoft.com/sharepoint/v3/contenttype/forms"/>
  </ds:schemaRefs>
</ds:datastoreItem>
</file>

<file path=customXml/itemProps6.xml><?xml version="1.0" encoding="utf-8"?>
<ds:datastoreItem xmlns:ds="http://schemas.openxmlformats.org/officeDocument/2006/customXml" ds:itemID="{ADD74925-91F6-46B5-A690-D415F1FB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22498</Words>
  <Characters>123740</Characters>
  <Application>Microsoft Office Word</Application>
  <DocSecurity>0</DocSecurity>
  <Lines>1031</Lines>
  <Paragraphs>291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NvW cao 2016-2018 Avebe (def. versie)</vt:lpstr>
      <vt:lpstr>NvW cao 2016-2018 Avebe</vt:lpstr>
    </vt:vector>
  </TitlesOfParts>
  <Company/>
  <LinksUpToDate>false</LinksUpToDate>
  <CharactersWithSpaces>145947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NvW cao 2016-2018 Avebe (def. versie)</dc:title>
  <dc:creator>Inge</dc:creator>
  <cp:lastModifiedBy>Edens-Luiken, J.A.</cp:lastModifiedBy>
  <cp:revision>5</cp:revision>
  <cp:lastPrinted>2017-04-07T11:44:00Z</cp:lastPrinted>
  <dcterms:created xsi:type="dcterms:W3CDTF">2017-04-07T11:37:00Z</dcterms:created>
  <dcterms:modified xsi:type="dcterms:W3CDTF">2017-04-07T13:10:00Z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ie AWVN">
    <vt:lpwstr>92;#Avebe U.A.|74986ce5-780b-421f-b513-5a1d843d4bf0</vt:lpwstr>
  </property>
  <property fmtid="{D5CDD505-2E9C-101B-9397-08002B2CF9AE}" pid="3" name="ContentTypeId">
    <vt:lpwstr>0x0101002F41B0BF3435DE409446F8A4C816A99100FD95D8C9717B8047A36D0853348759C3</vt:lpwstr>
  </property>
  <property fmtid="{D5CDD505-2E9C-101B-9397-08002B2CF9AE}" pid="4" name="Product">
    <vt:lpwstr/>
  </property>
  <property fmtid="{D5CDD505-2E9C-101B-9397-08002B2CF9AE}" pid="5" name="Vrij trefwoord">
    <vt:lpwstr/>
  </property>
  <property fmtid="{D5CDD505-2E9C-101B-9397-08002B2CF9AE}" pid="6" name="Documentsoort">
    <vt:lpwstr>313;#Nota wijziging|76a3f45f-367b-40a2-ab6d-cb141be01822</vt:lpwstr>
  </property>
  <property fmtid="{D5CDD505-2E9C-101B-9397-08002B2CF9AE}" pid="7" name="Afdeling AWVN">
    <vt:lpwstr>1196;#(Middel)groot|ac0e5d8d-2e69-4d3c-a00e-58b18374fe81</vt:lpwstr>
  </property>
  <property fmtid="{D5CDD505-2E9C-101B-9397-08002B2CF9AE}" pid="8" name="_dlc_DocIdItemGuid">
    <vt:lpwstr>9349f1f8-359c-4fb1-9231-8d92437676cd</vt:lpwstr>
  </property>
  <property fmtid="{D5CDD505-2E9C-101B-9397-08002B2CF9AE}" pid="9" name="_docset_NoMedatataSyncRequired">
    <vt:lpwstr>False</vt:lpwstr>
  </property>
</Properties>
</file>